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jc w:val="center"/>
        <w:rPr/>
      </w:pPr>
      <w:r>
        <w:rPr>
          <w:rFonts w:cs="Calibri" w:ascii="Calibri" w:hAnsi="Calibri"/>
          <w:b/>
          <w:sz w:val="30"/>
          <w:szCs w:val="30"/>
        </w:rPr>
        <w:t>23.9.2026</w:t>
      </w:r>
    </w:p>
    <w:p>
      <w:pPr>
        <w:pStyle w:val="Normal"/>
        <w:tabs>
          <w:tab w:val="clear" w:pos="720"/>
          <w:tab w:val="left" w:pos="4485" w:leader="none"/>
        </w:tabs>
        <w:ind w:firstLine="113"/>
        <w:jc w:val="both"/>
        <w:rPr>
          <w:rFonts w:ascii="Calibri" w:hAnsi="Calibri" w:cs="Calibri"/>
          <w:color w:val="000000"/>
          <w:sz w:val="25"/>
          <w:szCs w:val="25"/>
        </w:rPr>
      </w:pPr>
      <w:r>
        <w:rPr>
          <w:rFonts w:cs="Calibri" w:ascii="Calibri" w:hAnsi="Calibri"/>
          <w:color w:val="000000"/>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t>Bagnacavallo dedica a San Francesco numerosi appuntamenti in occasione dell’ottavo centenario della morte, con un programma che tra settembre e ottobre intreccia storia, arte, spiritualità e cultura nei luoghi della città legati alla figura del santo.</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t xml:space="preserve">A introdurre il percorso è già in questi giorni la mostra </w:t>
      </w:r>
      <w:r>
        <w:rPr>
          <w:rFonts w:cs="Calibri" w:ascii="Calibri" w:hAnsi="Calibri"/>
          <w:i/>
          <w:iCs/>
          <w:color w:val="auto"/>
          <w:sz w:val="25"/>
          <w:szCs w:val="25"/>
          <w:u w:val="none"/>
        </w:rPr>
        <w:t>Il mosaico racconta Francesco</w:t>
      </w:r>
      <w:r>
        <w:rPr>
          <w:rFonts w:cs="Calibri" w:ascii="Calibri" w:hAnsi="Calibri"/>
          <w:color w:val="auto"/>
          <w:sz w:val="25"/>
          <w:szCs w:val="25"/>
          <w:u w:val="none"/>
        </w:rPr>
        <w:t>, allestita all’Antica Galleria in occasione della Festa di San Michele. Il collettivo “Racconti Ravennati”, formato dai laboratori AnnaFietta, Barbara Liverani Studio, Dimensione Mosaico, Pixel Mosaici e Koko Mosaico, propone attraverso il linguaggio del mosaico un viaggio nelle tappe fondamentali della vita e degli insegnamenti di Francesco: dalla scelta di abbandonare gli agi giovanili per una vita semplice fino ai viaggi in Oriente, letti come occasioni di dialogo e di pace. La mostra, a cura delle mosaiciste di Cna Ravenna, sarà visitabile</w:t>
      </w:r>
      <w:r>
        <w:rPr>
          <w:rFonts w:cs="Calibri" w:ascii="Calibri" w:hAnsi="Calibri"/>
          <w:b/>
          <w:bCs/>
          <w:color w:val="auto"/>
          <w:sz w:val="25"/>
          <w:szCs w:val="25"/>
          <w:u w:val="none"/>
        </w:rPr>
        <w:t xml:space="preserve"> fino al 29 settembre</w:t>
      </w:r>
      <w:r>
        <w:rPr>
          <w:rFonts w:cs="Calibri" w:ascii="Calibri" w:hAnsi="Calibri"/>
          <w:color w:val="auto"/>
          <w:sz w:val="25"/>
          <w:szCs w:val="25"/>
          <w:u w:val="none"/>
        </w:rPr>
        <w:t>.</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t xml:space="preserve">Il programma di </w:t>
      </w:r>
      <w:r>
        <w:rPr>
          <w:rFonts w:cs="Calibri" w:ascii="Calibri" w:hAnsi="Calibri"/>
          <w:b/>
          <w:bCs/>
          <w:color w:val="auto"/>
          <w:sz w:val="25"/>
          <w:szCs w:val="25"/>
          <w:u w:val="none"/>
        </w:rPr>
        <w:t>ottobre</w:t>
      </w:r>
      <w:r>
        <w:rPr>
          <w:rFonts w:cs="Calibri" w:ascii="Calibri" w:hAnsi="Calibri"/>
          <w:color w:val="auto"/>
          <w:sz w:val="25"/>
          <w:szCs w:val="25"/>
          <w:u w:val="none"/>
        </w:rPr>
        <w:t xml:space="preserve"> si aprirà </w:t>
      </w:r>
      <w:r>
        <w:rPr>
          <w:rFonts w:cs="Calibri" w:ascii="Calibri" w:hAnsi="Calibri"/>
          <w:b/>
          <w:bCs/>
          <w:color w:val="auto"/>
          <w:sz w:val="25"/>
          <w:szCs w:val="25"/>
          <w:u w:val="none"/>
        </w:rPr>
        <w:t>domenica 4</w:t>
      </w:r>
      <w:r>
        <w:rPr>
          <w:rFonts w:cs="Calibri" w:ascii="Calibri" w:hAnsi="Calibri"/>
          <w:color w:val="auto"/>
          <w:sz w:val="25"/>
          <w:szCs w:val="25"/>
          <w:u w:val="none"/>
        </w:rPr>
        <w:t>, giorno di San Francesco, all’ex convento che porta il suo nome. Alle 16.30 “L’Antico Convento racconta San Francesco”, nell’ambito dell’iniziativa regionale “Monasteri aperti”, proporrà una visita guidata dedicata alla storia del complesso e alla figura del santo, seguita da una degustazione.</w:t>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t>Alle 20.30, sarà la volta di “Sorsi in cammino nel segno di Francesco”, iniziativa a cura di AisRomagna – Delegazione di Ravenna: un percorso di degustazione ispirato alle tappe del Cammino di San Francesco, nel quale vino, territori e racconto accompagneranno idealmente i partecipanti lungo l’itinerario francescano.</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b/>
          <w:bCs/>
          <w:color w:val="auto"/>
          <w:sz w:val="25"/>
          <w:szCs w:val="25"/>
          <w:u w:val="none"/>
        </w:rPr>
        <w:t>Lunedì 5 ottobre</w:t>
      </w:r>
      <w:r>
        <w:rPr>
          <w:rFonts w:cs="Calibri" w:ascii="Calibri" w:hAnsi="Calibri"/>
          <w:color w:val="auto"/>
          <w:sz w:val="25"/>
          <w:szCs w:val="25"/>
          <w:u w:val="none"/>
        </w:rPr>
        <w:t xml:space="preserve"> alle 21 la Bottega dello Sguardo ospiterà “San Francesco, giullare di Dio”, incontro dedicato alla definizione di </w:t>
      </w:r>
      <w:r>
        <w:rPr>
          <w:rFonts w:cs="Calibri" w:ascii="Calibri" w:hAnsi="Calibri"/>
          <w:i/>
          <w:iCs/>
          <w:color w:val="auto"/>
          <w:sz w:val="25"/>
          <w:szCs w:val="25"/>
          <w:u w:val="none"/>
        </w:rPr>
        <w:t>Ioculator Domini</w:t>
      </w:r>
      <w:r>
        <w:rPr>
          <w:rFonts w:cs="Calibri" w:ascii="Calibri" w:hAnsi="Calibri"/>
          <w:color w:val="auto"/>
          <w:sz w:val="25"/>
          <w:szCs w:val="25"/>
          <w:u w:val="none"/>
        </w:rPr>
        <w:t xml:space="preserve"> con cui Francesco indicava se stesso e al rapporto fra la sua predicazione, il linguaggio e la figura del giullare.</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t xml:space="preserve">Gli appuntamenti dedicati all’anniversario si concluderanno </w:t>
      </w:r>
      <w:r>
        <w:rPr>
          <w:rFonts w:cs="Calibri" w:ascii="Calibri" w:hAnsi="Calibri"/>
          <w:b/>
          <w:bCs/>
          <w:color w:val="auto"/>
          <w:sz w:val="25"/>
          <w:szCs w:val="25"/>
          <w:u w:val="none"/>
        </w:rPr>
        <w:t>sabato 24 ottobre</w:t>
      </w:r>
      <w:r>
        <w:rPr>
          <w:rFonts w:cs="Calibri" w:ascii="Calibri" w:hAnsi="Calibri"/>
          <w:color w:val="auto"/>
          <w:sz w:val="25"/>
          <w:szCs w:val="25"/>
          <w:u w:val="none"/>
        </w:rPr>
        <w:t xml:space="preserve"> alle 17, nella Sala Oriani dell’ex convento di San Francesco, con “Francesco Alter Christus”, conferenza d</w:t>
      </w:r>
      <w:r>
        <w:rPr>
          <w:rFonts w:cs="Calibri" w:ascii="Calibri" w:hAnsi="Calibri"/>
          <w:color w:val="auto"/>
          <w:sz w:val="25"/>
          <w:szCs w:val="25"/>
          <w:u w:val="none"/>
        </w:rPr>
        <w:t xml:space="preserve">i </w:t>
      </w:r>
      <w:r>
        <w:rPr>
          <w:rFonts w:cs="Calibri" w:ascii="Calibri" w:hAnsi="Calibri"/>
          <w:color w:val="auto"/>
          <w:sz w:val="25"/>
          <w:szCs w:val="25"/>
          <w:u w:val="none"/>
        </w:rPr>
        <w:t>Alessandro Martoni, storico dell’arte e conservatore del Museo Civico di Palazzo Chiericati a Vicenza, dedicata alle immagini del santo serafico tra Controriforma e Barocco. L’incontro è a cura dell’Associazione Romagna-Camaldoli.</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t>Le iniziative offriranno, attraverso linguaggi e prospettive differenti, più occasioni per tornare sulla figura di Francesco d’Assisi a ottocento anni dalla morte e sul patrimonio storico e culturale che la sua esperienza ha lasciato anche a Bagnacavallo.</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t>Info:</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t>www.bagnacavallocultura.it</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ind w:firstLine="113"/>
        <w:jc w:val="both"/>
        <w:rPr/>
      </w:pPr>
      <w:r>
        <w:rPr>
          <w:rFonts w:ascii="Calibri" w:hAnsi="Calibri"/>
          <w:i/>
          <w:iCs/>
          <w:sz w:val="25"/>
          <w:szCs w:val="25"/>
        </w:rPr>
        <w:t>(264-26)</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altName w:val="Book Antiqua"/>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1"/>
      </w:pBdr>
      <w:jc w:val="center"/>
      <w:rPr>
        <w:rFonts w:ascii="Palatino;Book Antiqua" w:hAnsi="Palatino;Book Antiqua" w:cs="Palatino;Book Antiqua"/>
        <w:sz w:val="20"/>
      </w:rPr>
    </w:pPr>
    <w:r>
      <w:rPr>
        <w:rFonts w:cs="Palatino;Book Antiqua" w:ascii="Palatino;Book Antiqua" w:hAnsi="Palatino;Book Antiqua"/>
        <w:sz w:val="20"/>
      </w:rPr>
      <w:t>Piazza della Libertà, 12 • 48012 Bagnacavallo (RA)</w:t>
    </w:r>
  </w:p>
  <w:p>
    <w:pPr>
      <w:pStyle w:val="Footer"/>
      <w:pBdr>
        <w:top w:val="single" w:sz="4" w:space="1" w:color="000001"/>
      </w:pBdr>
      <w:jc w:val="center"/>
      <w:rPr/>
    </w:pPr>
    <w:r>
      <w:rPr>
        <w:rFonts w:eastAsia="Palatino;Book Antiqua" w:cs="Palatino;Book Antiqua" w:ascii="Palatino;Book Antiqua" w:hAnsi="Palatino;Book Antiqua"/>
        <w:sz w:val="20"/>
      </w:rPr>
      <w:t xml:space="preserve"> </w:t>
    </w:r>
    <w:r>
      <w:rPr>
        <w:rFonts w:cs="Palatino;Book Antiqua" w:ascii="Palatino;Book Antiqua" w:hAnsi="Palatino;Book Antiqua"/>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1"/>
      </w:pBdr>
      <w:ind w:firstLine="708"/>
      <w:rPr/>
    </w:pPr>
    <w:r>
      <w:rPr/>
      <w:drawing>
        <wp:anchor distT="0" distB="0" distL="0" distR="0" simplePos="0" relativeHeight="2" behindDoc="1" locked="0" layoutInCell="0" allowOverlap="1">
          <wp:simplePos x="0" y="0"/>
          <wp:positionH relativeFrom="column">
            <wp:posOffset>394335</wp:posOffset>
          </wp:positionH>
          <wp:positionV relativeFrom="paragraph">
            <wp:posOffset>67310</wp:posOffset>
          </wp:positionV>
          <wp:extent cx="742950" cy="863600"/>
          <wp:effectExtent l="0" t="0" r="0" b="0"/>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rcRect l="-2958" t="-2742" r="-2958" b="-2742"/>
                  <a:stretch>
                    <a:fillRect/>
                  </a:stretch>
                </pic:blipFill>
                <pic:spPr bwMode="auto">
                  <a:xfrm>
                    <a:off x="0" y="0"/>
                    <a:ext cx="742950" cy="863600"/>
                  </a:xfrm>
                  <a:prstGeom prst="rect">
                    <a:avLst/>
                  </a:prstGeom>
                  <a:noFill/>
                </pic:spPr>
              </pic:pic>
            </a:graphicData>
          </a:graphic>
        </wp:anchor>
      </w:drawing>
      <mc:AlternateContent>
        <mc:Choice Requires="wps">
          <w:drawing>
            <wp:anchor distT="0" distB="0" distL="114300" distR="114300" simplePos="0" relativeHeight="3" behindDoc="1" locked="0" layoutInCell="0" allowOverlap="1">
              <wp:simplePos x="0" y="0"/>
              <wp:positionH relativeFrom="column">
                <wp:posOffset>1371600</wp:posOffset>
              </wp:positionH>
              <wp:positionV relativeFrom="paragraph">
                <wp:posOffset>107315</wp:posOffset>
              </wp:positionV>
              <wp:extent cx="1515110" cy="676910"/>
              <wp:effectExtent l="0" t="0" r="0" b="0"/>
              <wp:wrapSquare wrapText="bothSides"/>
              <wp:docPr id="2" name="Immagine1"/>
              <a:graphic xmlns:a="http://schemas.openxmlformats.org/drawingml/2006/main">
                <a:graphicData uri="http://schemas.microsoft.com/office/word/2010/wordprocessingShape">
                  <wps:wsp>
                    <wps:cNvSpPr/>
                    <wps:spPr>
                      <a:xfrm>
                        <a:off x="0" y="0"/>
                        <a:ext cx="1515240" cy="676800"/>
                      </a:xfrm>
                      <a:prstGeom prst="rect">
                        <a:avLst/>
                      </a:prstGeom>
                      <a:noFill/>
                      <a:ln w="0">
                        <a:noFill/>
                      </a:ln>
                    </wps:spPr>
                    <wps:style>
                      <a:lnRef idx="0"/>
                      <a:fillRef idx="0"/>
                      <a:effectRef idx="0"/>
                      <a:fontRef idx="minor"/>
                    </wps:style>
                    <wps:txb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wps:txbx>
                    <wps:bodyPr anchor="t">
                      <a:noAutofit/>
                    </wps:bodyPr>
                  </wps:wsp>
                </a:graphicData>
              </a:graphic>
            </wp:anchor>
          </w:drawing>
        </mc:Choice>
        <mc:Fallback>
          <w:pict>
            <v:rect id="shape_0" stroked="f" o:allowincell="f" style="position:absolute;margin-left:108pt;margin-top:8.45pt;width:119.25pt;height:53.25pt;mso-wrap-style:square;v-text-anchor:top">
              <v:fill o:detectmouseclick="t" on="false"/>
              <v:stroke color="#3465a4" joinstyle="round" endcap="flat"/>
              <v:textbo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v:textbox>
              <w10:wrap type="square"/>
            </v:rect>
          </w:pict>
        </mc:Fallback>
      </mc:AlternateContent>
      <mc:AlternateContent>
        <mc:Choice Requires="wps">
          <w:drawing>
            <wp:anchor distT="0" distB="0" distL="106045" distR="114300" simplePos="0" relativeHeight="5" behindDoc="1" locked="0" layoutInCell="0" allowOverlap="1">
              <wp:simplePos x="0" y="0"/>
              <wp:positionH relativeFrom="column">
                <wp:posOffset>3969385</wp:posOffset>
              </wp:positionH>
              <wp:positionV relativeFrom="paragraph">
                <wp:posOffset>210185</wp:posOffset>
              </wp:positionV>
              <wp:extent cx="1851025" cy="661670"/>
              <wp:effectExtent l="0" t="0" r="0" b="0"/>
              <wp:wrapSquare wrapText="bothSides"/>
              <wp:docPr id="3" name="Immagine2"/>
              <a:graphic xmlns:a="http://schemas.openxmlformats.org/drawingml/2006/main">
                <a:graphicData uri="http://schemas.microsoft.com/office/word/2010/wordprocessingShape">
                  <wps:wsp>
                    <wps:cNvSpPr/>
                    <wps:spPr>
                      <a:xfrm>
                        <a:off x="0" y="0"/>
                        <a:ext cx="1851120" cy="661680"/>
                      </a:xfrm>
                      <a:prstGeom prst="rect">
                        <a:avLst/>
                      </a:prstGeom>
                      <a:noFill/>
                      <a:ln w="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color w:val="auto"/>
                            </w:rPr>
                          </w:pPr>
                          <w:r>
                            <w:rPr>
                              <w:color w:val="auto"/>
                              <w:sz w:val="20"/>
                            </w:rPr>
                            <w:t>e Partecipazione</w:t>
                          </w:r>
                        </w:p>
                        <w:p>
                          <w:pPr>
                            <w:pStyle w:val="Corpodeltesto21"/>
                            <w:jc w:val="left"/>
                            <w:rPr>
                              <w:i/>
                              <w:iCs/>
                              <w:sz w:val="20"/>
                            </w:rPr>
                          </w:pPr>
                          <w:r>
                            <w:rPr>
                              <w:i/>
                              <w:iCs/>
                              <w:color w:val="auto"/>
                              <w:sz w:val="20"/>
                            </w:rPr>
                            <w:t>Ufficio Stampa</w:t>
                          </w:r>
                        </w:p>
                      </w:txbxContent>
                    </wps:txbx>
                    <wps:bodyPr anchor="t">
                      <a:noAutofit/>
                    </wps:bodyPr>
                  </wps:wsp>
                </a:graphicData>
              </a:graphic>
            </wp:anchor>
          </w:drawing>
        </mc:Choice>
        <mc:Fallback>
          <w:pict>
            <v:rect id="shape_0" stroked="f" o:allowincell="f" style="position:absolute;margin-left:312.55pt;margin-top:16.55pt;width:145.7pt;height:52.05pt;mso-wrap-style:square;v-text-anchor:top">
              <v:fill o:detectmouseclick="t" on="false"/>
              <v:stroke color="#3465a4" joinstyle="round" endcap="flat"/>
              <v:textbox>
                <w:txbxContent>
                  <w:p>
                    <w:pPr>
                      <w:pStyle w:val="Corpodeltesto21"/>
                      <w:jc w:val="left"/>
                      <w:rPr>
                        <w:sz w:val="20"/>
                      </w:rPr>
                    </w:pPr>
                    <w:r>
                      <w:rPr>
                        <w:color w:val="auto"/>
                        <w:sz w:val="20"/>
                      </w:rPr>
                      <w:t xml:space="preserve">Area Cultura, Comunicazione </w:t>
                    </w:r>
                  </w:p>
                  <w:p>
                    <w:pPr>
                      <w:pStyle w:val="Corpodeltesto21"/>
                      <w:jc w:val="left"/>
                      <w:rPr>
                        <w:color w:val="auto"/>
                      </w:rPr>
                    </w:pPr>
                    <w:r>
                      <w:rPr>
                        <w:color w:val="auto"/>
                        <w:sz w:val="20"/>
                      </w:rPr>
                      <w:t>e Partecipazione</w:t>
                    </w:r>
                  </w:p>
                  <w:p>
                    <w:pPr>
                      <w:pStyle w:val="Corpodeltesto21"/>
                      <w:jc w:val="left"/>
                      <w:rPr>
                        <w:i/>
                        <w:iCs/>
                        <w:sz w:val="20"/>
                      </w:rPr>
                    </w:pPr>
                    <w:r>
                      <w:rPr>
                        <w:i/>
                        <w:iCs/>
                        <w:color w:val="auto"/>
                        <w:sz w:val="20"/>
                      </w:rPr>
                      <w:t>Ufficio Stampa</w:t>
                    </w:r>
                  </w:p>
                </w:txbxContent>
              </v:textbox>
              <w10:wrap type="square"/>
            </v:rect>
          </w:pict>
        </mc:Fallback>
      </mc:AlternateContent>
    </w:r>
  </w:p>
  <w:p>
    <w:pPr>
      <w:pStyle w:val="BodyText"/>
      <w:pBdr>
        <w:bottom w:val="single" w:sz="4" w:space="1" w:color="000001"/>
      </w:pBdr>
      <w:ind w:firstLine="708"/>
      <w:rPr/>
    </w:pPr>
    <w:r>
      <mc:AlternateContent>
        <mc:Choice Requires="wps">
          <w:drawing>
            <wp:anchor distT="0" distB="0" distL="0" distR="0" simplePos="0" relativeHeight="7" behindDoc="1" locked="0" layoutInCell="1" allowOverlap="1">
              <wp:simplePos x="0" y="0"/>
              <wp:positionH relativeFrom="column">
                <wp:posOffset>3969385</wp:posOffset>
              </wp:positionH>
              <wp:positionV relativeFrom="paragraph">
                <wp:posOffset>40640</wp:posOffset>
              </wp:positionV>
              <wp:extent cx="1852295" cy="662940"/>
              <wp:effectExtent l="0" t="0" r="0" b="0"/>
              <wp:wrapNone/>
              <wp:docPr id="4" name="Immagine1"/>
              <a:graphic xmlns:a="http://schemas.openxmlformats.org/drawingml/2006/main">
                <a:graphicData uri="http://schemas.microsoft.com/office/word/2010/wordprocessingShape">
                  <wps:wsp>
                    <wps:cNvSpPr/>
                    <wps:spPr>
                      <a:xfrm>
                        <a:off x="0" y="0"/>
                        <a:ext cx="1852200" cy="663120"/>
                      </a:xfrm>
                      <a:prstGeom prst="rect">
                        <a:avLst/>
                      </a:prstGeom>
                      <a:noFill/>
                      <a:ln w="0">
                        <a:noFill/>
                      </a:ln>
                    </wps:spPr>
                    <wps:style>
                      <a:lnRef idx="0"/>
                      <a:fillRef idx="0"/>
                      <a:effectRef idx="0"/>
                      <a:fontRef idx="minor"/>
                    </wps:style>
                    <wps:bodyPr/>
                  </wps:wsp>
                </a:graphicData>
              </a:graphic>
            </wp:anchor>
          </w:drawing>
        </mc:Choice>
        <mc:Fallback>
          <w:pict>
            <v:rect id="shape_0" stroked="f" o:allowincell="f" style="position:absolute;margin-left:312.55pt;margin-top:3.2pt;width:145.8pt;height:52.15pt;mso-wrap-style:none;v-text-anchor:middle">
              <v:fill o:detectmouseclick="t" on="false"/>
              <v:stroke color="#3465a4" joinstyle="round" endcap="flat"/>
              <w10:wrap type="none"/>
            </v:rect>
          </w:pict>
        </mc:Fallback>
      </mc:AlternateContent>
    </w:r>
    <w:r>
      <w:rPr/>
      <w:tab/>
      <w:tab/>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283"/>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c765b"/>
    <w:pPr>
      <w:widowControl/>
      <w:suppressAutoHyphens w:val="true"/>
      <w:bidi w:val="0"/>
      <w:spacing w:before="0" w:after="0"/>
      <w:jc w:val="left"/>
    </w:pPr>
    <w:rPr>
      <w:rFonts w:ascii="Times New Roman" w:hAnsi="Times New Roman" w:eastAsia="Times New Roman" w:cs="Times New Roman"/>
      <w:color w:val="00000A"/>
      <w:kern w:val="0"/>
      <w:sz w:val="24"/>
      <w:szCs w:val="24"/>
      <w:lang w:val="it-IT" w:eastAsia="zh-CN" w:bidi="ar-SA"/>
    </w:rPr>
  </w:style>
  <w:style w:type="paragraph" w:styleId="Heading1" w:customStyle="1">
    <w:name w:val="heading 1"/>
    <w:basedOn w:val="Title"/>
    <w:qFormat/>
    <w:rsid w:val="006c765b"/>
    <w:pPr>
      <w:numPr>
        <w:ilvl w:val="0"/>
        <w:numId w:val="1"/>
      </w:numPr>
      <w:spacing w:before="240" w:after="120"/>
      <w:jc w:val="left"/>
      <w:outlineLvl w:val="0"/>
    </w:pPr>
    <w:rPr>
      <w:sz w:val="36"/>
      <w:szCs w:val="36"/>
    </w:rPr>
  </w:style>
  <w:style w:type="paragraph" w:styleId="Heading2" w:customStyle="1">
    <w:name w:val="heading 2"/>
    <w:basedOn w:val="Header"/>
    <w:qFormat/>
    <w:rsid w:val="006c765b"/>
    <w:pPr>
      <w:numPr>
        <w:ilvl w:val="1"/>
        <w:numId w:val="1"/>
      </w:numPr>
      <w:outlineLvl w:val="1"/>
    </w:pPr>
    <w:rPr>
      <w:rFonts w:ascii="Times New Roman" w:hAnsi="Times New Roman"/>
      <w:b/>
      <w:bCs/>
      <w:sz w:val="36"/>
      <w:szCs w:val="36"/>
    </w:rPr>
  </w:style>
  <w:style w:type="paragraph" w:styleId="Heading3" w:customStyle="1">
    <w:name w:val="heading 3"/>
    <w:basedOn w:val="Title"/>
    <w:qFormat/>
    <w:rsid w:val="006c765b"/>
    <w:pPr>
      <w:numPr>
        <w:ilvl w:val="2"/>
        <w:numId w:val="1"/>
      </w:numPr>
      <w:spacing w:before="140" w:after="120"/>
      <w:jc w:val="left"/>
      <w:outlineLvl w:val="2"/>
    </w:pPr>
    <w:rPr>
      <w:sz w:val="28"/>
      <w:szCs w:val="28"/>
    </w:rPr>
  </w:style>
  <w:style w:type="paragraph" w:styleId="Heading4" w:customStyle="1">
    <w:name w:val="heading 4"/>
    <w:basedOn w:val="Normal"/>
    <w:next w:val="Normal"/>
    <w:qFormat/>
    <w:rsid w:val="006c765b"/>
    <w:pPr>
      <w:keepNext w:val="true"/>
      <w:numPr>
        <w:ilvl w:val="3"/>
        <w:numId w:val="1"/>
      </w:numPr>
      <w:jc w:val="both"/>
      <w:outlineLvl w:val="3"/>
    </w:pPr>
    <w:rPr>
      <w:rFonts w:ascii="Garamond" w:hAnsi="Garamond" w:cs="Garamond"/>
      <w:b/>
      <w:bCs/>
      <w:i/>
      <w:iCs/>
      <w:sz w:val="28"/>
    </w:rPr>
  </w:style>
  <w:style w:type="paragraph" w:styleId="Heading6" w:customStyle="1">
    <w:name w:val="heading 6"/>
    <w:basedOn w:val="Normal"/>
    <w:next w:val="Normal"/>
    <w:qFormat/>
    <w:rsid w:val="006c765b"/>
    <w:pPr>
      <w:keepNext w:val="true"/>
      <w:numPr>
        <w:ilvl w:val="5"/>
        <w:numId w:val="1"/>
      </w:numPr>
      <w:jc w:val="center"/>
      <w:outlineLvl w:val="5"/>
    </w:pPr>
    <w:rPr>
      <w:rFonts w:ascii="Trebuchet MS" w:hAnsi="Trebuchet MS" w:cs="Trebuchet MS"/>
      <w:b/>
      <w:bCs/>
      <w:sz w:val="84"/>
    </w:rPr>
  </w:style>
  <w:style w:type="character" w:styleId="DefaultParagraphFont" w:default="1">
    <w:name w:val="Default Paragraph Font"/>
    <w:uiPriority w:val="1"/>
    <w:semiHidden/>
    <w:unhideWhenUsed/>
    <w:qFormat/>
    <w:rPr/>
  </w:style>
  <w:style w:type="character" w:styleId="WW8Num1z0" w:customStyle="1">
    <w:name w:val="WW8Num1z0"/>
    <w:qFormat/>
    <w:rsid w:val="006c765b"/>
    <w:rPr/>
  </w:style>
  <w:style w:type="character" w:styleId="WW8Num1z1" w:customStyle="1">
    <w:name w:val="WW8Num1z1"/>
    <w:qFormat/>
    <w:rsid w:val="006c765b"/>
    <w:rPr/>
  </w:style>
  <w:style w:type="character" w:styleId="WW8Num1z2" w:customStyle="1">
    <w:name w:val="WW8Num1z2"/>
    <w:qFormat/>
    <w:rsid w:val="006c765b"/>
    <w:rPr/>
  </w:style>
  <w:style w:type="character" w:styleId="WW8Num1z3" w:customStyle="1">
    <w:name w:val="WW8Num1z3"/>
    <w:qFormat/>
    <w:rsid w:val="006c765b"/>
    <w:rPr/>
  </w:style>
  <w:style w:type="character" w:styleId="WW8Num1z4" w:customStyle="1">
    <w:name w:val="WW8Num1z4"/>
    <w:qFormat/>
    <w:rsid w:val="006c765b"/>
    <w:rPr/>
  </w:style>
  <w:style w:type="character" w:styleId="WW8Num1z5" w:customStyle="1">
    <w:name w:val="WW8Num1z5"/>
    <w:qFormat/>
    <w:rsid w:val="006c765b"/>
    <w:rPr/>
  </w:style>
  <w:style w:type="character" w:styleId="WW8Num1z6" w:customStyle="1">
    <w:name w:val="WW8Num1z6"/>
    <w:qFormat/>
    <w:rsid w:val="006c765b"/>
    <w:rPr/>
  </w:style>
  <w:style w:type="character" w:styleId="WW8Num1z7" w:customStyle="1">
    <w:name w:val="WW8Num1z7"/>
    <w:qFormat/>
    <w:rsid w:val="006c765b"/>
    <w:rPr/>
  </w:style>
  <w:style w:type="character" w:styleId="WW8Num1z8" w:customStyle="1">
    <w:name w:val="WW8Num1z8"/>
    <w:qFormat/>
    <w:rsid w:val="006c765b"/>
    <w:rPr/>
  </w:style>
  <w:style w:type="character" w:styleId="Carpredefinitoparagrafo3" w:customStyle="1">
    <w:name w:val="Car. predefinito paragrafo3"/>
    <w:qFormat/>
    <w:rsid w:val="006c765b"/>
    <w:rPr/>
  </w:style>
  <w:style w:type="character" w:styleId="Carpredefinitoparagrafo2" w:customStyle="1">
    <w:name w:val="Car. predefinito paragrafo2"/>
    <w:qFormat/>
    <w:rsid w:val="006c765b"/>
    <w:rPr/>
  </w:style>
  <w:style w:type="character" w:styleId="Caratterepredefinitoparagrafo" w:customStyle="1">
    <w:name w:val="Carattere predefinito paragrafo"/>
    <w:qFormat/>
    <w:rsid w:val="006c765b"/>
    <w:rPr/>
  </w:style>
  <w:style w:type="character" w:styleId="Absatz-Standardschriftart" w:customStyle="1">
    <w:name w:val="Absatz-Standardschriftart"/>
    <w:qFormat/>
    <w:rsid w:val="006c765b"/>
    <w:rPr/>
  </w:style>
  <w:style w:type="character" w:styleId="WW-Absatz-Standardschriftart" w:customStyle="1">
    <w:name w:val="WW-Absatz-Standardschriftart"/>
    <w:qFormat/>
    <w:rsid w:val="006c765b"/>
    <w:rPr/>
  </w:style>
  <w:style w:type="character" w:styleId="WW-Absatz-Standardschriftart1" w:customStyle="1">
    <w:name w:val="WW-Absatz-Standardschriftart1"/>
    <w:qFormat/>
    <w:rsid w:val="006c765b"/>
    <w:rPr/>
  </w:style>
  <w:style w:type="character" w:styleId="WW-Absatz-Standardschriftart11" w:customStyle="1">
    <w:name w:val="WW-Absatz-Standardschriftart11"/>
    <w:qFormat/>
    <w:rsid w:val="006c765b"/>
    <w:rPr/>
  </w:style>
  <w:style w:type="character" w:styleId="WW-Absatz-Standardschriftart111" w:customStyle="1">
    <w:name w:val="WW-Absatz-Standardschriftart111"/>
    <w:qFormat/>
    <w:rsid w:val="006c765b"/>
    <w:rPr/>
  </w:style>
  <w:style w:type="character" w:styleId="WW-Absatz-Standardschriftart1111" w:customStyle="1">
    <w:name w:val="WW-Absatz-Standardschriftart1111"/>
    <w:qFormat/>
    <w:rsid w:val="006c765b"/>
    <w:rPr/>
  </w:style>
  <w:style w:type="character" w:styleId="WW-Absatz-Standardschriftart11111" w:customStyle="1">
    <w:name w:val="WW-Absatz-Standardschriftart11111"/>
    <w:qFormat/>
    <w:rsid w:val="006c765b"/>
    <w:rPr/>
  </w:style>
  <w:style w:type="character" w:styleId="WW-Absatz-Standardschriftart111111" w:customStyle="1">
    <w:name w:val="WW-Absatz-Standardschriftart111111"/>
    <w:qFormat/>
    <w:rsid w:val="006c765b"/>
    <w:rPr/>
  </w:style>
  <w:style w:type="character" w:styleId="WW-Absatz-Standardschriftart1111111" w:customStyle="1">
    <w:name w:val="WW-Absatz-Standardschriftart1111111"/>
    <w:qFormat/>
    <w:rsid w:val="006c765b"/>
    <w:rPr/>
  </w:style>
  <w:style w:type="character" w:styleId="WW-Absatz-Standardschriftart11111111" w:customStyle="1">
    <w:name w:val="WW-Absatz-Standardschriftart11111111"/>
    <w:qFormat/>
    <w:rsid w:val="006c765b"/>
    <w:rPr/>
  </w:style>
  <w:style w:type="character" w:styleId="WW-Absatz-Standardschriftart111111111" w:customStyle="1">
    <w:name w:val="WW-Absatz-Standardschriftart111111111"/>
    <w:qFormat/>
    <w:rsid w:val="006c765b"/>
    <w:rPr/>
  </w:style>
  <w:style w:type="character" w:styleId="WW-Absatz-Standardschriftart1111111111" w:customStyle="1">
    <w:name w:val="WW-Absatz-Standardschriftart1111111111"/>
    <w:qFormat/>
    <w:rsid w:val="006c765b"/>
    <w:rPr/>
  </w:style>
  <w:style w:type="character" w:styleId="WW-Absatz-Standardschriftart11111111111" w:customStyle="1">
    <w:name w:val="WW-Absatz-Standardschriftart11111111111"/>
    <w:qFormat/>
    <w:rsid w:val="006c765b"/>
    <w:rPr/>
  </w:style>
  <w:style w:type="character" w:styleId="WW-Absatz-Standardschriftart111111111111" w:customStyle="1">
    <w:name w:val="WW-Absatz-Standardschriftart111111111111"/>
    <w:qFormat/>
    <w:rsid w:val="006c765b"/>
    <w:rPr/>
  </w:style>
  <w:style w:type="character" w:styleId="WW-Absatz-Standardschriftart1111111111111" w:customStyle="1">
    <w:name w:val="WW-Absatz-Standardschriftart1111111111111"/>
    <w:qFormat/>
    <w:rsid w:val="006c765b"/>
    <w:rPr/>
  </w:style>
  <w:style w:type="character" w:styleId="WW-Absatz-Standardschriftart11111111111111" w:customStyle="1">
    <w:name w:val="WW-Absatz-Standardschriftart11111111111111"/>
    <w:qFormat/>
    <w:rsid w:val="006c765b"/>
    <w:rPr/>
  </w:style>
  <w:style w:type="character" w:styleId="WW-Absatz-Standardschriftart111111111111111" w:customStyle="1">
    <w:name w:val="WW-Absatz-Standardschriftart111111111111111"/>
    <w:qFormat/>
    <w:rsid w:val="006c765b"/>
    <w:rPr/>
  </w:style>
  <w:style w:type="character" w:styleId="WW-Caratterepredefinitoparagrafo" w:customStyle="1">
    <w:name w:val="WW-Carattere predefinito paragrafo"/>
    <w:qFormat/>
    <w:rsid w:val="006c765b"/>
    <w:rPr/>
  </w:style>
  <w:style w:type="character" w:styleId="WW8Num2z0" w:customStyle="1">
    <w:name w:val="WW8Num2z0"/>
    <w:qFormat/>
    <w:rsid w:val="006c765b"/>
    <w:rPr>
      <w:rFonts w:ascii="Symbol" w:hAnsi="Symbol" w:cs="Symbol"/>
      <w:i w:val="false"/>
      <w:iCs w:val="false"/>
      <w:sz w:val="25"/>
      <w:szCs w:val="25"/>
    </w:rPr>
  </w:style>
  <w:style w:type="character" w:styleId="WW8Num2z1" w:customStyle="1">
    <w:name w:val="WW8Num2z1"/>
    <w:qFormat/>
    <w:rsid w:val="006c765b"/>
    <w:rPr>
      <w:rFonts w:ascii="Courier New" w:hAnsi="Courier New" w:cs="Courier New"/>
    </w:rPr>
  </w:style>
  <w:style w:type="character" w:styleId="WW8Num2z2" w:customStyle="1">
    <w:name w:val="WW8Num2z2"/>
    <w:qFormat/>
    <w:rsid w:val="006c765b"/>
    <w:rPr>
      <w:rFonts w:ascii="Wingdings" w:hAnsi="Wingdings" w:cs="Wingdings"/>
    </w:rPr>
  </w:style>
  <w:style w:type="character" w:styleId="WW8Num2z3" w:customStyle="1">
    <w:name w:val="WW8Num2z3"/>
    <w:qFormat/>
    <w:rsid w:val="006c765b"/>
    <w:rPr>
      <w:rFonts w:ascii="Verdana" w:hAnsi="Verdana" w:cs="Verdana"/>
      <w:b w:val="false"/>
      <w:bCs w:val="false"/>
      <w:sz w:val="22"/>
      <w:szCs w:val="22"/>
    </w:rPr>
  </w:style>
  <w:style w:type="character" w:styleId="WW8Num2z4" w:customStyle="1">
    <w:name w:val="WW8Num2z4"/>
    <w:qFormat/>
    <w:rsid w:val="006c765b"/>
    <w:rPr/>
  </w:style>
  <w:style w:type="character" w:styleId="WW8Num2z5" w:customStyle="1">
    <w:name w:val="WW8Num2z5"/>
    <w:qFormat/>
    <w:rsid w:val="006c765b"/>
    <w:rPr/>
  </w:style>
  <w:style w:type="character" w:styleId="WW8Num2z6" w:customStyle="1">
    <w:name w:val="WW8Num2z6"/>
    <w:qFormat/>
    <w:rsid w:val="006c765b"/>
    <w:rPr/>
  </w:style>
  <w:style w:type="character" w:styleId="WW8Num2z7" w:customStyle="1">
    <w:name w:val="WW8Num2z7"/>
    <w:qFormat/>
    <w:rsid w:val="006c765b"/>
    <w:rPr/>
  </w:style>
  <w:style w:type="character" w:styleId="WW8Num2z8" w:customStyle="1">
    <w:name w:val="WW8Num2z8"/>
    <w:qFormat/>
    <w:rsid w:val="006c765b"/>
    <w:rPr/>
  </w:style>
  <w:style w:type="character" w:styleId="WW-Absatz-Standardschriftart1111111111111111" w:customStyle="1">
    <w:name w:val="WW-Absatz-Standardschriftart1111111111111111"/>
    <w:qFormat/>
    <w:rsid w:val="006c765b"/>
    <w:rPr/>
  </w:style>
  <w:style w:type="character" w:styleId="WW-Absatz-Standardschriftart11111111111111111" w:customStyle="1">
    <w:name w:val="WW-Absatz-Standardschriftart11111111111111111"/>
    <w:qFormat/>
    <w:rsid w:val="006c765b"/>
    <w:rPr/>
  </w:style>
  <w:style w:type="character" w:styleId="WW-Absatz-Standardschriftart111111111111111111" w:customStyle="1">
    <w:name w:val="WW-Absatz-Standardschriftart111111111111111111"/>
    <w:qFormat/>
    <w:rsid w:val="006c765b"/>
    <w:rPr/>
  </w:style>
  <w:style w:type="character" w:styleId="WW-Absatz-Standardschriftart1111111111111111111" w:customStyle="1">
    <w:name w:val="WW-Absatz-Standardschriftart1111111111111111111"/>
    <w:qFormat/>
    <w:rsid w:val="006c765b"/>
    <w:rPr/>
  </w:style>
  <w:style w:type="character" w:styleId="WW-Caratterepredefinitoparagrafo1" w:customStyle="1">
    <w:name w:val="WW-Carattere predefinito paragrafo1"/>
    <w:qFormat/>
    <w:rsid w:val="006c765b"/>
    <w:rPr/>
  </w:style>
  <w:style w:type="character" w:styleId="WW-Absatz-Standardschriftart11111111111111111111" w:customStyle="1">
    <w:name w:val="WW-Absatz-Standardschriftart11111111111111111111"/>
    <w:qFormat/>
    <w:rsid w:val="006c765b"/>
    <w:rPr/>
  </w:style>
  <w:style w:type="character" w:styleId="WW-Absatz-Standardschriftart111111111111111111111" w:customStyle="1">
    <w:name w:val="WW-Absatz-Standardschriftart111111111111111111111"/>
    <w:qFormat/>
    <w:rsid w:val="006c765b"/>
    <w:rPr/>
  </w:style>
  <w:style w:type="character" w:styleId="WW-Absatz-Standardschriftart1111111111111111111111" w:customStyle="1">
    <w:name w:val="WW-Absatz-Standardschriftart1111111111111111111111"/>
    <w:qFormat/>
    <w:rsid w:val="006c765b"/>
    <w:rPr/>
  </w:style>
  <w:style w:type="character" w:styleId="WW-Absatz-Standardschriftart11111111111111111111111" w:customStyle="1">
    <w:name w:val="WW-Absatz-Standardschriftart11111111111111111111111"/>
    <w:qFormat/>
    <w:rsid w:val="006c765b"/>
    <w:rPr/>
  </w:style>
  <w:style w:type="character" w:styleId="WW-Absatz-Standardschriftart111111111111111111111111" w:customStyle="1">
    <w:name w:val="WW-Absatz-Standardschriftart111111111111111111111111"/>
    <w:qFormat/>
    <w:rsid w:val="006c765b"/>
    <w:rPr/>
  </w:style>
  <w:style w:type="character" w:styleId="WW-Absatz-Standardschriftart1111111111111111111111111" w:customStyle="1">
    <w:name w:val="WW-Absatz-Standardschriftart1111111111111111111111111"/>
    <w:qFormat/>
    <w:rsid w:val="006c765b"/>
    <w:rPr/>
  </w:style>
  <w:style w:type="character" w:styleId="WW-Absatz-Standardschriftart11111111111111111111111111" w:customStyle="1">
    <w:name w:val="WW-Absatz-Standardschriftart11111111111111111111111111"/>
    <w:qFormat/>
    <w:rsid w:val="006c765b"/>
    <w:rPr/>
  </w:style>
  <w:style w:type="character" w:styleId="WW-Absatz-Standardschriftart111111111111111111111111111" w:customStyle="1">
    <w:name w:val="WW-Absatz-Standardschriftart111111111111111111111111111"/>
    <w:qFormat/>
    <w:rsid w:val="006c765b"/>
    <w:rPr/>
  </w:style>
  <w:style w:type="character" w:styleId="WW-Absatz-Standardschriftart1111111111111111111111111111" w:customStyle="1">
    <w:name w:val="WW-Absatz-Standardschriftart1111111111111111111111111111"/>
    <w:qFormat/>
    <w:rsid w:val="006c765b"/>
    <w:rPr/>
  </w:style>
  <w:style w:type="character" w:styleId="WW-Absatz-Standardschriftart11111111111111111111111111111" w:customStyle="1">
    <w:name w:val="WW-Absatz-Standardschriftart11111111111111111111111111111"/>
    <w:qFormat/>
    <w:rsid w:val="006c765b"/>
    <w:rPr/>
  </w:style>
  <w:style w:type="character" w:styleId="WW-Absatz-Standardschriftart111111111111111111111111111111" w:customStyle="1">
    <w:name w:val="WW-Absatz-Standardschriftart111111111111111111111111111111"/>
    <w:qFormat/>
    <w:rsid w:val="006c765b"/>
    <w:rPr/>
  </w:style>
  <w:style w:type="character" w:styleId="WW-Absatz-Standardschriftart1111111111111111111111111111111" w:customStyle="1">
    <w:name w:val="WW-Absatz-Standardschriftart1111111111111111111111111111111"/>
    <w:qFormat/>
    <w:rsid w:val="006c765b"/>
    <w:rPr/>
  </w:style>
  <w:style w:type="character" w:styleId="WW-Absatz-Standardschriftart11111111111111111111111111111111" w:customStyle="1">
    <w:name w:val="WW-Absatz-Standardschriftart11111111111111111111111111111111"/>
    <w:qFormat/>
    <w:rsid w:val="006c765b"/>
    <w:rPr/>
  </w:style>
  <w:style w:type="character" w:styleId="WW-Absatz-Standardschriftart111111111111111111111111111111111" w:customStyle="1">
    <w:name w:val="WW-Absatz-Standardschriftart111111111111111111111111111111111"/>
    <w:qFormat/>
    <w:rsid w:val="006c765b"/>
    <w:rPr/>
  </w:style>
  <w:style w:type="character" w:styleId="WW-Absatz-Standardschriftart1111111111111111111111111111111111" w:customStyle="1">
    <w:name w:val="WW-Absatz-Standardschriftart1111111111111111111111111111111111"/>
    <w:qFormat/>
    <w:rsid w:val="006c765b"/>
    <w:rPr/>
  </w:style>
  <w:style w:type="character" w:styleId="WW-Absatz-Standardschriftart11111111111111111111111111111111111" w:customStyle="1">
    <w:name w:val="WW-Absatz-Standardschriftart11111111111111111111111111111111111"/>
    <w:qFormat/>
    <w:rsid w:val="006c765b"/>
    <w:rPr/>
  </w:style>
  <w:style w:type="character" w:styleId="WW-Absatz-Standardschriftart111111111111111111111111111111111111" w:customStyle="1">
    <w:name w:val="WW-Absatz-Standardschriftart111111111111111111111111111111111111"/>
    <w:qFormat/>
    <w:rsid w:val="006c765b"/>
    <w:rPr/>
  </w:style>
  <w:style w:type="character" w:styleId="WW-Absatz-Standardschriftart1111111111111111111111111111111111111" w:customStyle="1">
    <w:name w:val="WW-Absatz-Standardschriftart1111111111111111111111111111111111111"/>
    <w:qFormat/>
    <w:rsid w:val="006c765b"/>
    <w:rPr/>
  </w:style>
  <w:style w:type="character" w:styleId="WW-Absatz-Standardschriftart11111111111111111111111111111111111111" w:customStyle="1">
    <w:name w:val="WW-Absatz-Standardschriftart11111111111111111111111111111111111111"/>
    <w:qFormat/>
    <w:rsid w:val="006c765b"/>
    <w:rPr/>
  </w:style>
  <w:style w:type="character" w:styleId="WW-Absatz-Standardschriftart111111111111111111111111111111111111111" w:customStyle="1">
    <w:name w:val="WW-Absatz-Standardschriftart111111111111111111111111111111111111111"/>
    <w:qFormat/>
    <w:rsid w:val="006c765b"/>
    <w:rPr/>
  </w:style>
  <w:style w:type="character" w:styleId="WW-Absatz-Standardschriftart1111111111111111111111111111111111111111" w:customStyle="1">
    <w:name w:val="WW-Absatz-Standardschriftart1111111111111111111111111111111111111111"/>
    <w:qFormat/>
    <w:rsid w:val="006c765b"/>
    <w:rPr/>
  </w:style>
  <w:style w:type="character" w:styleId="WW-Absatz-Standardschriftart11111111111111111111111111111111111111111" w:customStyle="1">
    <w:name w:val="WW-Absatz-Standardschriftart11111111111111111111111111111111111111111"/>
    <w:qFormat/>
    <w:rsid w:val="006c765b"/>
    <w:rPr/>
  </w:style>
  <w:style w:type="character" w:styleId="WW-Absatz-Standardschriftart111111111111111111111111111111111111111111" w:customStyle="1">
    <w:name w:val="WW-Absatz-Standardschriftart111111111111111111111111111111111111111111"/>
    <w:qFormat/>
    <w:rsid w:val="006c765b"/>
    <w:rPr/>
  </w:style>
  <w:style w:type="character" w:styleId="WW-Absatz-Standardschriftart1111111111111111111111111111111111111111111" w:customStyle="1">
    <w:name w:val="WW-Absatz-Standardschriftart1111111111111111111111111111111111111111111"/>
    <w:qFormat/>
    <w:rsid w:val="006c765b"/>
    <w:rPr/>
  </w:style>
  <w:style w:type="character" w:styleId="WW-Absatz-Standardschriftart11111111111111111111111111111111111111111111" w:customStyle="1">
    <w:name w:val="WW-Absatz-Standardschriftart11111111111111111111111111111111111111111111"/>
    <w:qFormat/>
    <w:rsid w:val="006c765b"/>
    <w:rPr/>
  </w:style>
  <w:style w:type="character" w:styleId="WW-Absatz-Standardschriftart111111111111111111111111111111111111111111111" w:customStyle="1">
    <w:name w:val="WW-Absatz-Standardschriftart111111111111111111111111111111111111111111111"/>
    <w:qFormat/>
    <w:rsid w:val="006c765b"/>
    <w:rPr/>
  </w:style>
  <w:style w:type="character" w:styleId="WW-Absatz-Standardschriftart1111111111111111111111111111111111111111111111" w:customStyle="1">
    <w:name w:val="WW-Absatz-Standardschriftart1111111111111111111111111111111111111111111111"/>
    <w:qFormat/>
    <w:rsid w:val="006c765b"/>
    <w:rPr/>
  </w:style>
  <w:style w:type="character" w:styleId="WW-Absatz-Standardschriftart11111111111111111111111111111111111111111111111" w:customStyle="1">
    <w:name w:val="WW-Absatz-Standardschriftart11111111111111111111111111111111111111111111111"/>
    <w:qFormat/>
    <w:rsid w:val="006c765b"/>
    <w:rPr/>
  </w:style>
  <w:style w:type="character" w:styleId="WW-Absatz-Standardschriftart111111111111111111111111111111111111111111111111" w:customStyle="1">
    <w:name w:val="WW-Absatz-Standardschriftart111111111111111111111111111111111111111111111111"/>
    <w:qFormat/>
    <w:rsid w:val="006c765b"/>
    <w:rPr/>
  </w:style>
  <w:style w:type="character" w:styleId="WW-Absatz-Standardschriftart1111111111111111111111111111111111111111111111111" w:customStyle="1">
    <w:name w:val="WW-Absatz-Standardschriftart1111111111111111111111111111111111111111111111111"/>
    <w:qFormat/>
    <w:rsid w:val="006c765b"/>
    <w:rPr/>
  </w:style>
  <w:style w:type="character" w:styleId="WW-Absatz-Standardschriftart11111111111111111111111111111111111111111111111111" w:customStyle="1">
    <w:name w:val="WW-Absatz-Standardschriftart11111111111111111111111111111111111111111111111111"/>
    <w:qFormat/>
    <w:rsid w:val="006c765b"/>
    <w:rPr/>
  </w:style>
  <w:style w:type="character" w:styleId="WW-Absatz-Standardschriftart111111111111111111111111111111111111111111111111111" w:customStyle="1">
    <w:name w:val="WW-Absatz-Standardschriftart111111111111111111111111111111111111111111111111111"/>
    <w:qFormat/>
    <w:rsid w:val="006c765b"/>
    <w:rPr/>
  </w:style>
  <w:style w:type="character" w:styleId="WW-Absatz-Standardschriftart1111111111111111111111111111111111111111111111111111" w:customStyle="1">
    <w:name w:val="WW-Absatz-Standardschriftart1111111111111111111111111111111111111111111111111111"/>
    <w:qFormat/>
    <w:rsid w:val="006c765b"/>
    <w:rPr/>
  </w:style>
  <w:style w:type="character" w:styleId="WW-Absatz-Standardschriftart11111111111111111111111111111111111111111111111111111" w:customStyle="1">
    <w:name w:val="WW-Absatz-Standardschriftart11111111111111111111111111111111111111111111111111111"/>
    <w:qFormat/>
    <w:rsid w:val="006c765b"/>
    <w:rPr/>
  </w:style>
  <w:style w:type="character" w:styleId="WW-Absatz-Standardschriftart111111111111111111111111111111111111111111111111111111" w:customStyle="1">
    <w:name w:val="WW-Absatz-Standardschriftart111111111111111111111111111111111111111111111111111111"/>
    <w:qFormat/>
    <w:rsid w:val="006c765b"/>
    <w:rPr/>
  </w:style>
  <w:style w:type="character" w:styleId="WW-Absatz-Standardschriftart1111111111111111111111111111111111111111111111111111111" w:customStyle="1">
    <w:name w:val="WW-Absatz-Standardschriftart1111111111111111111111111111111111111111111111111111111"/>
    <w:qFormat/>
    <w:rsid w:val="006c765b"/>
    <w:rPr/>
  </w:style>
  <w:style w:type="character" w:styleId="WW-Absatz-Standardschriftart11111111111111111111111111111111111111111111111111111111" w:customStyle="1">
    <w:name w:val="WW-Absatz-Standardschriftart11111111111111111111111111111111111111111111111111111111"/>
    <w:qFormat/>
    <w:rsid w:val="006c765b"/>
    <w:rPr/>
  </w:style>
  <w:style w:type="character" w:styleId="WW-Absatz-Standardschriftart111111111111111111111111111111111111111111111111111111111" w:customStyle="1">
    <w:name w:val="WW-Absatz-Standardschriftart111111111111111111111111111111111111111111111111111111111"/>
    <w:qFormat/>
    <w:rsid w:val="006c765b"/>
    <w:rPr/>
  </w:style>
  <w:style w:type="character" w:styleId="WW-Absatz-Standardschriftart1111111111111111111111111111111111111111111111111111111111" w:customStyle="1">
    <w:name w:val="WW-Absatz-Standardschriftart1111111111111111111111111111111111111111111111111111111111"/>
    <w:qFormat/>
    <w:rsid w:val="006c765b"/>
    <w:rPr/>
  </w:style>
  <w:style w:type="character" w:styleId="WW-Absatz-Standardschriftart11111111111111111111111111111111111111111111111111111111111" w:customStyle="1">
    <w:name w:val="WW-Absatz-Standardschriftart11111111111111111111111111111111111111111111111111111111111"/>
    <w:qFormat/>
    <w:rsid w:val="006c765b"/>
    <w:rPr/>
  </w:style>
  <w:style w:type="character" w:styleId="WW-Absatz-Standardschriftart111111111111111111111111111111111111111111111111111111111111" w:customStyle="1">
    <w:name w:val="WW-Absatz-Standardschriftart111111111111111111111111111111111111111111111111111111111111"/>
    <w:qFormat/>
    <w:rsid w:val="006c765b"/>
    <w:rPr/>
  </w:style>
  <w:style w:type="character" w:styleId="WW-Absatz-Standardschriftart1111111111111111111111111111111111111111111111111111111111111" w:customStyle="1">
    <w:name w:val="WW-Absatz-Standardschriftart1111111111111111111111111111111111111111111111111111111111111"/>
    <w:qFormat/>
    <w:rsid w:val="006c765b"/>
    <w:rPr/>
  </w:style>
  <w:style w:type="character" w:styleId="WW-Absatz-Standardschriftart11111111111111111111111111111111111111111111111111111111111111" w:customStyle="1">
    <w:name w:val="WW-Absatz-Standardschriftart11111111111111111111111111111111111111111111111111111111111111"/>
    <w:qFormat/>
    <w:rsid w:val="006c765b"/>
    <w:rPr/>
  </w:style>
  <w:style w:type="character" w:styleId="WW-Absatz-Standardschriftart111111111111111111111111111111111111111111111111111111111111111" w:customStyle="1">
    <w:name w:val="WW-Absatz-Standardschriftart111111111111111111111111111111111111111111111111111111111111111"/>
    <w:qFormat/>
    <w:rsid w:val="006c765b"/>
    <w:rPr/>
  </w:style>
  <w:style w:type="character" w:styleId="WW-Absatz-Standardschriftart1111111111111111111111111111111111111111111111111111111111111111" w:customStyle="1">
    <w:name w:val="WW-Absatz-Standardschriftart1111111111111111111111111111111111111111111111111111111111111111"/>
    <w:qFormat/>
    <w:rsid w:val="006c765b"/>
    <w:rPr/>
  </w:style>
  <w:style w:type="character" w:styleId="WW-Absatz-Standardschriftart11111111111111111111111111111111111111111111111111111111111111111" w:customStyle="1">
    <w:name w:val="WW-Absatz-Standardschriftart11111111111111111111111111111111111111111111111111111111111111111"/>
    <w:qFormat/>
    <w:rsid w:val="006c765b"/>
    <w:rPr/>
  </w:style>
  <w:style w:type="character" w:styleId="WW-Absatz-Standardschriftart111111111111111111111111111111111111111111111111111111111111111111" w:customStyle="1">
    <w:name w:val="WW-Absatz-Standardschriftart111111111111111111111111111111111111111111111111111111111111111111"/>
    <w:qFormat/>
    <w:rsid w:val="006c765b"/>
    <w:rPr/>
  </w:style>
  <w:style w:type="character" w:styleId="WW-Absatz-Standardschriftart1111111111111111111111111111111111111111111111111111111111111111111" w:customStyle="1">
    <w:name w:val="WW-Absatz-Standardschriftart1111111111111111111111111111111111111111111111111111111111111111111"/>
    <w:qFormat/>
    <w:rsid w:val="006c765b"/>
    <w:rPr/>
  </w:style>
  <w:style w:type="character" w:styleId="WW-Absatz-Standardschriftart11111111111111111111111111111111111111111111111111111111111111111111" w:customStyle="1">
    <w:name w:val="WW-Absatz-Standardschriftart11111111111111111111111111111111111111111111111111111111111111111111"/>
    <w:qFormat/>
    <w:rsid w:val="006c765b"/>
    <w:rPr/>
  </w:style>
  <w:style w:type="character" w:styleId="WW-Absatz-Standardschriftart111111111111111111111111111111111111111111111111111111111111111111111" w:customStyle="1">
    <w:name w:val="WW-Absatz-Standardschriftart111111111111111111111111111111111111111111111111111111111111111111111"/>
    <w:qFormat/>
    <w:rsid w:val="006c765b"/>
    <w:rPr/>
  </w:style>
  <w:style w:type="character" w:styleId="WW-Absatz-Standardschriftart1111111111111111111111111111111111111111111111111111111111111111111111" w:customStyle="1">
    <w:name w:val="WW-Absatz-Standardschriftart1111111111111111111111111111111111111111111111111111111111111111111111"/>
    <w:qFormat/>
    <w:rsid w:val="006c765b"/>
    <w:rPr/>
  </w:style>
  <w:style w:type="character" w:styleId="WW-Absatz-Standardschriftart11111111111111111111111111111111111111111111111111111111111111111111111" w:customStyle="1">
    <w:name w:val="WW-Absatz-Standardschriftart11111111111111111111111111111111111111111111111111111111111111111111111"/>
    <w:qFormat/>
    <w:rsid w:val="006c765b"/>
    <w:rPr/>
  </w:style>
  <w:style w:type="character" w:styleId="WW-Absatz-Standardschriftart111111111111111111111111111111111111111111111111111111111111111111111111" w:customStyle="1">
    <w:name w:val="WW-Absatz-Standardschriftart111111111111111111111111111111111111111111111111111111111111111111111111"/>
    <w:qFormat/>
    <w:rsid w:val="006c765b"/>
    <w:rPr/>
  </w:style>
  <w:style w:type="character" w:styleId="WW-Absatz-Standardschriftart1111111111111111111111111111111111111111111111111111111111111111111111111" w:customStyle="1">
    <w:name w:val="WW-Absatz-Standardschriftart1111111111111111111111111111111111111111111111111111111111111111111111111"/>
    <w:qFormat/>
    <w:rsid w:val="006c765b"/>
    <w:rPr/>
  </w:style>
  <w:style w:type="character" w:styleId="WW-Absatz-Standardschriftart11111111111111111111111111111111111111111111111111111111111111111111111111" w:customStyle="1">
    <w:name w:val="WW-Absatz-Standardschriftart11111111111111111111111111111111111111111111111111111111111111111111111111"/>
    <w:qFormat/>
    <w:rsid w:val="006c765b"/>
    <w:rPr/>
  </w:style>
  <w:style w:type="character" w:styleId="WW-Absatz-Standardschriftart111111111111111111111111111111111111111111111111111111111111111111111111111" w:customStyle="1">
    <w:name w:val="WW-Absatz-Standardschriftart111111111111111111111111111111111111111111111111111111111111111111111111111"/>
    <w:qFormat/>
    <w:rsid w:val="006c765b"/>
    <w:rPr/>
  </w:style>
  <w:style w:type="character" w:styleId="WW-Absatz-Standardschriftart1111111111111111111111111111111111111111111111111111111111111111111111111111" w:customStyle="1">
    <w:name w:val="WW-Absatz-Standardschriftart1111111111111111111111111111111111111111111111111111111111111111111111111111"/>
    <w:qFormat/>
    <w:rsid w:val="006c765b"/>
    <w:rPr/>
  </w:style>
  <w:style w:type="character" w:styleId="WW-Absatz-Standardschriftart11111111111111111111111111111111111111111111111111111111111111111111111111111" w:customStyle="1">
    <w:name w:val="WW-Absatz-Standardschriftart11111111111111111111111111111111111111111111111111111111111111111111111111111"/>
    <w:qFormat/>
    <w:rsid w:val="006c765b"/>
    <w:rPr/>
  </w:style>
  <w:style w:type="character" w:styleId="WW-Absatz-Standardschriftart111111111111111111111111111111111111111111111111111111111111111111111111111111" w:customStyle="1">
    <w:name w:val="WW-Absatz-Standardschriftart111111111111111111111111111111111111111111111111111111111111111111111111111111"/>
    <w:qFormat/>
    <w:rsid w:val="006c765b"/>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qFormat/>
    <w:rsid w:val="006c765b"/>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qFormat/>
    <w:rsid w:val="006c765b"/>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qFormat/>
    <w:rsid w:val="006c765b"/>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qFormat/>
    <w:rsid w:val="006c765b"/>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qFormat/>
    <w:rsid w:val="006c765b"/>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qFormat/>
    <w:rsid w:val="006c765b"/>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qFormat/>
    <w:rsid w:val="006c765b"/>
    <w:rPr/>
  </w:style>
  <w:style w:type="character" w:styleId="WW-Caratterepredefinitoparagrafo11" w:customStyle="1">
    <w:name w:val="WW-Carattere predefinito paragrafo11"/>
    <w:qFormat/>
    <w:rsid w:val="006c765b"/>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qFormat/>
    <w:rsid w:val="006c765b"/>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qFormat/>
    <w:rsid w:val="006c765b"/>
    <w:rPr/>
  </w:style>
  <w:style w:type="character" w:styleId="WW-Caratterepredefinitoparagrafo111" w:customStyle="1">
    <w:name w:val="WW-Carattere predefinito paragrafo111"/>
    <w:qFormat/>
    <w:rsid w:val="006c765b"/>
    <w:rPr/>
  </w:style>
  <w:style w:type="character" w:styleId="WW-Caratterepredefinitoparagrafo1111" w:customStyle="1">
    <w:name w:val="WW-Carattere predefinito paragrafo1111"/>
    <w:qFormat/>
    <w:rsid w:val="006c765b"/>
    <w:rPr/>
  </w:style>
  <w:style w:type="character" w:styleId="Hyperlink" w:customStyle="1">
    <w:name w:val="Hyperlink"/>
    <w:basedOn w:val="WW-Caratterepredefinitoparagrafo1111"/>
    <w:rsid w:val="006c765b"/>
    <w:rPr>
      <w:color w:val="0000FF"/>
      <w:u w:val="single"/>
    </w:rPr>
  </w:style>
  <w:style w:type="character" w:styleId="FollowedHyperlink" w:customStyle="1">
    <w:name w:val="FollowedHyperlink"/>
    <w:basedOn w:val="WW-Caratterepredefinitoparagrafo1111"/>
    <w:rsid w:val="006c765b"/>
    <w:rPr>
      <w:color w:val="800080"/>
      <w:u w:val="single"/>
    </w:rPr>
  </w:style>
  <w:style w:type="character" w:styleId="Strong" w:customStyle="1">
    <w:name w:val="Strong"/>
    <w:qFormat/>
    <w:rsid w:val="006c765b"/>
    <w:rPr>
      <w:b/>
      <w:bCs/>
    </w:rPr>
  </w:style>
  <w:style w:type="character" w:styleId="Emphasis" w:customStyle="1">
    <w:name w:val="Emphasis"/>
    <w:qFormat/>
    <w:rsid w:val="006c765b"/>
    <w:rPr>
      <w:i/>
      <w:iCs/>
    </w:rPr>
  </w:style>
  <w:style w:type="character" w:styleId="Carpredefinitoparagrafo1" w:customStyle="1">
    <w:name w:val="Car. predefinito paragrafo1"/>
    <w:qFormat/>
    <w:rsid w:val="006c765b"/>
    <w:rPr/>
  </w:style>
  <w:style w:type="character" w:styleId="apple-converted-space" w:customStyle="1">
    <w:name w:val="apple-converted-space"/>
    <w:basedOn w:val="Carpredefinitoparagrafo1"/>
    <w:qFormat/>
    <w:rsid w:val="006c765b"/>
    <w:rPr/>
  </w:style>
  <w:style w:type="character" w:styleId="Punti" w:customStyle="1">
    <w:name w:val="Punti"/>
    <w:qFormat/>
    <w:rsid w:val="006c765b"/>
    <w:rPr>
      <w:rFonts w:ascii="OpenSymbol;Arial Unicode MS" w:hAnsi="OpenSymbol;Arial Unicode MS" w:eastAsia="OpenSymbol;Arial Unicode MS" w:cs="OpenSymbol;Arial Unicode MS"/>
    </w:rPr>
  </w:style>
  <w:style w:type="character" w:styleId="Caratteredinumerazione" w:customStyle="1">
    <w:name w:val="Carattere di numerazione"/>
    <w:qFormat/>
    <w:rsid w:val="006c765b"/>
    <w:rPr/>
  </w:style>
  <w:style w:type="character" w:styleId="WW8Num3z0" w:customStyle="1">
    <w:name w:val="WW8Num3z0"/>
    <w:qFormat/>
    <w:rsid w:val="006c765b"/>
    <w:rPr>
      <w:rFonts w:ascii="Symbol" w:hAnsi="Symbol" w:cs="Symbol"/>
      <w:sz w:val="22"/>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6c765b"/>
    <w:pPr>
      <w:jc w:val="both"/>
    </w:pPr>
    <w:rPr>
      <w:rFonts w:ascii="Verdana" w:hAnsi="Verdana" w:cs="Tahoma"/>
      <w:sz w:val="22"/>
      <w:szCs w:val="22"/>
    </w:rPr>
  </w:style>
  <w:style w:type="paragraph" w:styleId="List">
    <w:name w:val="List"/>
    <w:basedOn w:val="BodyText"/>
    <w:rsid w:val="006c765b"/>
    <w:pPr/>
    <w:rPr/>
  </w:style>
  <w:style w:type="paragraph" w:styleId="Caption" w:customStyle="1">
    <w:name w:val="caption"/>
    <w:basedOn w:val="Normal"/>
    <w:qFormat/>
    <w:rsid w:val="006c765b"/>
    <w:pPr>
      <w:suppressLineNumbers/>
      <w:spacing w:before="120" w:after="120"/>
    </w:pPr>
    <w:rPr>
      <w:rFonts w:cs="Arial Unicode MS"/>
      <w:i/>
      <w:iCs/>
    </w:rPr>
  </w:style>
  <w:style w:type="paragraph" w:styleId="Indice" w:customStyle="1">
    <w:name w:val="Indice"/>
    <w:basedOn w:val="Normal"/>
    <w:qFormat/>
    <w:rsid w:val="006c765b"/>
    <w:pPr>
      <w:suppressLineNumbers/>
    </w:pPr>
    <w:rPr>
      <w:rFonts w:cs="Tahoma"/>
    </w:rPr>
  </w:style>
  <w:style w:type="paragraph" w:styleId="Title">
    <w:name w:val="Title"/>
    <w:basedOn w:val="Normal"/>
    <w:next w:val="BodyText"/>
    <w:qFormat/>
    <w:rsid w:val="006c765b"/>
    <w:pPr>
      <w:widowControl w:val="false"/>
      <w:jc w:val="center"/>
    </w:pPr>
    <w:rPr>
      <w:rFonts w:eastAsia="SimSun" w:cs="Arial"/>
      <w:b/>
      <w:bCs/>
      <w:sz w:val="56"/>
      <w:szCs w:val="56"/>
      <w:lang w:bidi="hi-IN"/>
    </w:rPr>
  </w:style>
  <w:style w:type="paragraph" w:styleId="Intestazioneepidipagina" w:customStyle="1">
    <w:name w:val="Intestazione e piè di pagina"/>
    <w:basedOn w:val="Normal"/>
    <w:qFormat/>
    <w:rsid w:val="006c765b"/>
    <w:pPr/>
    <w:rPr/>
  </w:style>
  <w:style w:type="paragraph" w:styleId="Header" w:customStyle="1">
    <w:name w:val="header"/>
    <w:basedOn w:val="Normal"/>
    <w:rsid w:val="006c765b"/>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Intestazioneepidipaginauser">
    <w:name w:val="Intestazione e piè di pagina (user)"/>
    <w:basedOn w:val="Normal"/>
    <w:qFormat/>
    <w:pPr/>
    <w:rPr/>
  </w:style>
  <w:style w:type="paragraph" w:styleId="Titolo1" w:customStyle="1">
    <w:name w:val="Titolo1"/>
    <w:basedOn w:val="Normal"/>
    <w:next w:val="Subtitle"/>
    <w:qFormat/>
    <w:rsid w:val="006c765b"/>
    <w:pPr>
      <w:ind w:firstLine="340"/>
      <w:jc w:val="center"/>
    </w:pPr>
    <w:rPr>
      <w:rFonts w:ascii="Garamond" w:hAnsi="Garamond" w:cs="Garamond"/>
      <w:b/>
      <w:sz w:val="32"/>
      <w:szCs w:val="20"/>
    </w:rPr>
  </w:style>
  <w:style w:type="paragraph" w:styleId="Subtitle">
    <w:name w:val="Subtitle"/>
    <w:basedOn w:val="Header"/>
    <w:qFormat/>
    <w:rsid w:val="006c765b"/>
    <w:pPr>
      <w:jc w:val="center"/>
    </w:pPr>
    <w:rPr>
      <w:i/>
      <w:iCs/>
    </w:rPr>
  </w:style>
  <w:style w:type="paragraph" w:styleId="Titolo2" w:customStyle="1">
    <w:name w:val="Titolo2"/>
    <w:basedOn w:val="Titolo1"/>
    <w:qFormat/>
    <w:rsid w:val="006c765b"/>
    <w:pPr/>
    <w:rPr>
      <w:bCs/>
      <w:sz w:val="56"/>
      <w:szCs w:val="56"/>
    </w:rPr>
  </w:style>
  <w:style w:type="paragraph" w:styleId="WW-Intestazione" w:customStyle="1">
    <w:name w:val="WW-Intestazione"/>
    <w:basedOn w:val="Normal"/>
    <w:qFormat/>
    <w:rsid w:val="006c765b"/>
    <w:pPr>
      <w:keepNext w:val="true"/>
      <w:spacing w:before="240" w:after="120"/>
    </w:pPr>
    <w:rPr>
      <w:rFonts w:ascii="Arial" w:hAnsi="Arial" w:eastAsia="Microsoft YaHei" w:cs="Arial"/>
      <w:sz w:val="28"/>
      <w:szCs w:val="28"/>
    </w:rPr>
  </w:style>
  <w:style w:type="paragraph" w:styleId="Intestazione1" w:customStyle="1">
    <w:name w:val="Intestazione1"/>
    <w:basedOn w:val="Normal"/>
    <w:qFormat/>
    <w:rsid w:val="006c765b"/>
    <w:pPr>
      <w:tabs>
        <w:tab w:val="clear" w:pos="720"/>
        <w:tab w:val="center" w:pos="4819" w:leader="none"/>
        <w:tab w:val="right" w:pos="9638" w:leader="none"/>
      </w:tabs>
    </w:pPr>
    <w:rPr/>
  </w:style>
  <w:style w:type="paragraph" w:styleId="Didascalia1" w:customStyle="1">
    <w:name w:val="Didascalia1"/>
    <w:basedOn w:val="Normal"/>
    <w:qFormat/>
    <w:rsid w:val="006c765b"/>
    <w:pPr>
      <w:suppressLineNumbers/>
      <w:spacing w:before="120" w:after="120"/>
    </w:pPr>
    <w:rPr>
      <w:rFonts w:cs="Tahoma"/>
      <w:i/>
      <w:iCs/>
    </w:rPr>
  </w:style>
  <w:style w:type="paragraph" w:styleId="Footer" w:customStyle="1">
    <w:name w:val="footer"/>
    <w:basedOn w:val="Normal"/>
    <w:rsid w:val="006c765b"/>
    <w:pPr>
      <w:tabs>
        <w:tab w:val="clear" w:pos="720"/>
        <w:tab w:val="center" w:pos="4819" w:leader="none"/>
        <w:tab w:val="right" w:pos="9638" w:leader="none"/>
      </w:tabs>
    </w:pPr>
    <w:rPr/>
  </w:style>
  <w:style w:type="paragraph" w:styleId="Corpodeltesto21" w:customStyle="1">
    <w:name w:val="Corpo del testo 21"/>
    <w:basedOn w:val="Normal"/>
    <w:qFormat/>
    <w:rsid w:val="006c765b"/>
    <w:pPr>
      <w:jc w:val="right"/>
    </w:pPr>
    <w:rPr>
      <w:rFonts w:ascii="Palatino;Book Antiqua" w:hAnsi="Palatino;Book Antiqua" w:cs="Palatino;Book Antiqua"/>
      <w:sz w:val="48"/>
    </w:rPr>
  </w:style>
  <w:style w:type="paragraph" w:styleId="Corpodeltesto31" w:customStyle="1">
    <w:name w:val="Corpo del testo 31"/>
    <w:basedOn w:val="Normal"/>
    <w:qFormat/>
    <w:rsid w:val="006c765b"/>
    <w:pPr>
      <w:tabs>
        <w:tab w:val="clear" w:pos="720"/>
        <w:tab w:val="left" w:pos="1733" w:leader="none"/>
      </w:tabs>
      <w:jc w:val="both"/>
    </w:pPr>
    <w:rPr>
      <w:sz w:val="20"/>
      <w:szCs w:val="20"/>
    </w:rPr>
  </w:style>
  <w:style w:type="paragraph" w:styleId="BodyTextIndent">
    <w:name w:val="Body Text Indent"/>
    <w:basedOn w:val="Normal"/>
    <w:rsid w:val="006c765b"/>
    <w:pPr>
      <w:ind w:firstLine="113"/>
      <w:jc w:val="both"/>
    </w:pPr>
    <w:rPr>
      <w:rFonts w:ascii="Garamond" w:hAnsi="Garamond" w:cs="Garamond"/>
      <w:i/>
      <w:iCs/>
      <w:sz w:val="26"/>
      <w:szCs w:val="20"/>
    </w:rPr>
  </w:style>
  <w:style w:type="paragraph" w:styleId="Rientrocorpodeltesto21" w:customStyle="1">
    <w:name w:val="Rientro corpo del testo 21"/>
    <w:basedOn w:val="Normal"/>
    <w:qFormat/>
    <w:rsid w:val="006c765b"/>
    <w:pPr>
      <w:ind w:firstLine="113"/>
      <w:jc w:val="both"/>
    </w:pPr>
    <w:rPr>
      <w:rFonts w:ascii="Verdana" w:hAnsi="Verdana" w:cs="Verdana"/>
      <w:sz w:val="22"/>
    </w:rPr>
  </w:style>
  <w:style w:type="paragraph" w:styleId="Rientrocorpodeltesto31" w:customStyle="1">
    <w:name w:val="Rientro corpo del testo 31"/>
    <w:basedOn w:val="Normal"/>
    <w:qFormat/>
    <w:rsid w:val="006c765b"/>
    <w:pPr>
      <w:ind w:firstLine="113"/>
      <w:jc w:val="both"/>
    </w:pPr>
    <w:rPr>
      <w:rFonts w:ascii="Verdana" w:hAnsi="Verdana" w:cs="Arial"/>
      <w:i/>
      <w:iCs/>
      <w:sz w:val="22"/>
      <w:szCs w:val="26"/>
    </w:rPr>
  </w:style>
  <w:style w:type="paragraph" w:styleId="Contenutocornice" w:customStyle="1">
    <w:name w:val="Contenuto cornice"/>
    <w:basedOn w:val="BodyText"/>
    <w:qFormat/>
    <w:rsid w:val="006c765b"/>
    <w:pPr/>
    <w:rPr/>
  </w:style>
  <w:style w:type="paragraph" w:styleId="NormalWeb">
    <w:name w:val="Normal (Web)"/>
    <w:basedOn w:val="Normal"/>
    <w:qFormat/>
    <w:rsid w:val="006c765b"/>
    <w:pPr/>
    <w:rPr/>
  </w:style>
  <w:style w:type="paragraph" w:styleId="Contenutotabella" w:customStyle="1">
    <w:name w:val="Contenuto tabella"/>
    <w:basedOn w:val="Normal"/>
    <w:qFormat/>
    <w:rsid w:val="006c765b"/>
    <w:pPr>
      <w:suppressLineNumbers/>
    </w:pPr>
    <w:rPr/>
  </w:style>
  <w:style w:type="paragraph" w:styleId="Testocitato" w:customStyle="1">
    <w:name w:val="Testo citato"/>
    <w:basedOn w:val="Normal"/>
    <w:qFormat/>
    <w:rsid w:val="006c765b"/>
    <w:pPr>
      <w:spacing w:before="0" w:after="283"/>
      <w:ind w:hanging="0" w:left="567" w:right="567"/>
    </w:pPr>
    <w:rPr/>
  </w:style>
  <w:style w:type="paragraph" w:styleId="Default" w:customStyle="1">
    <w:name w:val="Default"/>
    <w:qFormat/>
    <w:rsid w:val="006c765b"/>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customStyle="1">
    <w:name w:val="CM2"/>
    <w:basedOn w:val="Default"/>
    <w:qFormat/>
    <w:rsid w:val="006c765b"/>
    <w:pPr>
      <w:spacing w:before="0" w:after="328"/>
    </w:pPr>
    <w:rPr/>
  </w:style>
  <w:style w:type="paragraph" w:styleId="Corpodeltesto22" w:customStyle="1">
    <w:name w:val="Corpo del testo 22"/>
    <w:basedOn w:val="Normal"/>
    <w:qFormat/>
    <w:rsid w:val="006c765b"/>
    <w:pPr>
      <w:jc w:val="right"/>
    </w:pPr>
    <w:rPr>
      <w:rFonts w:ascii="Palatino;Book Antiqua" w:hAnsi="Palatino;Book Antiqua" w:cs="Palatino;Book Antiqua"/>
      <w:sz w:val="48"/>
    </w:rPr>
  </w:style>
  <w:style w:type="paragraph" w:styleId="Standard" w:customStyle="1">
    <w:name w:val="Standard"/>
    <w:qFormat/>
    <w:rsid w:val="006c765b"/>
    <w:pPr>
      <w:widowControl/>
      <w:suppressAutoHyphens w:val="true"/>
      <w:bidi w:val="0"/>
      <w:spacing w:before="0" w:after="0"/>
      <w:jc w:val="left"/>
      <w:textAlignment w:val="baseline"/>
    </w:pPr>
    <w:rPr>
      <w:rFonts w:ascii="Rockwell" w:hAnsi="Rockwell" w:eastAsia="SimSun;宋体" w:cs="Rockwell"/>
      <w:color w:val="00000A"/>
      <w:kern w:val="0"/>
      <w:sz w:val="18"/>
      <w:szCs w:val="22"/>
      <w:lang w:val="it-IT" w:eastAsia="zh-CN" w:bidi="ar-SA"/>
    </w:rPr>
  </w:style>
  <w:style w:type="paragraph" w:styleId="Normale1" w:customStyle="1">
    <w:name w:val="Normale1"/>
    <w:qFormat/>
    <w:rsid w:val="006c765b"/>
    <w:pPr>
      <w:widowControl/>
      <w:suppressAutoHyphens w:val="true"/>
      <w:bidi w:val="0"/>
      <w:spacing w:lineRule="auto" w:line="276" w:before="0" w:after="0"/>
      <w:jc w:val="left"/>
    </w:pPr>
    <w:rPr>
      <w:rFonts w:ascii="Arial" w:hAnsi="Arial" w:eastAsia="Times New Roman" w:cs="Arial"/>
      <w:color w:val="000000"/>
      <w:kern w:val="0"/>
      <w:sz w:val="24"/>
      <w:szCs w:val="22"/>
      <w:lang w:val="it-IT" w:eastAsia="zh-CN" w:bidi="ar-SA"/>
    </w:rPr>
  </w:style>
  <w:style w:type="paragraph" w:styleId="Contenutocorniceuser">
    <w:name w:val="Contenuto cornice (user)"/>
    <w:basedOn w:val="Normal"/>
    <w:qFormat/>
    <w:pPr/>
    <w:rPr/>
  </w:style>
  <w:style w:type="numbering" w:styleId="Nessunelencouser" w:default="1">
    <w:name w:val="Nessun elenco (user)"/>
    <w:uiPriority w:val="99"/>
    <w:semiHidden/>
    <w:unhideWhenUsed/>
    <w:qFormat/>
  </w:style>
  <w:style w:type="numbering" w:styleId="WW8Num1" w:customStyle="1">
    <w:name w:val="WW8Num1"/>
    <w:qFormat/>
    <w:rsid w:val="006c765b"/>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354</TotalTime>
  <Application>Collabora_Office/25.04.9.1$Windows_X86_64 LibreOffice_project/aa0b8d090fbf6f1e1a0a24fee91089b8842f94a4</Application>
  <AppVersion>15.0000</AppVersion>
  <Pages>1</Pages>
  <Words>399</Words>
  <Characters>2401</Characters>
  <CharactersWithSpaces>2787</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2022-10-21T13:43:00Z</dcterms:created>
  <dc:creator/>
  <dc:description/>
  <dc:language>it-IT</dc:language>
  <cp:lastModifiedBy/>
  <cp:lastPrinted>2025-09-16T11:26:41Z</cp:lastPrinted>
  <dcterms:modified xsi:type="dcterms:W3CDTF">2026-09-23T14:02:41Z</dcterms:modified>
  <cp:revision>94</cp:revision>
  <dc:subject/>
  <dc:title>Comunicato stampa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