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28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7</w:t>
      </w:r>
      <w:r>
        <w:rPr>
          <w:rFonts w:cs="Calibri" w:ascii="Calibri" w:hAnsi="Calibri"/>
          <w:b/>
          <w:sz w:val="30"/>
          <w:szCs w:val="30"/>
        </w:rPr>
        <w:t>.2026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cs="Calibri" w:ascii="Calibri" w:hAnsi="Calibri"/>
          <w:color w:val="000000"/>
          <w:sz w:val="26"/>
          <w:szCs w:val="26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/>
      </w:pPr>
      <w:r>
        <w:rPr>
          <w:rStyle w:val="Carpredefinitoparagrafo"/>
          <w:rFonts w:cs="Arial" w:ascii="Calibri" w:hAnsi="Calibri"/>
          <w:color w:val="000000"/>
          <w:sz w:val="26"/>
          <w:szCs w:val="26"/>
          <w:highlight w:val="white"/>
        </w:rPr>
        <w:t xml:space="preserve">Scadono </w:t>
      </w:r>
      <w:r>
        <w:rPr>
          <w:rStyle w:val="Carpredefinitoparagrafo"/>
          <w:rFonts w:cs="Arial" w:ascii="Calibri" w:hAnsi="Calibri"/>
          <w:color w:val="000000"/>
          <w:sz w:val="26"/>
          <w:szCs w:val="26"/>
          <w:highlight w:val="white"/>
        </w:rPr>
        <w:t>lunedì</w:t>
      </w:r>
      <w:r>
        <w:rPr>
          <w:rStyle w:val="Carpredefinitoparagrafo"/>
          <w:rFonts w:cs="Arial" w:ascii="Calibri" w:hAnsi="Calibri"/>
          <w:color w:val="000000"/>
          <w:sz w:val="26"/>
          <w:szCs w:val="26"/>
          <w:highlight w:val="white"/>
        </w:rPr>
        <w:t xml:space="preserve"> 3 agosto i termini per partecipare al bando del Comune di Bagnacavallo per l’assegnazione dei sei alloggi di edilizia residenziale sociale di Casa Abbondanza, realizzati all’interno di Palazzo Abbondanza in via Mazzini 51.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Style w:val="Carpredefinitoparagrafo"/>
          <w:rFonts w:ascii="Calibri" w:hAnsi="Calibri" w:cs="Arial"/>
          <w:color w:val="000000"/>
          <w:sz w:val="26"/>
          <w:szCs w:val="26"/>
          <w:highlight w:val="white"/>
        </w:rPr>
      </w:pPr>
      <w:r>
        <w:rPr>
          <w:rFonts w:cs="Arial" w:ascii="Calibri" w:hAnsi="Calibri"/>
          <w:color w:val="000000"/>
          <w:sz w:val="26"/>
          <w:szCs w:val="26"/>
          <w:highlight w:val="whit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/>
      </w:pPr>
      <w:r>
        <w:rPr>
          <w:rStyle w:val="Carpredefinitoparagrafo"/>
          <w:rFonts w:cs="Arial" w:ascii="Calibri" w:hAnsi="Calibri"/>
          <w:color w:val="000000"/>
          <w:sz w:val="26"/>
          <w:szCs w:val="26"/>
          <w:highlight w:val="white"/>
        </w:rPr>
        <w:t>Gli appartamenti sono destinati a giovani lavoratrici e lavoratori tra i 18 e i 39 anni, anche con figli, residenti o occupati nel territorio comunale, con Isee compreso tra 7mila e 40mila euro.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Style w:val="Carpredefinitoparagrafo"/>
          <w:rFonts w:ascii="Calibri" w:hAnsi="Calibri" w:cs="Arial"/>
          <w:color w:val="000000"/>
          <w:sz w:val="26"/>
          <w:szCs w:val="26"/>
          <w:highlight w:val="white"/>
        </w:rPr>
      </w:pPr>
      <w:r>
        <w:rPr>
          <w:rFonts w:cs="Arial" w:ascii="Calibri" w:hAnsi="Calibri"/>
          <w:color w:val="000000"/>
          <w:sz w:val="26"/>
          <w:szCs w:val="26"/>
          <w:highlight w:val="whit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/>
      </w:pPr>
      <w:r>
        <w:rPr>
          <w:rStyle w:val="Carpredefinitoparagrafo"/>
          <w:rFonts w:cs="Arial" w:ascii="Calibri" w:hAnsi="Calibri"/>
          <w:color w:val="000000"/>
          <w:sz w:val="26"/>
          <w:szCs w:val="26"/>
          <w:highlight w:val="white"/>
        </w:rPr>
        <w:t xml:space="preserve">Il bando e la documentazione sono disponibili sul sito del Comune e all’Albo pretorio. 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Style w:val="Carpredefinitoparagrafo"/>
          <w:rFonts w:ascii="Calibri" w:hAnsi="Calibri" w:cs="Arial"/>
          <w:color w:val="000000"/>
          <w:sz w:val="26"/>
          <w:szCs w:val="26"/>
          <w:highlight w:val="white"/>
        </w:rPr>
      </w:pPr>
      <w:r>
        <w:rPr>
          <w:rFonts w:cs="Arial" w:ascii="Calibri" w:hAnsi="Calibri"/>
          <w:color w:val="000000"/>
          <w:sz w:val="26"/>
          <w:szCs w:val="26"/>
          <w:highlight w:val="whit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/>
      </w:pPr>
      <w:r>
        <w:rPr>
          <w:rStyle w:val="Carpredefinitoparagrafo"/>
          <w:rFonts w:cs="Arial" w:ascii="Calibri" w:hAnsi="Calibri"/>
          <w:color w:val="000000"/>
          <w:sz w:val="26"/>
          <w:szCs w:val="26"/>
          <w:highlight w:val="white"/>
        </w:rPr>
        <w:t>Per informazioni: casa@unione.labassaromagna.it, tel. 0545 299338.</w:t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Style w:val="Carpredefinitoparagrafo"/>
          <w:rFonts w:ascii="Calibri" w:hAnsi="Calibri" w:cs="Arial"/>
          <w:color w:val="000000"/>
          <w:sz w:val="26"/>
          <w:szCs w:val="26"/>
          <w:highlight w:val="white"/>
        </w:rPr>
      </w:pPr>
      <w:r>
        <w:rPr>
          <w:rFonts w:cs="Arial" w:ascii="Calibri" w:hAnsi="Calibri"/>
          <w:color w:val="000000"/>
          <w:sz w:val="26"/>
          <w:szCs w:val="26"/>
          <w:highlight w:val="whit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Style w:val="Carpredefinitoparagrafo"/>
          <w:rFonts w:ascii="Calibri" w:hAnsi="Calibri" w:cs="Arial"/>
          <w:color w:val="000000"/>
          <w:sz w:val="26"/>
          <w:szCs w:val="26"/>
          <w:highlight w:val="white"/>
        </w:rPr>
      </w:pPr>
      <w:r>
        <w:rPr>
          <w:rFonts w:cs="Arial" w:ascii="Calibri" w:hAnsi="Calibri"/>
          <w:color w:val="000000"/>
          <w:sz w:val="26"/>
          <w:szCs w:val="26"/>
          <w:highlight w:val="whit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>
          <w:rStyle w:val="Carpredefinitoparagrafo"/>
          <w:rFonts w:ascii="Calibri" w:hAnsi="Calibri" w:cs="Calibri"/>
          <w:sz w:val="26"/>
          <w:szCs w:val="26"/>
          <w:highlight w:val="white"/>
        </w:rPr>
      </w:pPr>
      <w:r>
        <w:rPr>
          <w:rFonts w:cs="Calibri" w:ascii="Calibri" w:hAnsi="Calibri"/>
          <w:sz w:val="26"/>
          <w:szCs w:val="26"/>
          <w:highlight w:val="white"/>
        </w:rPr>
      </w:r>
    </w:p>
    <w:p>
      <w:pPr>
        <w:pStyle w:val="Normal"/>
        <w:tabs>
          <w:tab w:val="clear" w:pos="720"/>
          <w:tab w:val="left" w:pos="4485" w:leader="none"/>
        </w:tabs>
        <w:bidi w:val="0"/>
        <w:ind w:firstLine="113" w:left="0" w:right="0"/>
        <w:jc w:val="both"/>
        <w:rPr/>
      </w:pPr>
      <w:r>
        <w:rPr>
          <w:rFonts w:cs="Calibri" w:ascii="Calibri" w:hAnsi="Calibri"/>
          <w:sz w:val="26"/>
          <w:szCs w:val="26"/>
        </w:rPr>
        <w:t>(</w:t>
      </w:r>
      <w:r>
        <w:rPr>
          <w:rFonts w:eastAsia="Times New Roman" w:cs="Calibri" w:ascii="Calibri" w:hAnsi="Calibri"/>
          <w:i/>
          <w:iCs/>
          <w:color w:val="00000A"/>
          <w:kern w:val="0"/>
          <w:sz w:val="26"/>
          <w:szCs w:val="26"/>
          <w:lang w:val="it-IT" w:eastAsia="zh-CN" w:bidi="ar-SA"/>
        </w:rPr>
        <w:t>213</w:t>
      </w:r>
      <w:r>
        <w:rPr>
          <w:rFonts w:cs="Calibri" w:ascii="Calibri" w:hAnsi="Calibri"/>
          <w:i/>
          <w:iCs/>
          <w:sz w:val="26"/>
          <w:szCs w:val="26"/>
        </w:rPr>
        <w:t>-2</w:t>
      </w:r>
      <w:r>
        <w:rPr>
          <w:rFonts w:eastAsia="Times New Roman" w:cs="Calibri" w:ascii="Calibri" w:hAnsi="Calibri"/>
          <w:i/>
          <w:iCs/>
          <w:color w:val="00000A"/>
          <w:sz w:val="26"/>
          <w:szCs w:val="26"/>
          <w:lang w:val="it-IT" w:eastAsia="zh-CN" w:bidi="ar-SA"/>
        </w:rPr>
        <w:t>6</w:t>
      </w:r>
      <w:r>
        <w:rPr>
          <w:rFonts w:cs="Calibri" w:ascii="Calibri" w:hAnsi="Calibri"/>
          <w:sz w:val="26"/>
          <w:szCs w:val="26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altName w:val="Book Antiqua"/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99235" cy="661035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9400" cy="660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A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A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A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1400" tIns="41400" rIns="41400" bIns="414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8pt;height:52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A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00000A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A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2950" cy="863600"/>
          <wp:effectExtent l="0" t="0" r="0" b="0"/>
          <wp:wrapSquare wrapText="largest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958" t="-2742" r="-2958" b="-2742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column">
                <wp:posOffset>3969385</wp:posOffset>
              </wp:positionH>
              <wp:positionV relativeFrom="paragraph">
                <wp:posOffset>210185</wp:posOffset>
              </wp:positionV>
              <wp:extent cx="1835150" cy="645795"/>
              <wp:effectExtent l="0" t="0" r="0" b="0"/>
              <wp:wrapNone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5280" cy="64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A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center"/>
                            <w:rPr/>
                          </w:pPr>
                          <w:r>
                            <w:rPr>
                              <w:color w:val="00000A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center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A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1400" tIns="41400" rIns="41400" bIns="414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2.55pt;margin-top:16.55pt;width:144.45pt;height:50.8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A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center"/>
                      <w:rPr/>
                    </w:pPr>
                    <w:r>
                      <w:rPr>
                        <w:color w:val="00000A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center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A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3969385</wp:posOffset>
              </wp:positionH>
              <wp:positionV relativeFrom="paragraph">
                <wp:posOffset>40640</wp:posOffset>
              </wp:positionV>
              <wp:extent cx="1835150" cy="645795"/>
              <wp:effectExtent l="0" t="0" r="0" b="0"/>
              <wp:wrapNone/>
              <wp:docPr id="4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5280" cy="64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2.55pt;margin-top:3.2pt;width:144.45pt;height:50.8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  <w:r>
      <w:rPr/>
      <w:tab/>
      <w:tab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1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"/>
    <w:qFormat/>
    <w:pPr>
      <w:widowControl w:val="false"/>
      <w:numPr>
        <w:ilvl w:val="0"/>
        <w:numId w:val="1"/>
      </w:numPr>
      <w:bidi w:val="0"/>
      <w:spacing w:before="240" w:after="120"/>
      <w:jc w:val="left"/>
      <w:outlineLvl w:val="0"/>
    </w:pPr>
    <w:rPr>
      <w:rFonts w:ascii="Times New Roman" w:hAnsi="Times New Roman" w:eastAsia="SimSun" w:cs="Arial"/>
      <w:b/>
      <w:bCs/>
      <w:color w:val="00000A"/>
      <w:sz w:val="36"/>
      <w:szCs w:val="36"/>
      <w:lang w:val="it-IT" w:eastAsia="zh-CN"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eastAsia="Arial" w:cs="Tahoma"/>
      <w:b/>
      <w:bCs/>
      <w:sz w:val="36"/>
      <w:szCs w:val="36"/>
    </w:rPr>
  </w:style>
  <w:style w:type="paragraph" w:styleId="Heading3">
    <w:name w:val="heading 3"/>
    <w:basedOn w:val="Titolo"/>
    <w:qFormat/>
    <w:pPr>
      <w:widowControl w:val="false"/>
      <w:numPr>
        <w:ilvl w:val="2"/>
        <w:numId w:val="1"/>
      </w:numPr>
      <w:bidi w:val="0"/>
      <w:spacing w:before="140" w:after="120"/>
      <w:jc w:val="left"/>
      <w:outlineLvl w:val="2"/>
    </w:pPr>
    <w:rPr>
      <w:rFonts w:ascii="Times New Roman" w:hAnsi="Times New Roman" w:eastAsia="SimSun" w:cs="Arial"/>
      <w:b/>
      <w:bCs/>
      <w:color w:val="00000A"/>
      <w:sz w:val="28"/>
      <w:szCs w:val="28"/>
      <w:lang w:val="it-IT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Carpredefinitoparagrafo">
    <w:name w:val="Car. predefinito paragrafo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basedOn w:val="WW-Caratterepredefinitoparagrafo1111"/>
    <w:qFormat/>
    <w:rPr>
      <w:color w:val="0000FF"/>
      <w:u w:val="single"/>
    </w:rPr>
  </w:style>
  <w:style w:type="character" w:styleId="FollowedHyperlink">
    <w:name w:val="FollowedHyperlink"/>
    <w:basedOn w:val="WW-Caratterepredefinitoparagrafo1111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WW8Num3z0">
    <w:name w:val="WW8Num3z0"/>
    <w:qFormat/>
    <w:rPr>
      <w:rFonts w:ascii="Symbol" w:hAnsi="Symbol" w:cs="Symbol"/>
      <w:sz w:val="22"/>
    </w:rPr>
  </w:style>
  <w:style w:type="character" w:styleId="Nessuno">
    <w:name w:val="Nessuno"/>
    <w:qFormat/>
    <w:rPr/>
  </w:style>
  <w:style w:type="paragraph" w:styleId="Titolo">
    <w:name w:val="Titolo"/>
    <w:basedOn w:val="Normal"/>
    <w:next w:val="BodyText"/>
    <w:qFormat/>
    <w:pPr>
      <w:widowControl w:val="false"/>
      <w:bidi w:val="0"/>
      <w:jc w:val="center"/>
    </w:pPr>
    <w:rPr>
      <w:rFonts w:ascii="Times New Roman" w:hAnsi="Times New Roman" w:eastAsia="SimSun" w:cs="Arial"/>
      <w:b/>
      <w:bCs/>
      <w:color w:val="00000A"/>
      <w:sz w:val="56"/>
      <w:szCs w:val="56"/>
      <w:lang w:val="it-IT" w:eastAsia="zh-CN" w:bidi="hi-IN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  <w:sz w:val="28"/>
      <w:szCs w:val="28"/>
    </w:rPr>
  </w:style>
  <w:style w:type="paragraph" w:styleId="Titolo2">
    <w:name w:val="Titolo2"/>
    <w:basedOn w:val="Titolo1"/>
    <w:qFormat/>
    <w:pPr>
      <w:jc w:val="center"/>
    </w:pPr>
    <w:rPr>
      <w:b/>
      <w:bCs/>
      <w:sz w:val="56"/>
      <w:szCs w:val="56"/>
    </w:rPr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">
    <w:name w:val="Contenuto cornice"/>
    <w:basedOn w:val="BodyText"/>
    <w:qFormat/>
    <w:pPr/>
    <w:rPr/>
  </w:style>
  <w:style w:type="paragraph" w:styleId="NormaleWeb">
    <w:name w:val="Normale (Web)"/>
    <w:basedOn w:val="Normal"/>
    <w:qFormat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Web">
    <w:name w:val="Normal (Web)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>
    <w:name w:val="CM2"/>
    <w:basedOn w:val="Default"/>
    <w:qFormat/>
    <w:pPr>
      <w:bidi w:val="0"/>
      <w:spacing w:before="0" w:after="328"/>
      <w:ind w:hanging="0" w:left="0" w:right="0"/>
      <w:jc w:val="left"/>
      <w:textAlignment w:val="auto"/>
    </w:pPr>
    <w:rPr>
      <w:rFonts w:ascii="Times New Roman MT Std" w:hAnsi="Times New Roman MT Std" w:cs="Times New Roman MT Std"/>
      <w:color w:val="000000"/>
      <w:sz w:val="24"/>
      <w:lang w:val="it-IT"/>
    </w:rPr>
  </w:style>
  <w:style w:type="paragraph" w:styleId="Corpodeltesto22">
    <w:name w:val="Corpo del testo 22"/>
    <w:basedOn w:val="Normal"/>
    <w:qFormat/>
    <w:pPr>
      <w:jc w:val="right"/>
    </w:pPr>
    <w:rPr>
      <w:rFonts w:ascii="Palatino;Book Antiqua" w:hAnsi="Palatino;Book Antiqua" w:cs="Palatino;Book Antiqua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;宋体" w:cs="Rockwell"/>
      <w:color w:val="00000A"/>
      <w:kern w:val="0"/>
      <w:sz w:val="18"/>
      <w:szCs w:val="22"/>
      <w:lang w:val="it-IT" w:eastAsia="zh-CN" w:bidi="ar-SA"/>
    </w:rPr>
  </w:style>
  <w:style w:type="paragraph" w:styleId="Normale1">
    <w:name w:val="Normale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4"/>
      <w:szCs w:val="22"/>
      <w:lang w:val="it-IT" w:eastAsia="zh-CN" w:bidi="ar-SA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Collabora_Office/25.04.9.1$Windows_X86_64 LibreOffice_project/aa0b8d090fbf6f1e1a0a24fee91089b8842f94a4</Application>
  <AppVersion>15.0000</AppVersion>
  <Pages>1</Pages>
  <Words>120</Words>
  <Characters>727</Characters>
  <CharactersWithSpaces>839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2022-04-28T13:42:50Z</dcterms:created>
  <dc:creator/>
  <dc:description/>
  <dc:language>it-IT</dc:language>
  <cp:lastModifiedBy/>
  <dcterms:modified xsi:type="dcterms:W3CDTF">2026-07-28T12:40:32Z</dcterms:modified>
  <cp:revision>34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