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olo1"/>
        <w:rPr>
          <w:rFonts w:ascii="Calibri" w:hAnsi="Calibri" w:cs="Calibri"/>
          <w:sz w:val="30"/>
          <w:szCs w:val="30"/>
        </w:rPr>
      </w:pPr>
      <w:r>
        <w:rPr>
          <w:rFonts w:cs="Calibri" w:ascii="Calibri" w:hAnsi="Calibri"/>
          <w:sz w:val="30"/>
          <w:szCs w:val="30"/>
        </w:rPr>
        <w:t>Comunicato stampa</w:t>
      </w:r>
    </w:p>
    <w:p>
      <w:pPr>
        <w:pStyle w:val="Normal"/>
        <w:ind w:firstLine="340"/>
        <w:jc w:val="center"/>
        <w:rPr/>
      </w:pPr>
      <w:r>
        <w:rPr>
          <w:rFonts w:eastAsia="Times New Roman" w:cs="Calibri" w:ascii="Calibri" w:hAnsi="Calibri"/>
          <w:b/>
          <w:color w:val="auto"/>
          <w:sz w:val="30"/>
          <w:szCs w:val="30"/>
          <w:lang w:val="it-IT" w:eastAsia="zh-CN" w:bidi="ar-SA"/>
        </w:rPr>
        <w:t>13</w:t>
      </w:r>
      <w:r>
        <w:rPr>
          <w:rFonts w:cs="Calibri" w:ascii="Calibri" w:hAnsi="Calibri"/>
          <w:b/>
          <w:sz w:val="30"/>
          <w:szCs w:val="30"/>
        </w:rPr>
        <w:t>.</w:t>
      </w:r>
      <w:r>
        <w:rPr>
          <w:rFonts w:eastAsia="Times New Roman" w:cs="Calibri" w:ascii="Calibri" w:hAnsi="Calibri"/>
          <w:b/>
          <w:color w:val="auto"/>
          <w:sz w:val="30"/>
          <w:szCs w:val="30"/>
          <w:lang w:val="it-IT" w:eastAsia="zh-CN" w:bidi="ar-SA"/>
        </w:rPr>
        <w:t>7</w:t>
      </w:r>
      <w:r>
        <w:rPr>
          <w:rFonts w:cs="Calibri" w:ascii="Calibri" w:hAnsi="Calibri"/>
          <w:b/>
          <w:sz w:val="30"/>
          <w:szCs w:val="30"/>
        </w:rPr>
        <w:t>.202</w:t>
      </w:r>
      <w:r>
        <w:rPr>
          <w:rFonts w:eastAsia="Times New Roman" w:cs="Calibri" w:ascii="Calibri" w:hAnsi="Calibri"/>
          <w:b/>
          <w:color w:val="auto"/>
          <w:sz w:val="30"/>
          <w:szCs w:val="30"/>
          <w:lang w:val="it-IT" w:eastAsia="zh-CN" w:bidi="ar-SA"/>
        </w:rPr>
        <w:t>6</w:t>
      </w:r>
    </w:p>
    <w:p>
      <w:pPr>
        <w:pStyle w:val="Normal"/>
        <w:jc w:val="center"/>
        <w:rPr>
          <w:rFonts w:ascii="Calibri" w:hAnsi="Calibri"/>
          <w:sz w:val="25"/>
          <w:szCs w:val="25"/>
        </w:rPr>
      </w:pPr>
      <w:r>
        <w:rPr>
          <w:rFonts w:ascii="Calibri" w:hAnsi="Calibri"/>
          <w:sz w:val="25"/>
          <w:szCs w:val="25"/>
        </w:rPr>
      </w:r>
    </w:p>
    <w:p>
      <w:pPr>
        <w:pStyle w:val="Normal"/>
        <w:bidi w:val="0"/>
        <w:ind w:firstLine="113" w:start="0" w:end="0"/>
        <w:jc w:val="both"/>
        <w:rPr>
          <w:rFonts w:ascii="Calibri" w:hAnsi="Calibri" w:cs="Calibri"/>
          <w:i w:val="false"/>
          <w:iCs w:val="false"/>
          <w:sz w:val="25"/>
          <w:szCs w:val="25"/>
        </w:rPr>
      </w:pPr>
      <w:r>
        <w:rPr>
          <w:rFonts w:cs="Calibri" w:ascii="Calibri" w:hAnsi="Calibri"/>
          <w:i w:val="false"/>
          <w:iCs w:val="false"/>
          <w:sz w:val="25"/>
          <w:szCs w:val="25"/>
        </w:rPr>
        <w:t>Prosegue da martedì 14 a domenica 19 luglio la programmazione di “Bagnacavallo al Cinema” con sei nuove proiezioni. L’appuntamento centrale della settimana sarà quello di venerdì 17 luglio, quando il Cineparco ospiterà Monica Guerritore, protagonista dell’incontro con il pubblico in occasione della proiezione del film “Anna”.</w:t>
      </w:r>
    </w:p>
    <w:p>
      <w:pPr>
        <w:pStyle w:val="Normal"/>
        <w:bidi w:val="0"/>
        <w:ind w:firstLine="113" w:start="0" w:end="0"/>
        <w:jc w:val="both"/>
        <w:rPr>
          <w:rFonts w:ascii="Calibri" w:hAnsi="Calibri" w:cs="Calibri"/>
          <w:i w:val="false"/>
          <w:iCs w:val="false"/>
          <w:sz w:val="25"/>
          <w:szCs w:val="25"/>
        </w:rPr>
      </w:pPr>
      <w:r>
        <w:rPr>
          <w:rFonts w:cs="Calibri" w:ascii="Calibri" w:hAnsi="Calibri"/>
          <w:i w:val="false"/>
          <w:iCs w:val="false"/>
          <w:sz w:val="25"/>
          <w:szCs w:val="25"/>
        </w:rPr>
      </w:r>
    </w:p>
    <w:p>
      <w:pPr>
        <w:pStyle w:val="Normal"/>
        <w:bidi w:val="0"/>
        <w:ind w:firstLine="113" w:start="0" w:end="0"/>
        <w:jc w:val="both"/>
        <w:rPr>
          <w:rFonts w:ascii="Calibri" w:hAnsi="Calibri" w:cs="Calibri"/>
          <w:i w:val="false"/>
          <w:iCs w:val="false"/>
          <w:sz w:val="25"/>
          <w:szCs w:val="25"/>
        </w:rPr>
      </w:pPr>
      <w:r>
        <w:rPr>
          <w:rFonts w:cs="Calibri" w:ascii="Calibri" w:hAnsi="Calibri"/>
          <w:i w:val="false"/>
          <w:iCs w:val="false"/>
          <w:sz w:val="25"/>
          <w:szCs w:val="25"/>
        </w:rPr>
        <w:t xml:space="preserve">La programmazione propone martedì 14 “Love Me Tender” di Anna Cazenave Cambet, mercoledì 15 “Noi due sconosciuti” di Janicke Askenvold, giovedì 16 “Le città di pianura” di Francesco Sossai, venerdì 17 “Anna” di Monica Guerritore, sabato 18 “Un inverno in Corea” di Koya Kamura e domenica 19 “Sentimental Value” di Joachim Trier. </w:t>
      </w:r>
    </w:p>
    <w:p>
      <w:pPr>
        <w:pStyle w:val="Normal"/>
        <w:bidi w:val="0"/>
        <w:ind w:firstLine="113" w:start="0" w:end="0"/>
        <w:jc w:val="both"/>
        <w:rPr>
          <w:rFonts w:ascii="Calibri" w:hAnsi="Calibri" w:cs="Calibri"/>
          <w:i w:val="false"/>
          <w:iCs w:val="false"/>
          <w:sz w:val="25"/>
          <w:szCs w:val="25"/>
        </w:rPr>
      </w:pPr>
      <w:r>
        <w:rPr>
          <w:rFonts w:cs="Calibri" w:ascii="Calibri" w:hAnsi="Calibri"/>
          <w:i w:val="false"/>
          <w:iCs w:val="false"/>
          <w:sz w:val="25"/>
          <w:szCs w:val="25"/>
        </w:rPr>
        <w:t>Un cartellone che conferma l’attenzione del Cineparco per il cinema d’autore contemporaneo, con opere presentate e premiate nei principali festival internazionali accanto a produzioni italiane tra le più attese della stagione.</w:t>
      </w:r>
    </w:p>
    <w:p>
      <w:pPr>
        <w:pStyle w:val="Normal"/>
        <w:bidi w:val="0"/>
        <w:ind w:firstLine="113" w:start="0" w:end="0"/>
        <w:jc w:val="both"/>
        <w:rPr>
          <w:rFonts w:ascii="Calibri" w:hAnsi="Calibri" w:cs="Calibri"/>
          <w:i w:val="false"/>
          <w:iCs w:val="false"/>
          <w:sz w:val="25"/>
          <w:szCs w:val="25"/>
        </w:rPr>
      </w:pPr>
      <w:r>
        <w:rPr>
          <w:rFonts w:cs="Calibri" w:ascii="Calibri" w:hAnsi="Calibri"/>
          <w:i w:val="false"/>
          <w:iCs w:val="false"/>
          <w:sz w:val="25"/>
          <w:szCs w:val="25"/>
        </w:rPr>
      </w:r>
    </w:p>
    <w:p>
      <w:pPr>
        <w:pStyle w:val="Normal"/>
        <w:bidi w:val="0"/>
        <w:ind w:firstLine="113" w:start="0" w:end="0"/>
        <w:jc w:val="both"/>
        <w:rPr>
          <w:rFonts w:ascii="Calibri" w:hAnsi="Calibri" w:cs="Calibri"/>
          <w:i w:val="false"/>
          <w:iCs w:val="false"/>
          <w:sz w:val="25"/>
          <w:szCs w:val="25"/>
        </w:rPr>
      </w:pPr>
      <w:r>
        <w:rPr>
          <w:rFonts w:cs="Calibri" w:ascii="Calibri" w:hAnsi="Calibri"/>
          <w:i w:val="false"/>
          <w:iCs w:val="false"/>
          <w:sz w:val="25"/>
          <w:szCs w:val="25"/>
        </w:rPr>
        <w:t xml:space="preserve">La serata di venerdì rientra nella rassegna “Accadde Domani”, promossa da Fice Emilia-Romagna e Agis Emilia-Romagna, che porta nelle arene estive autori e protagonisti del cinema italiano. Con “Anna”, suo esordio alla regia cinematografica, Monica Guerritore scrive, dirige e interpreta un film dedicato ad Anna Magnani. Ambientato nella notte del 21 marzo 1956, mentre l’attrice attende la notizia dell’Oscar per “La rosa tatuata”, il film ripercorre la sua vicenda umana e artistica, tra successi, dolori e grandi passioni. </w:t>
      </w:r>
    </w:p>
    <w:p>
      <w:pPr>
        <w:pStyle w:val="Normal"/>
        <w:bidi w:val="0"/>
        <w:ind w:firstLine="113" w:start="0" w:end="0"/>
        <w:jc w:val="both"/>
        <w:rPr>
          <w:rFonts w:ascii="Calibri" w:hAnsi="Calibri" w:cs="Calibri"/>
          <w:i w:val="false"/>
          <w:iCs w:val="false"/>
          <w:sz w:val="25"/>
          <w:szCs w:val="25"/>
        </w:rPr>
      </w:pPr>
      <w:r>
        <w:rPr>
          <w:rFonts w:cs="Calibri" w:ascii="Calibri" w:hAnsi="Calibri"/>
          <w:i w:val="false"/>
          <w:iCs w:val="false"/>
          <w:sz w:val="25"/>
          <w:szCs w:val="25"/>
        </w:rPr>
      </w:r>
    </w:p>
    <w:p>
      <w:pPr>
        <w:pStyle w:val="Normal"/>
        <w:bidi w:val="0"/>
        <w:ind w:firstLine="113" w:start="0" w:end="0"/>
        <w:jc w:val="both"/>
        <w:rPr>
          <w:rFonts w:ascii="Calibri" w:hAnsi="Calibri" w:cs="Calibri"/>
          <w:i w:val="false"/>
          <w:iCs w:val="false"/>
          <w:sz w:val="25"/>
          <w:szCs w:val="25"/>
        </w:rPr>
      </w:pPr>
      <w:r>
        <w:rPr>
          <w:rFonts w:cs="Calibri" w:ascii="Calibri" w:hAnsi="Calibri"/>
          <w:i w:val="false"/>
          <w:iCs w:val="false"/>
          <w:sz w:val="25"/>
          <w:szCs w:val="25"/>
        </w:rPr>
      </w:r>
    </w:p>
    <w:p>
      <w:pPr>
        <w:pStyle w:val="Normal"/>
        <w:bidi w:val="0"/>
        <w:ind w:firstLine="113" w:start="0" w:end="0"/>
        <w:jc w:val="both"/>
        <w:rPr>
          <w:rFonts w:ascii="Calibri" w:hAnsi="Calibri" w:cs="Calibri"/>
          <w:i w:val="false"/>
          <w:iCs w:val="false"/>
          <w:sz w:val="25"/>
          <w:szCs w:val="25"/>
        </w:rPr>
      </w:pPr>
      <w:r>
        <w:rPr>
          <w:rFonts w:cs="Calibri" w:ascii="Calibri" w:hAnsi="Calibri"/>
          <w:i w:val="false"/>
          <w:iCs w:val="false"/>
          <w:sz w:val="25"/>
          <w:szCs w:val="25"/>
        </w:rPr>
        <w:t>Le proiezioni iniziano alle 21.30, con apertura della biglietteria alle 21. I film italiani ed europei aderenti all’iniziativa Cinema Revolution prevedono un ingresso unico di 3,50 euro, mentre per i film extraeuropei restano validi i prezzi ordinari: 7 euro l'intero e 5,50 euro il ridotto.</w:t>
      </w:r>
    </w:p>
    <w:p>
      <w:pPr>
        <w:pStyle w:val="Normal"/>
        <w:bidi w:val="0"/>
        <w:ind w:firstLine="113" w:start="0" w:end="0"/>
        <w:jc w:val="both"/>
        <w:rPr>
          <w:rFonts w:ascii="Calibri" w:hAnsi="Calibri" w:cs="Calibri"/>
          <w:i w:val="false"/>
          <w:iCs w:val="false"/>
          <w:sz w:val="25"/>
          <w:szCs w:val="25"/>
        </w:rPr>
      </w:pPr>
      <w:r>
        <w:rPr>
          <w:rFonts w:cs="Calibri" w:ascii="Calibri" w:hAnsi="Calibri"/>
          <w:i w:val="false"/>
          <w:iCs w:val="false"/>
          <w:sz w:val="25"/>
          <w:szCs w:val="25"/>
        </w:rPr>
      </w:r>
    </w:p>
    <w:p>
      <w:pPr>
        <w:pStyle w:val="Normal"/>
        <w:bidi w:val="0"/>
        <w:ind w:firstLine="113" w:start="0" w:end="0"/>
        <w:jc w:val="both"/>
        <w:rPr>
          <w:rFonts w:ascii="Calibri" w:hAnsi="Calibri" w:cs="Calibri"/>
          <w:i w:val="false"/>
          <w:iCs w:val="false"/>
          <w:sz w:val="25"/>
          <w:szCs w:val="25"/>
        </w:rPr>
      </w:pPr>
      <w:r>
        <w:rPr>
          <w:rFonts w:cs="Calibri" w:ascii="Calibri" w:hAnsi="Calibri"/>
          <w:i w:val="false"/>
          <w:iCs w:val="false"/>
          <w:sz w:val="25"/>
          <w:szCs w:val="25"/>
        </w:rPr>
        <w:t>La rassegna è organizzata dal Comune e curata dall’associazione FuoriQuadro.</w:t>
      </w:r>
    </w:p>
    <w:p>
      <w:pPr>
        <w:pStyle w:val="Normal"/>
        <w:bidi w:val="0"/>
        <w:ind w:firstLine="113" w:start="0" w:end="0"/>
        <w:jc w:val="both"/>
        <w:rPr>
          <w:rFonts w:ascii="Calibri" w:hAnsi="Calibri" w:cs="Calibri"/>
          <w:i w:val="false"/>
          <w:iCs w:val="false"/>
          <w:sz w:val="25"/>
          <w:szCs w:val="25"/>
        </w:rPr>
      </w:pPr>
      <w:r>
        <w:rPr>
          <w:rFonts w:cs="Calibri" w:ascii="Calibri" w:hAnsi="Calibri"/>
          <w:i w:val="false"/>
          <w:iCs w:val="false"/>
          <w:sz w:val="25"/>
          <w:szCs w:val="25"/>
        </w:rPr>
      </w:r>
    </w:p>
    <w:p>
      <w:pPr>
        <w:pStyle w:val="Normal"/>
        <w:bidi w:val="0"/>
        <w:ind w:firstLine="113" w:start="0" w:end="0"/>
        <w:jc w:val="both"/>
        <w:rPr>
          <w:rFonts w:ascii="Calibri" w:hAnsi="Calibri" w:cs="Calibri"/>
          <w:i w:val="false"/>
          <w:iCs w:val="false"/>
          <w:sz w:val="25"/>
          <w:szCs w:val="25"/>
        </w:rPr>
      </w:pPr>
      <w:r>
        <w:rPr>
          <w:rFonts w:cs="Calibri" w:ascii="Calibri" w:hAnsi="Calibri"/>
          <w:i w:val="false"/>
          <w:iCs w:val="false"/>
          <w:sz w:val="25"/>
          <w:szCs w:val="25"/>
        </w:rPr>
        <w:t>Il Cineparco delle Cappuccine è in via Berti 6.</w:t>
      </w:r>
    </w:p>
    <w:p>
      <w:pPr>
        <w:pStyle w:val="Normal"/>
        <w:bidi w:val="0"/>
        <w:ind w:firstLine="113" w:start="0" w:end="0"/>
        <w:jc w:val="both"/>
        <w:rPr>
          <w:rFonts w:ascii="Calibri" w:hAnsi="Calibri" w:cs="Calibri"/>
          <w:i w:val="false"/>
          <w:iCs w:val="false"/>
          <w:sz w:val="25"/>
          <w:szCs w:val="25"/>
        </w:rPr>
      </w:pPr>
      <w:r>
        <w:rPr>
          <w:rFonts w:cs="Calibri" w:ascii="Calibri" w:hAnsi="Calibri"/>
          <w:i w:val="false"/>
          <w:iCs w:val="false"/>
          <w:sz w:val="25"/>
          <w:szCs w:val="25"/>
        </w:rPr>
      </w:r>
    </w:p>
    <w:p>
      <w:pPr>
        <w:pStyle w:val="Normal"/>
        <w:bidi w:val="0"/>
        <w:ind w:firstLine="113" w:start="0" w:end="0"/>
        <w:jc w:val="both"/>
        <w:rPr>
          <w:rFonts w:ascii="Calibri" w:hAnsi="Calibri" w:cs="Calibri"/>
          <w:i w:val="false"/>
          <w:iCs w:val="false"/>
          <w:sz w:val="25"/>
          <w:szCs w:val="25"/>
        </w:rPr>
      </w:pPr>
      <w:r>
        <w:rPr>
          <w:rFonts w:cs="Calibri" w:ascii="Calibri" w:hAnsi="Calibri"/>
          <w:i w:val="false"/>
          <w:iCs w:val="false"/>
          <w:sz w:val="25"/>
          <w:szCs w:val="25"/>
        </w:rPr>
        <w:t>Per informazioni:</w:t>
      </w:r>
    </w:p>
    <w:p>
      <w:pPr>
        <w:pStyle w:val="Normal"/>
        <w:bidi w:val="0"/>
        <w:ind w:firstLine="113" w:start="0" w:end="0"/>
        <w:jc w:val="both"/>
        <w:rPr>
          <w:rFonts w:ascii="Calibri" w:hAnsi="Calibri" w:cs="Calibri"/>
          <w:i w:val="false"/>
          <w:iCs w:val="false"/>
          <w:sz w:val="25"/>
          <w:szCs w:val="25"/>
        </w:rPr>
      </w:pPr>
      <w:r>
        <w:rPr>
          <w:rFonts w:cs="Calibri" w:ascii="Calibri" w:hAnsi="Calibri"/>
          <w:i w:val="false"/>
          <w:iCs w:val="false"/>
          <w:sz w:val="25"/>
          <w:szCs w:val="25"/>
        </w:rPr>
        <w:t>351 8443876 (dalle 18 alle 21)</w:t>
      </w:r>
    </w:p>
    <w:p>
      <w:pPr>
        <w:pStyle w:val="Normal"/>
        <w:bidi w:val="0"/>
        <w:ind w:firstLine="113" w:start="0" w:end="0"/>
        <w:jc w:val="both"/>
        <w:rPr>
          <w:rFonts w:ascii="Calibri" w:hAnsi="Calibri" w:cs="Calibri"/>
          <w:i w:val="false"/>
          <w:iCs w:val="false"/>
          <w:sz w:val="25"/>
          <w:szCs w:val="25"/>
        </w:rPr>
      </w:pPr>
      <w:hyperlink r:id="rId2">
        <w:r>
          <w:rPr>
            <w:rStyle w:val="Hyperlink"/>
            <w:rFonts w:cs="Calibri" w:ascii="Calibri" w:hAnsi="Calibri"/>
            <w:i w:val="false"/>
            <w:iCs w:val="false"/>
            <w:sz w:val="25"/>
            <w:szCs w:val="25"/>
          </w:rPr>
          <w:t>cinemabagnacavallo@gmail.com</w:t>
        </w:r>
      </w:hyperlink>
    </w:p>
    <w:p>
      <w:pPr>
        <w:pStyle w:val="Normal"/>
        <w:bidi w:val="0"/>
        <w:ind w:firstLine="113" w:start="0" w:end="0"/>
        <w:jc w:val="both"/>
        <w:rPr>
          <w:rFonts w:ascii="Calibri" w:hAnsi="Calibri" w:cs="Calibri"/>
          <w:i w:val="false"/>
          <w:iCs w:val="false"/>
          <w:sz w:val="25"/>
          <w:szCs w:val="25"/>
        </w:rPr>
      </w:pPr>
      <w:r>
        <w:rPr>
          <w:rFonts w:cs="Calibri" w:ascii="Calibri" w:hAnsi="Calibri"/>
          <w:i w:val="false"/>
          <w:iCs w:val="false"/>
          <w:sz w:val="25"/>
          <w:szCs w:val="25"/>
        </w:rPr>
        <w:t>www.arenabagnacavallo.it</w:t>
      </w:r>
    </w:p>
    <w:p>
      <w:pPr>
        <w:pStyle w:val="Normal"/>
        <w:bidi w:val="0"/>
        <w:ind w:firstLine="113" w:start="0" w:end="0"/>
        <w:jc w:val="both"/>
        <w:rPr>
          <w:rFonts w:ascii="Calibri" w:hAnsi="Calibri" w:cs="Calibri"/>
          <w:i w:val="false"/>
          <w:iCs w:val="false"/>
          <w:sz w:val="25"/>
          <w:szCs w:val="25"/>
        </w:rPr>
      </w:pPr>
      <w:r>
        <w:rPr>
          <w:rFonts w:cs="Calibri" w:ascii="Calibri" w:hAnsi="Calibri"/>
          <w:i w:val="false"/>
          <w:iCs w:val="false"/>
          <w:sz w:val="25"/>
          <w:szCs w:val="25"/>
        </w:rPr>
      </w:r>
    </w:p>
    <w:p>
      <w:pPr>
        <w:pStyle w:val="Normal"/>
        <w:bidi w:val="0"/>
        <w:ind w:firstLine="113" w:start="0" w:end="0"/>
        <w:jc w:val="both"/>
        <w:rPr>
          <w:rFonts w:ascii="Calibri" w:hAnsi="Calibri" w:cs="Calibri"/>
          <w:sz w:val="25"/>
          <w:szCs w:val="25"/>
        </w:rPr>
      </w:pPr>
      <w:r>
        <w:rPr>
          <w:rFonts w:cs="Calibri" w:ascii="Calibri" w:hAnsi="Calibri"/>
          <w:sz w:val="25"/>
          <w:szCs w:val="25"/>
        </w:rPr>
      </w:r>
    </w:p>
    <w:p>
      <w:pPr>
        <w:pStyle w:val="Normal"/>
        <w:bidi w:val="0"/>
        <w:ind w:firstLine="113" w:start="0" w:end="0"/>
        <w:jc w:val="both"/>
        <w:rPr>
          <w:rFonts w:ascii="Calibri" w:hAnsi="Calibri" w:cs="Calibri"/>
          <w:sz w:val="25"/>
          <w:szCs w:val="25"/>
        </w:rPr>
      </w:pPr>
      <w:r>
        <w:rPr>
          <w:rFonts w:cs="Calibri" w:ascii="Calibri" w:hAnsi="Calibri"/>
          <w:i w:val="false"/>
          <w:iCs w:val="false"/>
          <w:sz w:val="25"/>
          <w:szCs w:val="25"/>
        </w:rPr>
        <w:t>(</w:t>
      </w:r>
      <w:r>
        <w:rPr>
          <w:rFonts w:cs="Calibri" w:ascii="Calibri" w:hAnsi="Calibri"/>
          <w:i/>
          <w:iCs/>
          <w:sz w:val="25"/>
          <w:szCs w:val="25"/>
        </w:rPr>
        <w:t>203/26</w:t>
      </w:r>
      <w:r>
        <w:rPr>
          <w:rFonts w:cs="Calibri" w:ascii="Calibri" w:hAnsi="Calibri"/>
          <w:i w:val="false"/>
          <w:iCs w:val="false"/>
          <w:sz w:val="25"/>
          <w:szCs w:val="25"/>
        </w:rPr>
        <w:t>)</w:t>
      </w:r>
    </w:p>
    <w:p>
      <w:pPr>
        <w:pStyle w:val="Normal"/>
        <w:bidi w:val="0"/>
        <w:ind w:firstLine="113" w:start="0" w:end="0"/>
        <w:jc w:val="both"/>
        <w:rPr>
          <w:rFonts w:ascii="Calibri" w:hAnsi="Calibri" w:cs="Calibri"/>
          <w:sz w:val="25"/>
          <w:szCs w:val="25"/>
        </w:rPr>
      </w:pPr>
      <w:r>
        <w:rPr>
          <w:rFonts w:cs="Calibri" w:ascii="Calibri" w:hAnsi="Calibri"/>
          <w:sz w:val="25"/>
          <w:szCs w:val="25"/>
        </w:rPr>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134" w:right="1134" w:gutter="0" w:header="720" w:top="1418" w:footer="720" w:bottom="1134"/>
      <w:pgNumType w:fmt="decimal"/>
      <w:formProt w:val="false"/>
      <w:titlePg/>
      <w:textDirection w:val="lrTb"/>
      <w:docGrid w:type="default" w:linePitch="6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Garamond">
    <w:charset w:val="00" w:characterSet="windows-1252"/>
    <w:family w:val="roman"/>
    <w:pitch w:val="variable"/>
  </w:font>
  <w:font w:name="Trebuchet MS">
    <w:charset w:val="00" w:characterSet="windows-1252"/>
    <w:family w:val="roman"/>
    <w:pitch w:val="variable"/>
  </w:font>
  <w:font w:name="Symbol">
    <w:charset w:val="00" w:characterSet="windows-1252"/>
    <w:family w:val="roman"/>
    <w:pitch w:val="variable"/>
  </w:font>
  <w:font w:name="Courier New">
    <w:charset w:val="00" w:characterSet="windows-1252"/>
    <w:family w:val="roman"/>
    <w:pitch w:val="variable"/>
  </w:font>
  <w:font w:name="Wingdings">
    <w:charset w:val="00" w:characterSet="windows-1252"/>
    <w:family w:val="roman"/>
    <w:pitch w:val="variable"/>
  </w:font>
  <w:font w:name="Verdana">
    <w:charset w:val="00" w:characterSet="windows-1252"/>
    <w:family w:val="roman"/>
    <w:pitch w:val="variable"/>
  </w:font>
  <w:font w:name="OpenSymbol">
    <w:altName w:val="Arial Unicode MS"/>
    <w:charset w:val="00" w:characterSet="windows-1252"/>
    <w:family w:val="roman"/>
    <w:pitch w:val="variable"/>
  </w:font>
  <w:font w:name="Liberation Sans">
    <w:altName w:val="Arial"/>
    <w:charset w:val="00" w:characterSet="windows-1252"/>
    <w:family w:val="swiss"/>
    <w:pitch w:val="variable"/>
  </w:font>
  <w:font w:name="Palatino">
    <w:altName w:val="Book Antiqua"/>
    <w:charset w:val="00" w:characterSet="windows-1252"/>
    <w:family w:val="roman"/>
    <w:pitch w:val="variable"/>
  </w:font>
  <w:font w:name="Times New Roman MT Std">
    <w:charset w:val="00" w:characterSet="windows-1252"/>
    <w:family w:val="roman"/>
    <w:pitch w:val="variable"/>
  </w:font>
  <w:font w:name="Rockwell">
    <w:charset w:val="00" w:characterSet="windows-1252"/>
    <w:family w:val="roman"/>
    <w:pitch w:val="variable"/>
  </w:font>
  <w:font w:name="Calibri">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Footer"/>
      <w:pBdr>
        <w:top w:val="single" w:sz="4" w:space="1" w:color="000000"/>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keepNext w:val="true"/>
      <w:spacing w:before="240" w:after="12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pBdr>
        <w:bottom w:val="single" w:sz="4" w:space="1" w:color="000000"/>
      </w:pBdr>
      <w:ind w:firstLine="708"/>
      <w:rPr/>
    </w:pPr>
    <w:r>
      <w:rPr/>
      <mc:AlternateContent>
        <mc:Choice Requires="wps">
          <w:drawing>
            <wp:anchor distT="0" distB="0" distL="0" distR="0" simplePos="0" relativeHeight="2" behindDoc="1" locked="0" layoutInCell="1" allowOverlap="1">
              <wp:simplePos x="0" y="0"/>
              <wp:positionH relativeFrom="column">
                <wp:posOffset>1371600</wp:posOffset>
              </wp:positionH>
              <wp:positionV relativeFrom="paragraph">
                <wp:posOffset>107315</wp:posOffset>
              </wp:positionV>
              <wp:extent cx="1487170" cy="648970"/>
              <wp:effectExtent l="0" t="0" r="0" b="0"/>
              <wp:wrapNone/>
              <wp:docPr id="1" name="Cornice1"/>
              <a:graphic xmlns:a="http://schemas.openxmlformats.org/drawingml/2006/main">
                <a:graphicData uri="http://schemas.microsoft.com/office/word/2010/wordprocessingShape">
                  <wps:wsp>
                    <wps:cNvSpPr/>
                    <wps:spPr>
                      <a:xfrm>
                        <a:off x="0" y="0"/>
                        <a:ext cx="1487160" cy="649080"/>
                      </a:xfrm>
                      <a:prstGeom prst="rect">
                        <a:avLst/>
                      </a:prstGeom>
                      <a:noFill/>
                      <a:ln w="0">
                        <a:noFill/>
                      </a:ln>
                    </wps:spPr>
                    <wps:style>
                      <a:lnRef idx="0"/>
                      <a:fillRef idx="0"/>
                      <a:effectRef idx="0"/>
                      <a:fontRef idx="minor"/>
                    </wps:style>
                    <wps:txbx>
                      <w:txbxContent>
                        <w:p>
                          <w:pPr>
                            <w:pStyle w:val="BodyText"/>
                            <w:jc w:val="start"/>
                            <w:rPr>
                              <w:rFonts w:ascii="Palatino;Book Antiqua" w:hAnsi="Palatino;Book Antiqua" w:cs="Palatino;Book Antiqua"/>
                              <w:sz w:val="20"/>
                            </w:rPr>
                          </w:pPr>
                          <w:r>
                            <w:rPr>
                              <w:rFonts w:cs="Palatino;Book Antiqua" w:ascii="Palatino;Book Antiqua" w:hAnsi="Palatino;Book Antiqua"/>
                              <w:color w:val="000000"/>
                              <w:sz w:val="20"/>
                            </w:rPr>
                            <w:t>Comune di</w:t>
                          </w:r>
                        </w:p>
                        <w:p>
                          <w:pPr>
                            <w:pStyle w:val="Corpodeltesto21"/>
                            <w:spacing w:before="0" w:after="60"/>
                            <w:jc w:val="start"/>
                            <w:rPr>
                              <w:sz w:val="32"/>
                            </w:rPr>
                          </w:pPr>
                          <w:r>
                            <w:rPr>
                              <w:color w:val="000000"/>
                              <w:sz w:val="32"/>
                            </w:rPr>
                            <w:t>Bagnacavallo</w:t>
                          </w:r>
                        </w:p>
                        <w:p>
                          <w:pPr>
                            <w:pStyle w:val="Corpodeltesto21"/>
                            <w:spacing w:before="0" w:after="60"/>
                            <w:jc w:val="start"/>
                            <w:rPr>
                              <w:sz w:val="16"/>
                            </w:rPr>
                          </w:pPr>
                          <w:r>
                            <w:rPr>
                              <w:color w:val="000000"/>
                              <w:sz w:val="16"/>
                            </w:rPr>
                            <w:t>PROVINCIA DI RAVENNA</w:t>
                          </w:r>
                        </w:p>
                      </w:txbxContent>
                    </wps:txbx>
                    <wps:bodyPr lIns="47160" tIns="47160" rIns="47160" bIns="47160" anchor="t">
                      <a:noAutofit/>
                    </wps:bodyPr>
                  </wps:wsp>
                </a:graphicData>
              </a:graphic>
            </wp:anchor>
          </w:drawing>
        </mc:Choice>
        <mc:Fallback>
          <w:pict>
            <v:rect id="shape_0" stroked="f" o:allowincell="f" style="position:absolute;margin-left:108pt;margin-top:8.45pt;width:117.05pt;height:51.05pt;mso-wrap-style:square;v-text-anchor:top">
              <v:fill o:detectmouseclick="t" on="false"/>
              <v:stroke color="#3465a4" joinstyle="round" endcap="flat"/>
              <v:textbox>
                <w:txbxContent>
                  <w:p>
                    <w:pPr>
                      <w:pStyle w:val="BodyText"/>
                      <w:jc w:val="start"/>
                      <w:rPr>
                        <w:rFonts w:ascii="Palatino;Book Antiqua" w:hAnsi="Palatino;Book Antiqua" w:cs="Palatino;Book Antiqua"/>
                        <w:sz w:val="20"/>
                      </w:rPr>
                    </w:pPr>
                    <w:r>
                      <w:rPr>
                        <w:rFonts w:cs="Palatino;Book Antiqua" w:ascii="Palatino;Book Antiqua" w:hAnsi="Palatino;Book Antiqua"/>
                        <w:color w:val="000000"/>
                        <w:sz w:val="20"/>
                      </w:rPr>
                      <w:t>Comune di</w:t>
                    </w:r>
                  </w:p>
                  <w:p>
                    <w:pPr>
                      <w:pStyle w:val="Corpodeltesto21"/>
                      <w:spacing w:before="0" w:after="60"/>
                      <w:jc w:val="start"/>
                      <w:rPr>
                        <w:sz w:val="32"/>
                      </w:rPr>
                    </w:pPr>
                    <w:r>
                      <w:rPr>
                        <w:color w:val="000000"/>
                        <w:sz w:val="32"/>
                      </w:rPr>
                      <w:t>Bagnacavallo</w:t>
                    </w:r>
                  </w:p>
                  <w:p>
                    <w:pPr>
                      <w:pStyle w:val="Corpodeltesto21"/>
                      <w:spacing w:before="0" w:after="60"/>
                      <w:jc w:val="start"/>
                      <w:rPr>
                        <w:sz w:val="16"/>
                      </w:rPr>
                    </w:pPr>
                    <w:r>
                      <w:rPr>
                        <w:color w:val="000000"/>
                        <w:sz w:val="16"/>
                      </w:rPr>
                      <w:t>PROVINCIA DI RAVENNA</w:t>
                    </w:r>
                  </w:p>
                </w:txbxContent>
              </v:textbox>
              <w10:wrap type="none"/>
            </v:rect>
          </w:pict>
        </mc:Fallback>
      </mc:AlternateContent>
      <mc:AlternateContent>
        <mc:Choice Requires="wps">
          <w:drawing>
            <wp:anchor distT="0" distB="0" distL="0" distR="0" simplePos="0" relativeHeight="4" behindDoc="1" locked="0" layoutInCell="1" allowOverlap="1">
              <wp:simplePos x="0" y="0"/>
              <wp:positionH relativeFrom="column">
                <wp:posOffset>4077335</wp:posOffset>
              </wp:positionH>
              <wp:positionV relativeFrom="paragraph">
                <wp:posOffset>107315</wp:posOffset>
              </wp:positionV>
              <wp:extent cx="1715135" cy="737870"/>
              <wp:effectExtent l="0" t="0" r="0" b="0"/>
              <wp:wrapNone/>
              <wp:docPr id="2" name="Cornice2"/>
              <a:graphic xmlns:a="http://schemas.openxmlformats.org/drawingml/2006/main">
                <a:graphicData uri="http://schemas.microsoft.com/office/word/2010/wordprocessingShape">
                  <wps:wsp>
                    <wps:cNvSpPr/>
                    <wps:spPr>
                      <a:xfrm>
                        <a:off x="0" y="0"/>
                        <a:ext cx="1715040" cy="738000"/>
                      </a:xfrm>
                      <a:prstGeom prst="rect">
                        <a:avLst/>
                      </a:prstGeom>
                      <a:noFill/>
                      <a:ln w="0">
                        <a:noFill/>
                      </a:ln>
                    </wps:spPr>
                    <wps:style>
                      <a:lnRef idx="0"/>
                      <a:fillRef idx="0"/>
                      <a:effectRef idx="0"/>
                      <a:fontRef idx="minor"/>
                    </wps:style>
                    <wps:txbx>
                      <w:txbxContent>
                        <w:p>
                          <w:pPr>
                            <w:pStyle w:val="Corpodeltesto21"/>
                            <w:jc w:val="start"/>
                            <w:rPr>
                              <w:sz w:val="20"/>
                            </w:rPr>
                          </w:pPr>
                          <w:r>
                            <w:rPr>
                              <w:color w:val="000000"/>
                              <w:sz w:val="20"/>
                            </w:rPr>
                            <w:t xml:space="preserve">Area Cultura, Comunicazione </w:t>
                          </w:r>
                        </w:p>
                        <w:p>
                          <w:pPr>
                            <w:pStyle w:val="Corpodeltesto21"/>
                            <w:jc w:val="start"/>
                            <w:rPr>
                              <w:sz w:val="20"/>
                            </w:rPr>
                          </w:pPr>
                          <w:r>
                            <w:rPr>
                              <w:color w:val="000000"/>
                              <w:sz w:val="20"/>
                            </w:rPr>
                            <w:t>e Partecipazione</w:t>
                          </w:r>
                        </w:p>
                        <w:p>
                          <w:pPr>
                            <w:pStyle w:val="Corpodeltesto21"/>
                            <w:jc w:val="start"/>
                            <w:rPr>
                              <w:color w:val="000000"/>
                              <w:sz w:val="20"/>
                            </w:rPr>
                          </w:pPr>
                          <w:r>
                            <w:rPr>
                              <w:color w:val="000000"/>
                              <w:sz w:val="20"/>
                            </w:rPr>
                          </w:r>
                        </w:p>
                        <w:p>
                          <w:pPr>
                            <w:pStyle w:val="Corpodeltesto21"/>
                            <w:jc w:val="start"/>
                            <w:rPr>
                              <w:i/>
                              <w:iCs/>
                              <w:sz w:val="20"/>
                            </w:rPr>
                          </w:pPr>
                          <w:r>
                            <w:rPr>
                              <w:i/>
                              <w:iCs/>
                              <w:color w:val="000000"/>
                              <w:sz w:val="20"/>
                            </w:rPr>
                            <w:t>Ufficio Stampa</w:t>
                          </w:r>
                        </w:p>
                      </w:txbxContent>
                    </wps:txbx>
                    <wps:bodyPr lIns="47160" tIns="47160" rIns="47160" bIns="47160" anchor="t">
                      <a:noAutofit/>
                    </wps:bodyPr>
                  </wps:wsp>
                </a:graphicData>
              </a:graphic>
            </wp:anchor>
          </w:drawing>
        </mc:Choice>
        <mc:Fallback>
          <w:pict>
            <v:rect id="shape_0" stroked="f" o:allowincell="f" style="position:absolute;margin-left:321.05pt;margin-top:8.45pt;width:135pt;height:58.05pt;mso-wrap-style:square;v-text-anchor:top">
              <v:fill o:detectmouseclick="t" on="false"/>
              <v:stroke color="#3465a4" joinstyle="round" endcap="flat"/>
              <v:textbox>
                <w:txbxContent>
                  <w:p>
                    <w:pPr>
                      <w:pStyle w:val="Corpodeltesto21"/>
                      <w:jc w:val="start"/>
                      <w:rPr>
                        <w:sz w:val="20"/>
                      </w:rPr>
                    </w:pPr>
                    <w:r>
                      <w:rPr>
                        <w:color w:val="000000"/>
                        <w:sz w:val="20"/>
                      </w:rPr>
                      <w:t xml:space="preserve">Area Cultura, Comunicazione </w:t>
                    </w:r>
                  </w:p>
                  <w:p>
                    <w:pPr>
                      <w:pStyle w:val="Corpodeltesto21"/>
                      <w:jc w:val="start"/>
                      <w:rPr>
                        <w:sz w:val="20"/>
                      </w:rPr>
                    </w:pPr>
                    <w:r>
                      <w:rPr>
                        <w:color w:val="000000"/>
                        <w:sz w:val="20"/>
                      </w:rPr>
                      <w:t>e Partecipazione</w:t>
                    </w:r>
                  </w:p>
                  <w:p>
                    <w:pPr>
                      <w:pStyle w:val="Corpodeltesto21"/>
                      <w:jc w:val="start"/>
                      <w:rPr>
                        <w:color w:val="000000"/>
                        <w:sz w:val="20"/>
                      </w:rPr>
                    </w:pPr>
                    <w:r>
                      <w:rPr>
                        <w:color w:val="000000"/>
                        <w:sz w:val="20"/>
                      </w:rPr>
                    </w:r>
                  </w:p>
                  <w:p>
                    <w:pPr>
                      <w:pStyle w:val="Corpodeltesto21"/>
                      <w:jc w:val="start"/>
                      <w:rPr>
                        <w:i/>
                        <w:iCs/>
                        <w:sz w:val="20"/>
                      </w:rPr>
                    </w:pPr>
                    <w:r>
                      <w:rPr>
                        <w:i/>
                        <w:iCs/>
                        <w:color w:val="000000"/>
                        <w:sz w:val="20"/>
                      </w:rPr>
                      <w:t>Ufficio Stampa</w:t>
                    </w:r>
                  </w:p>
                </w:txbxContent>
              </v:textbox>
              <w10:wrap type="none"/>
            </v:rect>
          </w:pict>
        </mc:Fallback>
      </mc:AlternateContent>
      <w:drawing>
        <wp:anchor distT="0" distB="0" distL="0" distR="0" simplePos="0" relativeHeight="6" behindDoc="1" locked="0" layoutInCell="0" allowOverlap="1">
          <wp:simplePos x="0" y="0"/>
          <wp:positionH relativeFrom="column">
            <wp:posOffset>394335</wp:posOffset>
          </wp:positionH>
          <wp:positionV relativeFrom="paragraph">
            <wp:posOffset>67310</wp:posOffset>
          </wp:positionV>
          <wp:extent cx="743585" cy="864235"/>
          <wp:effectExtent l="0" t="0" r="0" b="0"/>
          <wp:wrapSquare wrapText="largest"/>
          <wp:docPr id="3"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1"/>
                  <pic:cNvPicPr>
                    <a:picLocks noChangeAspect="1" noChangeArrowheads="1"/>
                  </pic:cNvPicPr>
                </pic:nvPicPr>
                <pic:blipFill>
                  <a:blip r:embed="rId1"/>
                  <a:srcRect l="-3038" t="-2816" r="-3038" b="-2816"/>
                  <a:stretch>
                    <a:fillRect/>
                  </a:stretch>
                </pic:blipFill>
                <pic:spPr bwMode="auto">
                  <a:xfrm>
                    <a:off x="0" y="0"/>
                    <a:ext cx="743585" cy="864235"/>
                  </a:xfrm>
                  <a:prstGeom prst="rect">
                    <a:avLst/>
                  </a:prstGeom>
                  <a:noFill/>
                </pic:spPr>
              </pic:pic>
            </a:graphicData>
          </a:graphic>
        </wp:anchor>
      </w:drawing>
    </w:r>
  </w:p>
  <w:p>
    <w:pPr>
      <w:pStyle w:val="BodyText"/>
      <w:pBdr>
        <w:bottom w:val="single" w:sz="4" w:space="1" w:color="000000"/>
      </w:pBdr>
      <w:ind w:firstLine="708"/>
      <w:rPr/>
    </w:pPr>
    <w:r>
      <w:rPr/>
      <w:tab/>
      <w:tab/>
    </w:r>
  </w:p>
  <w:p>
    <w:pPr>
      <w:pStyle w:val="BodyText"/>
      <w:pBdr>
        <w:bottom w:val="single" w:sz="4" w:space="1" w:color="000000"/>
      </w:pBdr>
      <w:ind w:firstLine="708"/>
      <w:rPr/>
    </w:pPr>
    <w:r>
      <w:rPr/>
    </w:r>
  </w:p>
  <w:p>
    <w:pPr>
      <w:pStyle w:val="BodyText"/>
      <w:pBdr>
        <w:bottom w:val="single" w:sz="4" w:space="1" w:color="000000"/>
      </w:pBdr>
      <w:ind w:firstLine="708"/>
      <w:rPr/>
    </w:pPr>
    <w:r>
      <w:rPr/>
    </w:r>
  </w:p>
  <w:p>
    <w:pPr>
      <w:pStyle w:val="BodyText"/>
      <w:pBdr>
        <w:bottom w:val="single" w:sz="4" w:space="1" w:color="000000"/>
      </w:pBdr>
      <w:ind w:firstLine="708"/>
      <w:rPr/>
    </w:pPr>
    <w:r>
      <w:rPr/>
    </w:r>
  </w:p>
  <w:p>
    <w:pPr>
      <w:pStyle w:val="BodyText"/>
      <w:pBdr>
        <w:bottom w:val="single" w:sz="4" w:space="1" w:color="000000"/>
      </w:pBdr>
      <w:ind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432" w:hanging="432"/>
      </w:pPr>
      <w:rPr/>
    </w:lvl>
    <w:lvl w:ilvl="1">
      <w:start w:val="1"/>
      <w:numFmt w:val="none"/>
      <w:suff w:val="nothing"/>
      <w:lvlText w:val=""/>
      <w:lvlJc w:val="start"/>
      <w:pPr>
        <w:tabs>
          <w:tab w:val="num" w:pos="0"/>
        </w:tabs>
        <w:ind w:start="0" w:hanging="0"/>
      </w:pPr>
      <w:rPr/>
    </w:lvl>
    <w:lvl w:ilvl="2">
      <w:start w:val="1"/>
      <w:numFmt w:val="none"/>
      <w:suff w:val="nothing"/>
      <w:lvlText w:val=""/>
      <w:lvlJc w:val="start"/>
      <w:pPr>
        <w:tabs>
          <w:tab w:val="num" w:pos="0"/>
        </w:tabs>
        <w:ind w:start="720" w:hanging="72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36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Cs w:val="24"/>
        <w:lang w:val="it-IT" w:eastAsia="zh-CN" w:bidi="hi-IN"/>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start"/>
    </w:pPr>
    <w:rPr>
      <w:rFonts w:ascii="Times New Roman" w:hAnsi="Times New Roman" w:eastAsia="Times New Roman" w:cs="Times New Roman"/>
      <w:color w:val="auto"/>
      <w:kern w:val="0"/>
      <w:sz w:val="24"/>
      <w:szCs w:val="24"/>
      <w:lang w:val="it-IT" w:eastAsia="zh-CN" w:bidi="ar-SA"/>
    </w:rPr>
  </w:style>
  <w:style w:type="paragraph" w:styleId="Heading1">
    <w:name w:val="heading 1"/>
    <w:basedOn w:val="Normal"/>
    <w:qFormat/>
    <w:pPr>
      <w:widowControl w:val="false"/>
      <w:numPr>
        <w:ilvl w:val="0"/>
        <w:numId w:val="1"/>
      </w:numPr>
      <w:spacing w:before="240" w:after="120"/>
      <w:outlineLvl w:val="0"/>
    </w:pPr>
    <w:rPr>
      <w:rFonts w:eastAsia="SimSun" w:cs="Arial"/>
      <w:b/>
      <w:bCs/>
      <w:sz w:val="36"/>
      <w:szCs w:val="36"/>
      <w:lang w:bidi="hi-IN"/>
    </w:rPr>
  </w:style>
  <w:style w:type="paragraph" w:styleId="Heading2">
    <w:name w:val="heading 2"/>
    <w:basedOn w:val="Header"/>
    <w:qFormat/>
    <w:pPr>
      <w:numPr>
        <w:ilvl w:val="1"/>
        <w:numId w:val="1"/>
      </w:numPr>
      <w:outlineLvl w:val="1"/>
    </w:pPr>
    <w:rPr>
      <w:rFonts w:ascii="Times New Roman" w:hAnsi="Times New Roman"/>
      <w:b/>
      <w:bCs/>
      <w:sz w:val="36"/>
      <w:szCs w:val="36"/>
    </w:rPr>
  </w:style>
  <w:style w:type="paragraph" w:styleId="Heading3">
    <w:name w:val="heading 3"/>
    <w:basedOn w:val="Normal"/>
    <w:qFormat/>
    <w:pPr>
      <w:widowControl w:val="false"/>
      <w:numPr>
        <w:ilvl w:val="2"/>
        <w:numId w:val="1"/>
      </w:numPr>
      <w:spacing w:before="140" w:after="120"/>
      <w:outlineLvl w:val="2"/>
    </w:pPr>
    <w:rPr>
      <w:rFonts w:eastAsia="SimSun" w:cs="Arial"/>
      <w:b/>
      <w:bCs/>
      <w:sz w:val="28"/>
      <w:szCs w:val="28"/>
      <w:lang w:bidi="hi-IN"/>
    </w:rPr>
  </w:style>
  <w:style w:type="paragraph" w:styleId="Heading4">
    <w:name w:val="heading 4"/>
    <w:basedOn w:val="Normal"/>
    <w:qFormat/>
    <w:pPr>
      <w:keepNext w:val="true"/>
      <w:numPr>
        <w:ilvl w:val="3"/>
        <w:numId w:val="1"/>
      </w:numPr>
      <w:jc w:val="both"/>
      <w:outlineLvl w:val="3"/>
    </w:pPr>
    <w:rPr>
      <w:rFonts w:ascii="Garamond" w:hAnsi="Garamond" w:cs="Garamond"/>
      <w:b/>
      <w:bCs/>
      <w:i/>
      <w:iCs/>
      <w:sz w:val="28"/>
    </w:rPr>
  </w:style>
  <w:style w:type="paragraph" w:styleId="Heading6">
    <w:name w:val="heading 6"/>
    <w:basedOn w:val="Normal"/>
    <w:qFormat/>
    <w:pPr>
      <w:keepNext w:val="true"/>
      <w:numPr>
        <w:ilvl w:val="5"/>
        <w:numId w:val="1"/>
      </w:numPr>
      <w:jc w:val="center"/>
      <w:outlineLvl w:val="5"/>
    </w:pPr>
    <w:rPr>
      <w:rFonts w:ascii="Trebuchet MS" w:hAnsi="Trebuchet MS" w:cs="Trebuchet MS"/>
      <w:b/>
      <w:bCs/>
      <w:sz w:val="84"/>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Carpredefinitoparagrafo2" w:customStyle="1">
    <w:name w:val="Car. predefinito paragrafo2"/>
    <w:qFormat/>
    <w:rPr/>
  </w:style>
  <w:style w:type="character" w:styleId="Caratterepredefinitoparagrafo" w:customStyle="1">
    <w:name w:val="Carattere predefinito paragrafo"/>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Absatz-Standardschriftart11111" w:customStyle="1">
    <w:name w:val="WW-Absatz-Standardschriftart11111"/>
    <w:qFormat/>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WW-Absatz-Standardschriftart1111111111" w:customStyle="1">
    <w:name w:val="WW-Absatz-Standardschriftart1111111111"/>
    <w:qFormat/>
    <w:rPr/>
  </w:style>
  <w:style w:type="character" w:styleId="WW-Absatz-Standardschriftart11111111111" w:customStyle="1">
    <w:name w:val="WW-Absatz-Standardschriftart11111111111"/>
    <w:qFormat/>
    <w:rPr/>
  </w:style>
  <w:style w:type="character" w:styleId="WW-Absatz-Standardschriftart111111111111" w:customStyle="1">
    <w:name w:val="WW-Absatz-Standardschriftart111111111111"/>
    <w:qFormat/>
    <w:rPr/>
  </w:style>
  <w:style w:type="character" w:styleId="WW-Absatz-Standardschriftart1111111111111" w:customStyle="1">
    <w:name w:val="WW-Absatz-Standardschriftart1111111111111"/>
    <w:qFormat/>
    <w:rPr/>
  </w:style>
  <w:style w:type="character" w:styleId="WW-Absatz-Standardschriftart11111111111111" w:customStyle="1">
    <w:name w:val="WW-Absatz-Standardschriftart11111111111111"/>
    <w:qFormat/>
    <w:rPr/>
  </w:style>
  <w:style w:type="character" w:styleId="WW-Absatz-Standardschriftart111111111111111" w:customStyle="1">
    <w:name w:val="WW-Absatz-Standardschriftart111111111111111"/>
    <w:qFormat/>
    <w:rPr/>
  </w:style>
  <w:style w:type="character" w:styleId="WW-Caratterepredefinitoparagrafo" w:customStyle="1">
    <w:name w:val="WW-Carattere predefinito paragrafo"/>
    <w:qFormat/>
    <w:rPr/>
  </w:style>
  <w:style w:type="character" w:styleId="WW8Num2z0" w:customStyle="1">
    <w:name w:val="WW8Num2z0"/>
    <w:qFormat/>
    <w:rPr>
      <w:rFonts w:ascii="Symbol" w:hAnsi="Symbol" w:cs="Symbol"/>
      <w:i w:val="false"/>
      <w:iCs w:val="false"/>
      <w:sz w:val="25"/>
      <w:szCs w:val="25"/>
    </w:rPr>
  </w:style>
  <w:style w:type="character" w:styleId="WW8Num2z1" w:customStyle="1">
    <w:name w:val="WW8Num2z1"/>
    <w:qFormat/>
    <w:rPr>
      <w:rFonts w:ascii="Courier New" w:hAnsi="Courier New" w:cs="Courier New"/>
    </w:rPr>
  </w:style>
  <w:style w:type="character" w:styleId="WW8Num2z2" w:customStyle="1">
    <w:name w:val="WW8Num2z2"/>
    <w:qFormat/>
    <w:rPr>
      <w:rFonts w:ascii="Wingdings" w:hAnsi="Wingdings" w:cs="Wingdings"/>
    </w:rPr>
  </w:style>
  <w:style w:type="character" w:styleId="WW8Num2z3" w:customStyle="1">
    <w:name w:val="WW8Num2z3"/>
    <w:qFormat/>
    <w:rPr>
      <w:rFonts w:ascii="Verdana" w:hAnsi="Verdana" w:cs="Verdana"/>
      <w:b w:val="false"/>
      <w:bCs w:val="false"/>
      <w:sz w:val="22"/>
      <w:szCs w:val="22"/>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Absatz-Standardschriftart1111111111111111" w:customStyle="1">
    <w:name w:val="WW-Absatz-Standardschriftart1111111111111111"/>
    <w:qFormat/>
    <w:rPr/>
  </w:style>
  <w:style w:type="character" w:styleId="WW-Absatz-Standardschriftart11111111111111111" w:customStyle="1">
    <w:name w:val="WW-Absatz-Standardschriftart11111111111111111"/>
    <w:qFormat/>
    <w:rPr/>
  </w:style>
  <w:style w:type="character" w:styleId="WW-Absatz-Standardschriftart111111111111111111" w:customStyle="1">
    <w:name w:val="WW-Absatz-Standardschriftart111111111111111111"/>
    <w:qFormat/>
    <w:rPr/>
  </w:style>
  <w:style w:type="character" w:styleId="WW-Absatz-Standardschriftart1111111111111111111" w:customStyle="1">
    <w:name w:val="WW-Absatz-Standardschriftart1111111111111111111"/>
    <w:qFormat/>
    <w:rPr/>
  </w:style>
  <w:style w:type="character" w:styleId="WW-Caratterepredefinitoparagrafo1" w:customStyle="1">
    <w:name w:val="WW-Carattere predefinito paragrafo1"/>
    <w:qFormat/>
    <w:rPr/>
  </w:style>
  <w:style w:type="character" w:styleId="WW-Absatz-Standardschriftart11111111111111111111" w:customStyle="1">
    <w:name w:val="WW-Absatz-Standardschriftart11111111111111111111"/>
    <w:qFormat/>
    <w:rPr/>
  </w:style>
  <w:style w:type="character" w:styleId="WW-Absatz-Standardschriftart111111111111111111111" w:customStyle="1">
    <w:name w:val="WW-Absatz-Standardschriftart111111111111111111111"/>
    <w:qFormat/>
    <w:rPr/>
  </w:style>
  <w:style w:type="character" w:styleId="WW-Absatz-Standardschriftart1111111111111111111111" w:customStyle="1">
    <w:name w:val="WW-Absatz-Standardschriftart1111111111111111111111"/>
    <w:qFormat/>
    <w:rPr/>
  </w:style>
  <w:style w:type="character" w:styleId="WW-Absatz-Standardschriftart11111111111111111111111" w:customStyle="1">
    <w:name w:val="WW-Absatz-Standardschriftart11111111111111111111111"/>
    <w:qFormat/>
    <w:rPr/>
  </w:style>
  <w:style w:type="character" w:styleId="WW-Absatz-Standardschriftart111111111111111111111111" w:customStyle="1">
    <w:name w:val="WW-Absatz-Standardschriftart111111111111111111111111"/>
    <w:qFormat/>
    <w:rPr/>
  </w:style>
  <w:style w:type="character" w:styleId="WW-Absatz-Standardschriftart1111111111111111111111111" w:customStyle="1">
    <w:name w:val="WW-Absatz-Standardschriftart1111111111111111111111111"/>
    <w:qFormat/>
    <w:rPr/>
  </w:style>
  <w:style w:type="character" w:styleId="WW-Absatz-Standardschriftart11111111111111111111111111" w:customStyle="1">
    <w:name w:val="WW-Absatz-Standardschriftart11111111111111111111111111"/>
    <w:qFormat/>
    <w:rPr/>
  </w:style>
  <w:style w:type="character" w:styleId="WW-Absatz-Standardschriftart111111111111111111111111111" w:customStyle="1">
    <w:name w:val="WW-Absatz-Standardschriftart111111111111111111111111111"/>
    <w:qFormat/>
    <w:rPr/>
  </w:style>
  <w:style w:type="character" w:styleId="WW-Absatz-Standardschriftart1111111111111111111111111111" w:customStyle="1">
    <w:name w:val="WW-Absatz-Standardschriftart1111111111111111111111111111"/>
    <w:qFormat/>
    <w:rPr/>
  </w:style>
  <w:style w:type="character" w:styleId="WW-Absatz-Standardschriftart11111111111111111111111111111" w:customStyle="1">
    <w:name w:val="WW-Absatz-Standardschriftart11111111111111111111111111111"/>
    <w:qFormat/>
    <w:rPr/>
  </w:style>
  <w:style w:type="character" w:styleId="WW-Absatz-Standardschriftart111111111111111111111111111111" w:customStyle="1">
    <w:name w:val="WW-Absatz-Standardschriftart111111111111111111111111111111"/>
    <w:qFormat/>
    <w:rPr/>
  </w:style>
  <w:style w:type="character" w:styleId="WW-Absatz-Standardschriftart1111111111111111111111111111111" w:customStyle="1">
    <w:name w:val="WW-Absatz-Standardschriftart1111111111111111111111111111111"/>
    <w:qFormat/>
    <w:rPr/>
  </w:style>
  <w:style w:type="character" w:styleId="WW-Absatz-Standardschriftart11111111111111111111111111111111" w:customStyle="1">
    <w:name w:val="WW-Absatz-Standardschriftart11111111111111111111111111111111"/>
    <w:qFormat/>
    <w:rPr/>
  </w:style>
  <w:style w:type="character" w:styleId="WW-Absatz-Standardschriftart111111111111111111111111111111111" w:customStyle="1">
    <w:name w:val="WW-Absatz-Standardschriftart111111111111111111111111111111111"/>
    <w:qFormat/>
    <w:rPr/>
  </w:style>
  <w:style w:type="character" w:styleId="WW-Absatz-Standardschriftart1111111111111111111111111111111111" w:customStyle="1">
    <w:name w:val="WW-Absatz-Standardschriftart1111111111111111111111111111111111"/>
    <w:qFormat/>
    <w:rPr/>
  </w:style>
  <w:style w:type="character" w:styleId="WW-Absatz-Standardschriftart11111111111111111111111111111111111" w:customStyle="1">
    <w:name w:val="WW-Absatz-Standardschriftart11111111111111111111111111111111111"/>
    <w:qFormat/>
    <w:rPr/>
  </w:style>
  <w:style w:type="character" w:styleId="WW-Absatz-Standardschriftart111111111111111111111111111111111111" w:customStyle="1">
    <w:name w:val="WW-Absatz-Standardschriftart111111111111111111111111111111111111"/>
    <w:qFormat/>
    <w:rPr/>
  </w:style>
  <w:style w:type="character" w:styleId="WW-Absatz-Standardschriftart1111111111111111111111111111111111111" w:customStyle="1">
    <w:name w:val="WW-Absatz-Standardschriftart1111111111111111111111111111111111111"/>
    <w:qFormat/>
    <w:rPr/>
  </w:style>
  <w:style w:type="character" w:styleId="WW-Absatz-Standardschriftart11111111111111111111111111111111111111" w:customStyle="1">
    <w:name w:val="WW-Absatz-Standardschriftart11111111111111111111111111111111111111"/>
    <w:qFormat/>
    <w:rPr/>
  </w:style>
  <w:style w:type="character" w:styleId="WW-Absatz-Standardschriftart111111111111111111111111111111111111111" w:customStyle="1">
    <w:name w:val="WW-Absatz-Standardschriftart111111111111111111111111111111111111111"/>
    <w:qFormat/>
    <w:rPr/>
  </w:style>
  <w:style w:type="character" w:styleId="WW-Absatz-Standardschriftart1111111111111111111111111111111111111111" w:customStyle="1">
    <w:name w:val="WW-Absatz-Standardschriftart1111111111111111111111111111111111111111"/>
    <w:qFormat/>
    <w:rPr/>
  </w:style>
  <w:style w:type="character" w:styleId="WW-Absatz-Standardschriftart11111111111111111111111111111111111111111" w:customStyle="1">
    <w:name w:val="WW-Absatz-Standardschriftart11111111111111111111111111111111111111111"/>
    <w:qFormat/>
    <w:rPr/>
  </w:style>
  <w:style w:type="character" w:styleId="WW-Absatz-Standardschriftart111111111111111111111111111111111111111111" w:customStyle="1">
    <w:name w:val="WW-Absatz-Standardschriftart111111111111111111111111111111111111111111"/>
    <w:qFormat/>
    <w:rPr/>
  </w:style>
  <w:style w:type="character" w:styleId="WW-Absatz-Standardschriftart1111111111111111111111111111111111111111111" w:customStyle="1">
    <w:name w:val="WW-Absatz-Standardschriftart1111111111111111111111111111111111111111111"/>
    <w:qFormat/>
    <w:rPr/>
  </w:style>
  <w:style w:type="character" w:styleId="WW-Absatz-Standardschriftart11111111111111111111111111111111111111111111" w:customStyle="1">
    <w:name w:val="WW-Absatz-Standardschriftart11111111111111111111111111111111111111111111"/>
    <w:qFormat/>
    <w:rPr/>
  </w:style>
  <w:style w:type="character" w:styleId="WW-Absatz-Standardschriftart111111111111111111111111111111111111111111111" w:customStyle="1">
    <w:name w:val="WW-Absatz-Standardschriftart111111111111111111111111111111111111111111111"/>
    <w:qFormat/>
    <w:rPr/>
  </w:style>
  <w:style w:type="character" w:styleId="WW-Absatz-Standardschriftart1111111111111111111111111111111111111111111111" w:customStyle="1">
    <w:name w:val="WW-Absatz-Standardschriftart1111111111111111111111111111111111111111111111"/>
    <w:qFormat/>
    <w:rPr/>
  </w:style>
  <w:style w:type="character" w:styleId="WW-Absatz-Standardschriftart11111111111111111111111111111111111111111111111" w:customStyle="1">
    <w:name w:val="WW-Absatz-Standardschriftart11111111111111111111111111111111111111111111111"/>
    <w:qFormat/>
    <w:rPr/>
  </w:style>
  <w:style w:type="character" w:styleId="WW-Absatz-Standardschriftart111111111111111111111111111111111111111111111111" w:customStyle="1">
    <w:name w:val="WW-Absatz-Standardschriftart111111111111111111111111111111111111111111111111"/>
    <w:qFormat/>
    <w:rPr/>
  </w:style>
  <w:style w:type="character" w:styleId="WW-Absatz-Standardschriftart1111111111111111111111111111111111111111111111111" w:customStyle="1">
    <w:name w:val="WW-Absatz-Standardschriftart1111111111111111111111111111111111111111111111111"/>
    <w:qFormat/>
    <w:rPr/>
  </w:style>
  <w:style w:type="character" w:styleId="WW-Absatz-Standardschriftart11111111111111111111111111111111111111111111111111" w:customStyle="1">
    <w:name w:val="WW-Absatz-Standardschriftart11111111111111111111111111111111111111111111111111"/>
    <w:qFormat/>
    <w:rPr/>
  </w:style>
  <w:style w:type="character" w:styleId="WW-Absatz-Standardschriftart111111111111111111111111111111111111111111111111111" w:customStyle="1">
    <w:name w:val="WW-Absatz-Standardschriftart111111111111111111111111111111111111111111111111111"/>
    <w:qFormat/>
    <w:rPr/>
  </w:style>
  <w:style w:type="character" w:styleId="WW-Absatz-Standardschriftart1111111111111111111111111111111111111111111111111111" w:customStyle="1">
    <w:name w:val="WW-Absatz-Standardschriftart1111111111111111111111111111111111111111111111111111"/>
    <w:qFormat/>
    <w:rPr/>
  </w:style>
  <w:style w:type="character" w:styleId="WW-Absatz-Standardschriftart11111111111111111111111111111111111111111111111111111" w:customStyle="1">
    <w:name w:val="WW-Absatz-Standardschriftart11111111111111111111111111111111111111111111111111111"/>
    <w:qFormat/>
    <w:rPr/>
  </w:style>
  <w:style w:type="character" w:styleId="WW-Absatz-Standardschriftart111111111111111111111111111111111111111111111111111111" w:customStyle="1">
    <w:name w:val="WW-Absatz-Standardschriftart111111111111111111111111111111111111111111111111111111"/>
    <w:qFormat/>
    <w:rPr/>
  </w:style>
  <w:style w:type="character" w:styleId="WW-Absatz-Standardschriftart1111111111111111111111111111111111111111111111111111111" w:customStyle="1">
    <w:name w:val="WW-Absatz-Standardschriftart1111111111111111111111111111111111111111111111111111111"/>
    <w:qFormat/>
    <w:rPr/>
  </w:style>
  <w:style w:type="character" w:styleId="WW-Absatz-Standardschriftart11111111111111111111111111111111111111111111111111111111" w:customStyle="1">
    <w:name w:val="WW-Absatz-Standardschriftart11111111111111111111111111111111111111111111111111111111"/>
    <w:qFormat/>
    <w:rPr/>
  </w:style>
  <w:style w:type="character" w:styleId="WW-Absatz-Standardschriftart111111111111111111111111111111111111111111111111111111111" w:customStyle="1">
    <w:name w:val="WW-Absatz-Standardschriftart111111111111111111111111111111111111111111111111111111111"/>
    <w:qFormat/>
    <w:rPr/>
  </w:style>
  <w:style w:type="character" w:styleId="WW-Absatz-Standardschriftart1111111111111111111111111111111111111111111111111111111111" w:customStyle="1">
    <w:name w:val="WW-Absatz-Standardschriftart1111111111111111111111111111111111111111111111111111111111"/>
    <w:qFormat/>
    <w:rPr/>
  </w:style>
  <w:style w:type="character" w:styleId="WW-Absatz-Standardschriftart11111111111111111111111111111111111111111111111111111111111" w:customStyle="1">
    <w:name w:val="WW-Absatz-Standardschriftart11111111111111111111111111111111111111111111111111111111111"/>
    <w:qFormat/>
    <w:rPr/>
  </w:style>
  <w:style w:type="character" w:styleId="WW-Absatz-Standardschriftart111111111111111111111111111111111111111111111111111111111111" w:customStyle="1">
    <w:name w:val="WW-Absatz-Standardschriftart111111111111111111111111111111111111111111111111111111111111"/>
    <w:qFormat/>
    <w:rPr/>
  </w:style>
  <w:style w:type="character" w:styleId="WW-Absatz-Standardschriftart1111111111111111111111111111111111111111111111111111111111111" w:customStyle="1">
    <w:name w:val="WW-Absatz-Standardschriftart1111111111111111111111111111111111111111111111111111111111111"/>
    <w:qFormat/>
    <w:rPr/>
  </w:style>
  <w:style w:type="character" w:styleId="WW-Absatz-Standardschriftart11111111111111111111111111111111111111111111111111111111111111" w:customStyle="1">
    <w:name w:val="WW-Absatz-Standardschriftart11111111111111111111111111111111111111111111111111111111111111"/>
    <w:qFormat/>
    <w:rPr/>
  </w:style>
  <w:style w:type="character" w:styleId="WW-Absatz-Standardschriftart111111111111111111111111111111111111111111111111111111111111111" w:customStyle="1">
    <w:name w:val="WW-Absatz-Standardschriftart111111111111111111111111111111111111111111111111111111111111111"/>
    <w:qFormat/>
    <w:rPr/>
  </w:style>
  <w:style w:type="character" w:styleId="WW-Absatz-Standardschriftart1111111111111111111111111111111111111111111111111111111111111111" w:customStyle="1">
    <w:name w:val="WW-Absatz-Standardschriftart1111111111111111111111111111111111111111111111111111111111111111"/>
    <w:qFormat/>
    <w:rPr/>
  </w:style>
  <w:style w:type="character" w:styleId="WW-Absatz-Standardschriftart11111111111111111111111111111111111111111111111111111111111111111" w:customStyle="1">
    <w:name w:val="WW-Absatz-Standardschriftart11111111111111111111111111111111111111111111111111111111111111111"/>
    <w:qFormat/>
    <w:rPr/>
  </w:style>
  <w:style w:type="character" w:styleId="WW-Absatz-Standardschriftart111111111111111111111111111111111111111111111111111111111111111111" w:customStyle="1">
    <w:name w:val="WW-Absatz-Standardschriftart111111111111111111111111111111111111111111111111111111111111111111"/>
    <w:qFormat/>
    <w:rPr/>
  </w:style>
  <w:style w:type="character" w:styleId="WW-Absatz-Standardschriftart1111111111111111111111111111111111111111111111111111111111111111111" w:customStyle="1">
    <w:name w:val="WW-Absatz-Standardschriftart1111111111111111111111111111111111111111111111111111111111111111111"/>
    <w:qFormat/>
    <w:rPr/>
  </w:style>
  <w:style w:type="character" w:styleId="WW-Absatz-Standardschriftart11111111111111111111111111111111111111111111111111111111111111111111" w:customStyle="1">
    <w:name w:val="WW-Absatz-Standardschriftart11111111111111111111111111111111111111111111111111111111111111111111"/>
    <w:qFormat/>
    <w:rPr/>
  </w:style>
  <w:style w:type="character" w:styleId="WW-Absatz-Standardschriftart111111111111111111111111111111111111111111111111111111111111111111111" w:customStyle="1">
    <w:name w:val="WW-Absatz-Standardschriftart111111111111111111111111111111111111111111111111111111111111111111111"/>
    <w:qFormat/>
    <w:rPr/>
  </w:style>
  <w:style w:type="character" w:styleId="WW-Absatz-Standardschriftart1111111111111111111111111111111111111111111111111111111111111111111111" w:customStyle="1">
    <w:name w:val="WW-Absatz-Standardschriftart1111111111111111111111111111111111111111111111111111111111111111111111"/>
    <w:qFormat/>
    <w:rPr/>
  </w:style>
  <w:style w:type="character" w:styleId="WW-Absatz-Standardschriftart11111111111111111111111111111111111111111111111111111111111111111111111" w:customStyle="1">
    <w:name w:val="WW-Absatz-Standardschriftart11111111111111111111111111111111111111111111111111111111111111111111111"/>
    <w:qFormat/>
    <w:rPr/>
  </w:style>
  <w:style w:type="character" w:styleId="WW-Absatz-Standardschriftart111111111111111111111111111111111111111111111111111111111111111111111111" w:customStyle="1">
    <w:name w:val="WW-Absatz-Standardschriftart111111111111111111111111111111111111111111111111111111111111111111111111"/>
    <w:qFormat/>
    <w:rPr/>
  </w:style>
  <w:style w:type="character" w:styleId="WW-Absatz-Standardschriftart1111111111111111111111111111111111111111111111111111111111111111111111111" w:customStyle="1">
    <w:name w:val="WW-Absatz-Standardschriftart1111111111111111111111111111111111111111111111111111111111111111111111111"/>
    <w:qFormat/>
    <w:rPr/>
  </w:style>
  <w:style w:type="character" w:styleId="WW-Absatz-Standardschriftart11111111111111111111111111111111111111111111111111111111111111111111111111" w:customStyle="1">
    <w:name w:val="WW-Absatz-Standardschriftart11111111111111111111111111111111111111111111111111111111111111111111111111"/>
    <w:qFormat/>
    <w:rPr/>
  </w:style>
  <w:style w:type="character" w:styleId="WW-Absatz-Standardschriftart111111111111111111111111111111111111111111111111111111111111111111111111111" w:customStyle="1">
    <w:name w:val="WW-Absatz-Standardschriftart111111111111111111111111111111111111111111111111111111111111111111111111111"/>
    <w:qFormat/>
    <w:rPr/>
  </w:style>
  <w:style w:type="character" w:styleId="WW-Absatz-Standardschriftart1111111111111111111111111111111111111111111111111111111111111111111111111111" w:customStyle="1">
    <w:name w:val="WW-Absatz-Standardschriftart1111111111111111111111111111111111111111111111111111111111111111111111111111"/>
    <w:qFormat/>
    <w:rPr/>
  </w:style>
  <w:style w:type="character" w:styleId="WW-Absatz-Standardschriftart11111111111111111111111111111111111111111111111111111111111111111111111111111" w:customStyle="1">
    <w:name w:val="WW-Absatz-Standardschriftart11111111111111111111111111111111111111111111111111111111111111111111111111111"/>
    <w:qFormat/>
    <w:rPr/>
  </w:style>
  <w:style w:type="character" w:styleId="WW-Absatz-Standardschriftart111111111111111111111111111111111111111111111111111111111111111111111111111111" w:customStyle="1">
    <w:name w:val="WW-Absatz-Standardschriftart111111111111111111111111111111111111111111111111111111111111111111111111111111"/>
    <w:qFormat/>
    <w:rPr/>
  </w:style>
  <w:style w:type="character" w:styleId="WW-Absatz-Standardschriftart1111111111111111111111111111111111111111111111111111111111111111111111111111111" w:customStyle="1">
    <w:name w:val="WW-Absatz-Standardschriftart1111111111111111111111111111111111111111111111111111111111111111111111111111111"/>
    <w:qFormat/>
    <w:rPr/>
  </w:style>
  <w:style w:type="character" w:styleId="WW-Absatz-Standardschriftart11111111111111111111111111111111111111111111111111111111111111111111111111111111" w:customStyle="1">
    <w:name w:val="WW-Absatz-Standardschriftart11111111111111111111111111111111111111111111111111111111111111111111111111111111"/>
    <w:qFormat/>
    <w:rPr/>
  </w:style>
  <w:style w:type="character" w:styleId="WW-Absatz-Standardschriftart111111111111111111111111111111111111111111111111111111111111111111111111111111111" w:customStyle="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customStyle="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customStyle="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customStyle="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customStyle="1">
    <w:name w:val="WW-Absatz-Standardschriftart1111111111111111111111111111111111111111111111111111111111111111111111111111111111111"/>
    <w:qFormat/>
    <w:rPr/>
  </w:style>
  <w:style w:type="character" w:styleId="WW-Caratterepredefinitoparagrafo11" w:customStyle="1">
    <w:name w:val="WW-Carattere predefinito paragrafo11"/>
    <w:qFormat/>
    <w:rPr/>
  </w:style>
  <w:style w:type="character" w:styleId="WW-Absatz-Standardschriftart11111111111111111111111111111111111111111111111111111111111111111111111111111111111111" w:customStyle="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customStyle="1">
    <w:name w:val="WW-Absatz-Standardschriftart111111111111111111111111111111111111111111111111111111111111111111111111111111111111111"/>
    <w:qFormat/>
    <w:rPr/>
  </w:style>
  <w:style w:type="character" w:styleId="WW-Caratterepredefinitoparagrafo111" w:customStyle="1">
    <w:name w:val="WW-Carattere predefinito paragrafo111"/>
    <w:qFormat/>
    <w:rPr/>
  </w:style>
  <w:style w:type="character" w:styleId="WW-Caratterepredefinitoparagrafo1111" w:customStyle="1">
    <w:name w:val="WW-Carattere predefinito paragrafo1111"/>
    <w:qFormat/>
    <w:rPr/>
  </w:style>
  <w:style w:type="character" w:styleId="Hyperlink" w:customStyle="1">
    <w:name w:val="Hyperlink"/>
    <w:rPr>
      <w:color w:val="000080"/>
      <w:u w:val="single"/>
    </w:rPr>
  </w:style>
  <w:style w:type="character" w:styleId="FollowedHyperlink" w:customStyle="1">
    <w:name w:val="FollowedHyperlink"/>
    <w:basedOn w:val="WW-Caratterepredefinitoparagrafo1111"/>
    <w:rPr>
      <w:color w:val="800080"/>
      <w:u w:val="single"/>
    </w:rPr>
  </w:style>
  <w:style w:type="character" w:styleId="Strong" w:customStyle="1">
    <w:name w:val="Strong"/>
    <w:qFormat/>
    <w:rPr>
      <w:b/>
      <w:bCs/>
    </w:rPr>
  </w:style>
  <w:style w:type="character" w:styleId="Emphasis" w:customStyle="1">
    <w:name w:val="Emphasis"/>
    <w:qFormat/>
    <w:rPr>
      <w:i/>
      <w:iCs/>
    </w:rPr>
  </w:style>
  <w:style w:type="character" w:styleId="Carpredefinitoparagrafo1" w:customStyle="1">
    <w:name w:val="Car. predefinito paragrafo1"/>
    <w:qFormat/>
    <w:rPr/>
  </w:style>
  <w:style w:type="character" w:styleId="apple-converted-space" w:customStyle="1">
    <w:name w:val="apple-converted-space"/>
    <w:basedOn w:val="Carpredefinitoparagrafo1"/>
    <w:qFormat/>
    <w:rPr/>
  </w:style>
  <w:style w:type="character" w:styleId="Punti" w:customStyle="1">
    <w:name w:val="Punti"/>
    <w:qFormat/>
    <w:rPr>
      <w:rFonts w:ascii="OpenSymbol;Arial Unicode MS" w:hAnsi="OpenSymbol;Arial Unicode MS" w:eastAsia="OpenSymbol;Arial Unicode MS" w:cs="OpenSymbol;Arial Unicode MS"/>
    </w:rPr>
  </w:style>
  <w:style w:type="character" w:styleId="Caratteredinumerazione" w:customStyle="1">
    <w:name w:val="Carattere di numerazione"/>
    <w:qFormat/>
    <w:rPr/>
  </w:style>
  <w:style w:type="paragraph" w:styleId="Titolo">
    <w:name w:val="Titolo"/>
    <w:basedOn w:val="Normal"/>
    <w:next w:val="BodyText"/>
    <w:qFormat/>
    <w:pPr>
      <w:keepNext w:val="true"/>
      <w:spacing w:before="240" w:after="120"/>
    </w:pPr>
    <w:rPr>
      <w:rFonts w:ascii="Arial" w:hAnsi="Arial" w:eastAsia="Microsoft YaHei" w:cs="Arial"/>
      <w:sz w:val="28"/>
      <w:szCs w:val="28"/>
    </w:rPr>
  </w:style>
  <w:style w:type="paragraph" w:styleId="BodyText">
    <w:name w:val="Body Text"/>
    <w:basedOn w:val="Normal"/>
    <w:pPr>
      <w:jc w:val="both"/>
    </w:pPr>
    <w:rPr>
      <w:rFonts w:ascii="Verdana" w:hAnsi="Verdana" w:cs="Tahoma"/>
      <w:sz w:val="22"/>
      <w:szCs w:val="22"/>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rPr>
  </w:style>
  <w:style w:type="paragraph" w:styleId="Indice" w:customStyle="1">
    <w:name w:val="Indice"/>
    <w:basedOn w:val="Normal"/>
    <w:qFormat/>
    <w:pPr>
      <w:suppressLineNumbers/>
    </w:pPr>
    <w:rPr>
      <w:rFonts w:cs="Tahoma"/>
    </w:rPr>
  </w:style>
  <w:style w:type="paragraph" w:styleId="Intestazioneepidipagina">
    <w:name w:val="Intestazione e piè di pagina"/>
    <w:basedOn w:val="Normal"/>
    <w:qFormat/>
    <w:pPr/>
    <w:rPr/>
  </w:style>
  <w:style w:type="paragraph" w:styleId="Header">
    <w:name w:val="header"/>
    <w:basedOn w:val="Normal"/>
    <w:pPr>
      <w:keepNext w:val="true"/>
      <w:spacing w:before="240" w:after="120"/>
    </w:pPr>
    <w:rPr>
      <w:rFonts w:ascii="Arial" w:hAnsi="Arial" w:eastAsia="Arial" w:cs="Tahoma"/>
      <w:sz w:val="28"/>
      <w:szCs w:val="28"/>
    </w:rPr>
  </w:style>
  <w:style w:type="paragraph" w:styleId="Titolouser">
    <w:name w:val="Titolo (user)"/>
    <w:basedOn w:val="Normal"/>
    <w:next w:val="BodyText"/>
    <w:qFormat/>
    <w:pPr>
      <w:keepNext w:val="true"/>
      <w:spacing w:before="240" w:after="120"/>
    </w:pPr>
    <w:rPr>
      <w:rFonts w:ascii="Liberation Sans" w:hAnsi="Liberation Sans" w:eastAsia="Microsoft YaHei" w:cs="Arial"/>
      <w:sz w:val="28"/>
      <w:szCs w:val="28"/>
    </w:rPr>
  </w:style>
  <w:style w:type="paragraph" w:styleId="Indiceuser">
    <w:name w:val="Indice (user)"/>
    <w:basedOn w:val="Normal"/>
    <w:qFormat/>
    <w:pPr>
      <w:suppressLineNumbers/>
    </w:pPr>
    <w:rPr>
      <w:rFonts w:cs="Arial"/>
    </w:rPr>
  </w:style>
  <w:style w:type="paragraph" w:styleId="Intestazioneepidipaginauser">
    <w:name w:val="Intestazione e piè di pagina (user)"/>
    <w:basedOn w:val="Normal"/>
    <w:qFormat/>
    <w:pPr/>
    <w:rPr/>
  </w:style>
  <w:style w:type="paragraph" w:styleId="Title">
    <w:name w:val="Title"/>
    <w:basedOn w:val="Normal"/>
    <w:qFormat/>
    <w:pPr>
      <w:jc w:val="center"/>
    </w:pPr>
    <w:rPr>
      <w:b/>
      <w:bCs/>
      <w:sz w:val="56"/>
      <w:szCs w:val="56"/>
    </w:rPr>
  </w:style>
  <w:style w:type="paragraph" w:styleId="Titolo1" w:customStyle="1">
    <w:name w:val="Titolo1"/>
    <w:basedOn w:val="Normal"/>
    <w:next w:val="Subtitle"/>
    <w:qFormat/>
    <w:pPr>
      <w:ind w:firstLine="340"/>
      <w:jc w:val="center"/>
    </w:pPr>
    <w:rPr>
      <w:rFonts w:ascii="Garamond" w:hAnsi="Garamond" w:cs="Garamond"/>
      <w:b/>
      <w:sz w:val="32"/>
      <w:szCs w:val="20"/>
    </w:rPr>
  </w:style>
  <w:style w:type="paragraph" w:styleId="Subtitle">
    <w:name w:val="Subtitle"/>
    <w:basedOn w:val="Header"/>
    <w:qFormat/>
    <w:pPr>
      <w:jc w:val="center"/>
    </w:pPr>
    <w:rPr>
      <w:i/>
      <w:iCs/>
    </w:rPr>
  </w:style>
  <w:style w:type="paragraph" w:styleId="WW-Intestazione" w:customStyle="1">
    <w:name w:val="WW-Intestazione"/>
    <w:basedOn w:val="Normal"/>
    <w:qFormat/>
    <w:pPr>
      <w:keepNext w:val="true"/>
      <w:spacing w:before="240" w:after="120"/>
    </w:pPr>
    <w:rPr>
      <w:rFonts w:ascii="Arial" w:hAnsi="Arial" w:eastAsia="Microsoft YaHei" w:cs="Arial"/>
      <w:sz w:val="28"/>
      <w:szCs w:val="28"/>
    </w:rPr>
  </w:style>
  <w:style w:type="paragraph" w:styleId="Intestazione1" w:customStyle="1">
    <w:name w:val="Intestazione1"/>
    <w:basedOn w:val="Normal"/>
    <w:qFormat/>
    <w:pPr>
      <w:tabs>
        <w:tab w:val="clear" w:pos="720"/>
        <w:tab w:val="center" w:pos="4819" w:leader="none"/>
        <w:tab w:val="right" w:pos="9638" w:leader="none"/>
      </w:tabs>
    </w:pPr>
    <w:rPr/>
  </w:style>
  <w:style w:type="paragraph" w:styleId="Didascalia1" w:customStyle="1">
    <w:name w:val="Didascalia1"/>
    <w:basedOn w:val="Normal"/>
    <w:qFormat/>
    <w:pPr>
      <w:suppressLineNumbers/>
      <w:spacing w:before="120" w:after="120"/>
    </w:pPr>
    <w:rPr>
      <w:rFonts w:cs="Tahoma"/>
      <w:i/>
      <w:iCs/>
    </w:rPr>
  </w:style>
  <w:style w:type="paragraph" w:styleId="Footer">
    <w:name w:val="footer"/>
    <w:basedOn w:val="Normal"/>
    <w:pPr>
      <w:tabs>
        <w:tab w:val="clear" w:pos="720"/>
        <w:tab w:val="center" w:pos="4819" w:leader="none"/>
        <w:tab w:val="right" w:pos="9638" w:leader="none"/>
      </w:tabs>
    </w:pPr>
    <w:rPr/>
  </w:style>
  <w:style w:type="paragraph" w:styleId="Corpodeltesto21" w:customStyle="1">
    <w:name w:val="Corpo del testo 21"/>
    <w:basedOn w:val="Normal"/>
    <w:qFormat/>
    <w:pPr>
      <w:jc w:val="end"/>
    </w:pPr>
    <w:rPr>
      <w:rFonts w:ascii="Palatino;Book Antiqua" w:hAnsi="Palatino;Book Antiqua" w:cs="Palatino;Book Antiqua"/>
      <w:sz w:val="48"/>
    </w:rPr>
  </w:style>
  <w:style w:type="paragraph" w:styleId="Corpodeltesto31" w:customStyle="1">
    <w:name w:val="Corpo del testo 31"/>
    <w:basedOn w:val="Normal"/>
    <w:qFormat/>
    <w:pPr>
      <w:tabs>
        <w:tab w:val="clear" w:pos="720"/>
        <w:tab w:val="left" w:pos="1733" w:leader="none"/>
      </w:tabs>
      <w:jc w:val="both"/>
    </w:pPr>
    <w:rPr>
      <w:sz w:val="20"/>
      <w:szCs w:val="20"/>
    </w:rPr>
  </w:style>
  <w:style w:type="paragraph" w:styleId="BodyTextIndent">
    <w:name w:val="Body Text Indent"/>
    <w:basedOn w:val="Normal"/>
    <w:pPr>
      <w:ind w:firstLine="113"/>
      <w:jc w:val="both"/>
    </w:pPr>
    <w:rPr>
      <w:rFonts w:ascii="Garamond" w:hAnsi="Garamond" w:cs="Garamond"/>
      <w:i/>
      <w:iCs/>
      <w:sz w:val="26"/>
      <w:szCs w:val="20"/>
    </w:rPr>
  </w:style>
  <w:style w:type="paragraph" w:styleId="Rientrocorpodeltesto21" w:customStyle="1">
    <w:name w:val="Rientro corpo del testo 21"/>
    <w:basedOn w:val="Normal"/>
    <w:qFormat/>
    <w:pPr>
      <w:ind w:firstLine="113"/>
      <w:jc w:val="both"/>
    </w:pPr>
    <w:rPr>
      <w:rFonts w:ascii="Verdana" w:hAnsi="Verdana" w:cs="Verdana"/>
      <w:sz w:val="22"/>
    </w:rPr>
  </w:style>
  <w:style w:type="paragraph" w:styleId="Rientrocorpodeltesto31" w:customStyle="1">
    <w:name w:val="Rientro corpo del testo 31"/>
    <w:basedOn w:val="Normal"/>
    <w:qFormat/>
    <w:pPr>
      <w:ind w:firstLine="113"/>
      <w:jc w:val="both"/>
    </w:pPr>
    <w:rPr>
      <w:rFonts w:ascii="Verdana" w:hAnsi="Verdana" w:cs="Arial"/>
      <w:i/>
      <w:iCs/>
      <w:sz w:val="22"/>
      <w:szCs w:val="26"/>
    </w:rPr>
  </w:style>
  <w:style w:type="paragraph" w:styleId="Contenutocornice" w:customStyle="1">
    <w:name w:val="Contenuto cornice"/>
    <w:basedOn w:val="BodyText"/>
    <w:qFormat/>
    <w:pPr/>
    <w:rPr/>
  </w:style>
  <w:style w:type="paragraph" w:styleId="NormalWeb">
    <w:name w:val="Normal (Web)"/>
    <w:basedOn w:val="Normal"/>
    <w:qFormat/>
    <w:pPr/>
    <w:rPr/>
  </w:style>
  <w:style w:type="paragraph" w:styleId="Contenutotabella" w:customStyle="1">
    <w:name w:val="Contenuto tabella"/>
    <w:basedOn w:val="Normal"/>
    <w:qFormat/>
    <w:pPr>
      <w:suppressLineNumbers/>
    </w:pPr>
    <w:rPr/>
  </w:style>
  <w:style w:type="paragraph" w:styleId="Testocitato" w:customStyle="1">
    <w:name w:val="Testo citato"/>
    <w:basedOn w:val="Normal"/>
    <w:qFormat/>
    <w:pPr>
      <w:spacing w:before="0" w:after="283"/>
      <w:ind w:hanging="0" w:start="567" w:end="567"/>
    </w:pPr>
    <w:rPr/>
  </w:style>
  <w:style w:type="paragraph" w:styleId="Default" w:customStyle="1">
    <w:name w:val="Default"/>
    <w:qFormat/>
    <w:pPr>
      <w:widowControl w:val="false"/>
      <w:suppressAutoHyphens w:val="true"/>
      <w:bidi w:val="0"/>
      <w:spacing w:before="0" w:after="0"/>
      <w:jc w:val="start"/>
    </w:pPr>
    <w:rPr>
      <w:rFonts w:ascii="Times New Roman MT Std" w:hAnsi="Times New Roman MT Std" w:eastAsia="Times New Roman" w:cs="Times New Roman MT Std"/>
      <w:color w:val="000000"/>
      <w:kern w:val="0"/>
      <w:sz w:val="24"/>
      <w:szCs w:val="24"/>
      <w:lang w:val="it-IT" w:eastAsia="hi-IN" w:bidi="hi-IN"/>
    </w:rPr>
  </w:style>
  <w:style w:type="paragraph" w:styleId="CM2" w:customStyle="1">
    <w:name w:val="CM2"/>
    <w:basedOn w:val="Default"/>
    <w:qFormat/>
    <w:pPr>
      <w:spacing w:before="0" w:after="328"/>
    </w:pPr>
    <w:rPr>
      <w:lang w:eastAsia="ar-SA"/>
    </w:rPr>
  </w:style>
  <w:style w:type="paragraph" w:styleId="BodyText2">
    <w:name w:val="Body Text 2"/>
    <w:basedOn w:val="Normal"/>
    <w:qFormat/>
    <w:pPr>
      <w:jc w:val="end"/>
    </w:pPr>
    <w:rPr>
      <w:rFonts w:ascii="Palatino;Book Antiqua" w:hAnsi="Palatino;Book Antiqua" w:cs="Palatino;Book Antiqua"/>
      <w:sz w:val="48"/>
    </w:rPr>
  </w:style>
  <w:style w:type="paragraph" w:styleId="Standard" w:customStyle="1">
    <w:name w:val="Standard"/>
    <w:qFormat/>
    <w:pPr>
      <w:widowControl/>
      <w:suppressAutoHyphens w:val="true"/>
      <w:bidi w:val="0"/>
      <w:spacing w:before="0" w:after="0"/>
      <w:jc w:val="start"/>
      <w:textAlignment w:val="baseline"/>
    </w:pPr>
    <w:rPr>
      <w:rFonts w:ascii="Rockwell" w:hAnsi="Rockwell" w:eastAsia="SimSun;宋体" w:cs="Rockwell"/>
      <w:color w:val="auto"/>
      <w:kern w:val="0"/>
      <w:sz w:val="18"/>
      <w:szCs w:val="22"/>
      <w:lang w:val="it-IT" w:eastAsia="zh-CN" w:bidi="ar-SA"/>
    </w:rPr>
  </w:style>
  <w:style w:type="paragraph" w:styleId="Contenutocorniceuser">
    <w:name w:val="Contenuto cornice (user)"/>
    <w:basedOn w:val="Normal"/>
    <w:qFormat/>
    <w:pPr/>
    <w:rPr/>
  </w:style>
  <w:style w:type="numbering" w:styleId="Nessunelencouser" w:default="1">
    <w:name w:val="Nessun elenco (user)"/>
    <w:uiPriority w:val="99"/>
    <w:semiHidden/>
    <w:unhideWhenUsed/>
    <w:qFormat/>
  </w:style>
  <w:style w:type="numbering" w:styleId="WW8Num1" w:customStyle="1">
    <w:name w:val="WW8Num1"/>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inemabagnacavallo@gmail.com"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203</TotalTime>
  <Application>Collabora_Office/25.04.9.1$Windows_X86_64 LibreOffice_project/aa0b8d090fbf6f1e1a0a24fee91089b8842f94a4</Application>
  <AppVersion>15.0000</AppVersion>
  <Pages>1</Pages>
  <Words>313</Words>
  <Characters>1877</Characters>
  <CharactersWithSpaces>2176</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2022-05-13T08:24:44Z</dcterms:created>
  <dc:creator/>
  <dc:description/>
  <dc:language>it-IT</dc:language>
  <cp:lastModifiedBy/>
  <cp:lastPrinted>2025-06-03T10:11:44Z</cp:lastPrinted>
  <dcterms:modified xsi:type="dcterms:W3CDTF">2026-07-13T13:28:50Z</dcterms:modified>
  <cp:revision>49</cp:revision>
  <dc:subject/>
  <dc:title>Comunicato stampa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