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Prosegue la 42esima edizione di “Bagnacavallo al Cinema”, la rassegna estiva del Cineparco delle Cappuccine che fino a settembre propone ogni sera film d’autore, cinema italiano e internazionale e alcune delle uscite più attese della stagione.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La programmazione da mercoledì 17 a domenica 21 giugno si aprirà con “The Sea” di Shai Carmeli-Pollak. Giovedì 18 sarà la volta di “L’Attachement - La tenerezza” di Carine Tardieu con Valeria Bruni Tedeschi e Pio Marmaï.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Venerdì 19 arriverà “Un bel giorno” di Fabio De Luigi con Virginia Raffaele e lo stesso De Luigi. Sabato 20 sarà proiettato “Vita privata” di Rebecca Zlotowski con Jodie Foster e Daniel Auteuil, mentre domenica 21 chiuderà la settimana “Le cose non dette” di Gabriele Muccino con Stefano Accorsi e Miriam Leone.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Le proiezioni iniziano alle 21.30, con apertura della biglietteria alle 21. Fino al 18 giugno il biglietto costa 7 euro (ridotto 5,50 euro). Dal 19 giugno i film italiani ed europei aderenti all’iniziativa “Cinema Revolution” avranno invece un ingresso unico di 3,50 euro, mentre per gli altri film resteranno validi i prezzi ordinari.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La rassegna è organizzata dal Comune di Bagnacavallo e curata dall’associazione FuoriQuadro.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Il Cineparco delle Cappuccine si trova in via Berti 6.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Per informazioni: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351 8443876 (dalle 18 alle 21)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hyperlink r:id="rId2">
        <w:r>
          <w:rPr>
            <w:rStyle w:val="Hyperlink"/>
            <w:rFonts w:cs="Calibri" w:ascii="Calibri" w:hAnsi="Calibri"/>
            <w:i w:val="false"/>
            <w:iCs w:val="false"/>
            <w:sz w:val="25"/>
            <w:szCs w:val="25"/>
          </w:rPr>
          <w:t>cinemabagnacavallo@gmail.com</w:t>
        </w:r>
      </w:hyperlink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www.arenabagnacavallo.it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</w:t>
      </w:r>
      <w:r>
        <w:rPr>
          <w:rFonts w:cs="Calibri" w:ascii="Calibri" w:hAnsi="Calibri"/>
          <w:i/>
          <w:iCs/>
          <w:sz w:val="25"/>
          <w:szCs w:val="25"/>
        </w:rPr>
        <w:t>74</w:t>
      </w:r>
      <w:r>
        <w:rPr>
          <w:rFonts w:cs="Calibri" w:ascii="Calibri" w:hAnsi="Calibri"/>
          <w:i/>
          <w:iCs/>
          <w:sz w:val="25"/>
          <w:szCs w:val="25"/>
        </w:rPr>
        <w:t>/26</w:t>
      </w:r>
      <w:r>
        <w:rPr>
          <w:rFonts w:cs="Calibri" w:ascii="Calibri" w:hAnsi="Calibri"/>
          <w:i w:val="false"/>
          <w:iCs w:val="false"/>
          <w:sz w:val="25"/>
          <w:szCs w:val="25"/>
        </w:rPr>
        <w:t>)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Trebuchet M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Verdana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Palatino">
    <w:altName w:val="Book Antiqua"/>
    <w:charset w:val="00" w:characterSet="windows-1252"/>
    <w:family w:val="roman"/>
    <w:pitch w:val="variable"/>
  </w:font>
  <w:font w:name="Times New Roman MT Std">
    <w:charset w:val="00" w:characterSet="windows-1252"/>
    <w:family w:val="roman"/>
    <w:pitch w:val="variable"/>
  </w:font>
  <w:font w:name="Rockwell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7170" cy="6489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7160" cy="649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star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star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star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tIns="47160" rIns="47160" bIns="47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7.05pt;height:5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star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star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star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5135" cy="737870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040" cy="73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tIns="47160" rIns="47160" bIns="47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5pt;height:58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star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star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Caratterepredefinitoparagrafo1" w:customStyle="1">
    <w:name w:val="WW-Carattere predefinito paragrafo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Caratterepredefinitoparagrafo11" w:customStyle="1">
    <w:name w:val="WW-Carattere predefinito paragrafo11"/>
    <w:qFormat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Caratterepredefinitoparagrafo111" w:customStyle="1">
    <w:name w:val="WW-Carattere predefinito paragrafo111"/>
    <w:qFormat/>
    <w:rPr/>
  </w:style>
  <w:style w:type="character" w:styleId="WW-Caratterepredefinitoparagrafo1111" w:customStyle="1">
    <w:name w:val="WW-Carattere predefinito paragrafo1111"/>
    <w:qFormat/>
    <w:rPr/>
  </w:style>
  <w:style w:type="character" w:styleId="Hyperlink" w:customStyle="1">
    <w:name w:val="Hyperlink"/>
    <w:rPr>
      <w:color w:val="000080"/>
      <w:u w:val="single"/>
    </w:rPr>
  </w:style>
  <w:style w:type="character" w:styleId="FollowedHyperlink" w:customStyle="1">
    <w:name w:val="FollowedHyperlink"/>
    <w:basedOn w:val="WW-Caratterepredefinitoparagrafo1111"/>
    <w:rPr>
      <w:color w:val="800080"/>
      <w:u w:val="single"/>
    </w:rPr>
  </w:style>
  <w:style w:type="character" w:styleId="Strong" w:customStyle="1">
    <w:name w:val="Strong"/>
    <w:qFormat/>
    <w:rPr>
      <w:b/>
      <w:bCs/>
    </w:rPr>
  </w:style>
  <w:style w:type="character" w:styleId="Emphasis" w:customStyle="1">
    <w:name w:val="Emphasis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-converted-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Titolo1" w:customStyle="1">
    <w:name w:val="Titolo1"/>
    <w:basedOn w:val="Normal"/>
    <w:next w:val="Subtitle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WW-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end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hanging="0" w:start="567" w:end="567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star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end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Contenutocorniceuser">
    <w:name w:val="Contenuto cornice (user)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inemabagnacavallo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Application>Collabora_Office/25.04.9.1$Windows_X86_64 LibreOffice_project/aa0b8d090fbf6f1e1a0a24fee91089b8842f94a4</Application>
  <AppVersion>15.0000</AppVersion>
  <Pages>1</Pages>
  <Words>242</Words>
  <Characters>1382</Characters>
  <CharactersWithSpaces>1609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2025-06-03T10:11:44Z</cp:lastPrinted>
  <dcterms:modified xsi:type="dcterms:W3CDTF">2026-06-16T12:08:56Z</dcterms:modified>
  <cp:revision>39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