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Prende il via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il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9 giugno l’edizione 2026 di “Bagnacavallo d’estate – Di martedì”, la rassegna promossa dalla rete di imprese “Bagnacavallo fa Centro” insieme al Comune, alle associazioni di categoria e alle numerose realtà coinvolte nell’organizzazione.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Per tre martedì consecutivi la città si trasformerà in uno spazio da vivere tra musica dal vivo, shopping serale, intrattenimento, mercatini e proposte per tutte le età.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Il primo appuntamento vedrà il centro storico animarsi con negozi aperti, punti ristoro e il mercatino creativo tra via Mazzini e via Matteotti.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Alle 21 piazza della Libertà ospiterà il concerto dei Moka Club, che proporranno uno spettacolo dedicato ai grandi successi dance e pop dagli anni Settanta ai Duemila.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 piazzetta del Carmine sarà protagonista il country dance con i Wild Angels; sarà inoltre presente uno spazio di animazione a cura di Fulgur Basket.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Non mancheranno le iniziative rivolte ai più piccoli, con un’area bimbi in piazza della Libertà e giochi di legno e d’ingegno in via Matteotti.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 completare il programma tornerà sotto i portici del Comune l’estemporanea di pittura organizzata da Arte e dintorni.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La rassegna proseguirà il 16 giugno con “Doremi Live!”, spettacolo degli allievi della scuola comunale di musica accompagnati dai loro insegnanti, e il 23 giugno con Vittorio Bonetti e la sua band in “Viaggi e miraggi”.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Info: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hyperlink r:id="rId2">
        <w:r>
          <w:rPr>
            <w:rStyle w:val="Hyperlink"/>
            <w:rFonts w:eastAsia="Times New Roman" w:cs="Calibri" w:ascii="Calibri" w:hAnsi="Calibri"/>
            <w:b w:val="false"/>
            <w:i w:val="false"/>
            <w:iCs w:val="false"/>
            <w:caps w:val="false"/>
            <w:smallCaps w:val="false"/>
            <w:color w:val="222222"/>
            <w:spacing w:val="0"/>
            <w:kern w:val="0"/>
            <w:sz w:val="25"/>
            <w:szCs w:val="25"/>
            <w:lang w:val="it-IT" w:eastAsia="zh-CN" w:bidi="ar-SA"/>
          </w:rPr>
          <w:t>www.bagnacavallocultura.it</w:t>
        </w:r>
      </w:hyperlink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Facebook e Instagram: @bagnacavallofacentro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159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>
    <w:name w:val="Nessun elenco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Collabora_Office/25.04.9.1$Windows_X86_64 LibreOffice_project/aa0b8d090fbf6f1e1a0a24fee91089b8842f94a4</Application>
  <AppVersion>15.0000</AppVersion>
  <Pages>1</Pages>
  <Words>254</Words>
  <Characters>1453</Characters>
  <CharactersWithSpaces>1693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2026-05-26T10:21:39Z</cp:lastPrinted>
  <dcterms:modified xsi:type="dcterms:W3CDTF">2026-06-05T13:06:03Z</dcterms:modified>
  <cp:revision>98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