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Lunedì 18 maggio alle 21 la Bottega dello Sguardo di Bagnacavallo propone “Dalle Metamorfosi al Trasumanar. Un viaggio dal racconto delle 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Metamorfosi</w:t>
      </w:r>
      <w:r>
        <w:rPr>
          <w:rFonts w:cs="Calibri" w:ascii="Calibri" w:hAnsi="Calibri"/>
          <w:color w:val="000000"/>
          <w:sz w:val="26"/>
          <w:szCs w:val="26"/>
        </w:rPr>
        <w:t xml:space="preserve"> alle trasformazioni ‘ineffabili’ dell’esperienza umana”, incontro a cura di Renata M. Molinari.</w:t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L’appuntamento si inserisce nel terzo e ultimo anno del progetto “Metamorfosi”, percorso dedicato alle trasformazioni dell’esperienza umana nella letteratura e nell’immaginario, attraversando autori e figure che vanno da Ovidio a Dante, da Shakespeare a Kafka, fino a Pasolini e alla narrativa contemporanea.</w:t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Nel corso della serata verranno ripercorsi alcuni dei temi affrontati nel progetto, soffermandosi in particolare sul tema del “trasumanar” dantesco, inteso come esperienza che supera i limiti dell’esistenza ordinaria e del linguaggio stesso. Un itinerario che intreccia racconto, poesia, corpo, malattia, guarigione e dimensione visionaria, mettendo in relazione esperienze individuali e immaginario collettivo.</w:t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 temi affrontati nell’incontro saranno inoltre al centro dei laboratori di scrittura, composizione e drammaturgia che completeranno il percorso del progetto “Metamorfosi”.</w:t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La Bottega dello Sguardo è in via Farini 23.</w:t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Per informazioni e prenotazioni: info@labottegadellosguardo.it.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130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8915" cy="6407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880" cy="640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tIns="47520" r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6.4pt;height:50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7850" cy="75946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80" cy="759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tIns="47520" r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09.95pt;margin-top:8.45pt;width:145.45pt;height:59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Collabora_Office/25.04.9.1$Windows_X86_64 LibreOffice_project/aa0b8d090fbf6f1e1a0a24fee91089b8842f94a4</Application>
  <AppVersion>15.0000</AppVersion>
  <Pages>1</Pages>
  <Words>197</Words>
  <Characters>1312</Characters>
  <CharactersWithSpaces>1498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2026-05-13T14:06:23Z</dcterms:modified>
  <cp:revision>23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