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2.5.2025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</w:rPr>
        <w:t>Un percorso di circa 8 chilometri tra città e campagna, con soste dedicate ad alcuni degli alberi più significativi del territorio: è la nuova edizione di “Inalberiamoci in bici”, in programma domenica 10 maggio a Bagnacavallo.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Il ritrovo è fissato alle 8.45 in piazza della Libertà per la registrazione dei partecipanti, con partenza alle 9. 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</w:rPr>
        <w:t>Il percorso, guidato da esperti, toccherà il vialetto di San Francesco, il fico e gli alberi del parco di via Cadorna, i pini domestici e le sofore di via Pieve Masiera, il pioppo nero di piazzale Cornacchia, la quercia di via Bruciamolina, i pioppi neri di via Crocetta, il pioppo bianco tra via Granaroli e via Crocetta, il Bosco Nuovo di via Stradello e il tiglio di Villa Gamberini.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</w:rPr>
        <w:t>L’iniziativa, della durata di circa due ore e trenta, è rivolta a bambine e bambini, famiglie e adulti. La partecipazione è gratuita, con un omaggio per i presenti.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</w:rPr>
        <w:t>La prenotazione è obbligatoria online attraverso il sito Bagnacavallo Cultura.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In caso di maltempo l’evento sarà annullato. 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  <w:highlight w:val="none"/>
          <w:shd w:fill="auto" w:val="clear"/>
        </w:rPr>
      </w:pPr>
      <w:r>
        <w:rPr>
          <w:rFonts w:cs="Calibri" w:ascii="Calibri" w:hAnsi="Calibri"/>
          <w:color w:val="000000"/>
          <w:sz w:val="25"/>
          <w:szCs w:val="25"/>
          <w:shd w:fill="auto" w:val="clear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  <w:highlight w:val="none"/>
          <w:shd w:fill="auto" w:val="clear"/>
        </w:rPr>
      </w:pPr>
      <w:r>
        <w:rPr>
          <w:rFonts w:cs="Calibri" w:ascii="Calibri" w:hAnsi="Calibri"/>
          <w:color w:val="000000"/>
          <w:sz w:val="25"/>
          <w:szCs w:val="25"/>
          <w:shd w:fill="auto" w:val="clear"/>
        </w:rPr>
        <w:t>Hanno partecipato alla realizzazione delle varie fasi del progetto il Tavolo del Verde Pubblico di Bagnacavallo, il Comune di Bagnacavallo, il Ceas Bassa Romagna e l’Unione dei Comuni della Bassa Romagna insieme a Lestes, Consiglio di Zona Bagnacavallo, Coordinamento per la Pace, Fiab Ravenna, Pro Loco Bagnacavallo, Arci Casablanca Villanova, Cia, Terremerse, Naturanuova, HumuSapiens, Tutti per la scuola, Amici di Neresheim, Club Cinefotoamatori e Avis comunale.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Per informazioni: 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</w:rPr>
        <w:t>0545 280864 (dal lunedì al venerdì 8.30–13.30, martedì e giovedì anche 15–17)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5"/>
          <w:szCs w:val="25"/>
        </w:rPr>
        <w:t>bagnacavallocultura.it/event-item/inalberiamoci-in-bici-2026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color w:val="auto"/>
        </w:rPr>
      </w:pPr>
      <w:r>
        <w:rPr>
          <w:color w:val="auto"/>
        </w:rPr>
      </w:r>
      <w:bookmarkStart w:id="0" w:name="__DdeLink__330_118940980"/>
      <w:bookmarkStart w:id="1" w:name="__DdeLink__551_25923117751"/>
      <w:bookmarkStart w:id="2" w:name="__DdeLink__330_118940980"/>
      <w:bookmarkStart w:id="3" w:name="__DdeLink__551_25923117751"/>
      <w:bookmarkEnd w:id="2"/>
      <w:bookmarkEnd w:id="3"/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(116-26)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distT="0" distB="0" distL="111760" distR="114300" simplePos="0" relativeHeight="2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205" cy="67500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1pt;height:53.1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14300" distR="114300" simplePos="0" relativeHeight="4" behindDoc="1" locked="0" layoutInCell="0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49120" cy="659765"/>
              <wp:effectExtent l="0" t="0" r="0" b="0"/>
              <wp:wrapSquare wrapText="bothSides"/>
              <wp:docPr id="2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65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2.55pt;margin-top:16.55pt;width:145.55pt;height:51.9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50390" cy="661035"/>
              <wp:effectExtent l="0" t="0" r="0" b="0"/>
              <wp:wrapNone/>
              <wp:docPr id="4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0400" cy="660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2.55pt;margin-top:3.2pt;width:145.65pt;height:52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-Standardschriftart" w:customStyle="1">
    <w:name w:val="Absatz-Standardschriftart"/>
    <w:qFormat/>
    <w:rsid w:val="006c765b"/>
    <w:rPr/>
  </w:style>
  <w:style w:type="character" w:styleId="WW-Absatz-Standardschriftart" w:customStyle="1">
    <w:name w:val="WW-Absatz-Standardschriftart"/>
    <w:qFormat/>
    <w:rsid w:val="006c765b"/>
    <w:rPr/>
  </w:style>
  <w:style w:type="character" w:styleId="WW-Absatz-Standardschriftart1" w:customStyle="1">
    <w:name w:val="WW-Absatz-Standardschriftart1"/>
    <w:qFormat/>
    <w:rsid w:val="006c765b"/>
    <w:rPr/>
  </w:style>
  <w:style w:type="character" w:styleId="WW-Absatz-Standardschriftart11" w:customStyle="1">
    <w:name w:val="WW-Absatz-Standardschriftart11"/>
    <w:qFormat/>
    <w:rsid w:val="006c765b"/>
    <w:rPr/>
  </w:style>
  <w:style w:type="character" w:styleId="WW-Absatz-Standardschriftart111" w:customStyle="1">
    <w:name w:val="WW-Absatz-Standardschriftart111"/>
    <w:qFormat/>
    <w:rsid w:val="006c765b"/>
    <w:rPr/>
  </w:style>
  <w:style w:type="character" w:styleId="WW-Absatz-Standardschriftart1111" w:customStyle="1">
    <w:name w:val="WW-Absatz-Standardschriftart1111"/>
    <w:qFormat/>
    <w:rsid w:val="006c765b"/>
    <w:rPr/>
  </w:style>
  <w:style w:type="character" w:styleId="WW-Absatz-Standardschriftart11111" w:customStyle="1">
    <w:name w:val="WW-Absatz-Standardschriftart11111"/>
    <w:qFormat/>
    <w:rsid w:val="006c765b"/>
    <w:rPr/>
  </w:style>
  <w:style w:type="character" w:styleId="WW-Absatz-Standardschriftart111111" w:customStyle="1">
    <w:name w:val="WW-Absatz-Standardschriftart111111"/>
    <w:qFormat/>
    <w:rsid w:val="006c765b"/>
    <w:rPr/>
  </w:style>
  <w:style w:type="character" w:styleId="WW-Absatz-Standardschriftart1111111" w:customStyle="1">
    <w:name w:val="WW-Absatz-Standardschriftart1111111"/>
    <w:qFormat/>
    <w:rsid w:val="006c765b"/>
    <w:rPr/>
  </w:style>
  <w:style w:type="character" w:styleId="WW-Absatz-Standardschriftart11111111" w:customStyle="1">
    <w:name w:val="WW-Absatz-Standardschriftart11111111"/>
    <w:qFormat/>
    <w:rsid w:val="006c765b"/>
    <w:rPr/>
  </w:style>
  <w:style w:type="character" w:styleId="WW-Absatz-Standardschriftart111111111" w:customStyle="1">
    <w:name w:val="WW-Absatz-Standardschriftart111111111"/>
    <w:qFormat/>
    <w:rsid w:val="006c765b"/>
    <w:rPr/>
  </w:style>
  <w:style w:type="character" w:styleId="WW-Absatz-Standardschriftart1111111111" w:customStyle="1">
    <w:name w:val="WW-Absatz-Standardschriftart1111111111"/>
    <w:qFormat/>
    <w:rsid w:val="006c765b"/>
    <w:rPr/>
  </w:style>
  <w:style w:type="character" w:styleId="WW-Absatz-Standardschriftart11111111111" w:customStyle="1">
    <w:name w:val="WW-Absatz-Standardschriftart11111111111"/>
    <w:qFormat/>
    <w:rsid w:val="006c765b"/>
    <w:rPr/>
  </w:style>
  <w:style w:type="character" w:styleId="WW-Absatz-Standardschriftart111111111111" w:customStyle="1">
    <w:name w:val="WW-Absatz-Standardschriftart111111111111"/>
    <w:qFormat/>
    <w:rsid w:val="006c765b"/>
    <w:rPr/>
  </w:style>
  <w:style w:type="character" w:styleId="WW-Absatz-Standardschriftart1111111111111" w:customStyle="1">
    <w:name w:val="WW-Absatz-Standardschriftart1111111111111"/>
    <w:qFormat/>
    <w:rsid w:val="006c765b"/>
    <w:rPr/>
  </w:style>
  <w:style w:type="character" w:styleId="WW-Absatz-Standardschriftart11111111111111" w:customStyle="1">
    <w:name w:val="WW-Absatz-Standardschriftart11111111111111"/>
    <w:qFormat/>
    <w:rsid w:val="006c765b"/>
    <w:rPr/>
  </w:style>
  <w:style w:type="character" w:styleId="WW-Absatz-Standardschriftart111111111111111" w:customStyle="1">
    <w:name w:val="WW-Absatz-Standardschriftart111111111111111"/>
    <w:qFormat/>
    <w:rsid w:val="006c765b"/>
    <w:rPr/>
  </w:style>
  <w:style w:type="character" w:styleId="WW-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-Absatz-Standardschriftart1111111111111111" w:customStyle="1">
    <w:name w:val="WW-Absatz-Standardschriftart1111111111111111"/>
    <w:qFormat/>
    <w:rsid w:val="006c765b"/>
    <w:rPr/>
  </w:style>
  <w:style w:type="character" w:styleId="WW-Absatz-Standardschriftart11111111111111111" w:customStyle="1">
    <w:name w:val="WW-Absatz-Standardschriftart11111111111111111"/>
    <w:qFormat/>
    <w:rsid w:val="006c765b"/>
    <w:rPr/>
  </w:style>
  <w:style w:type="character" w:styleId="WW-Absatz-Standardschriftart111111111111111111" w:customStyle="1">
    <w:name w:val="WW-Absatz-Standardschriftart111111111111111111"/>
    <w:qFormat/>
    <w:rsid w:val="006c765b"/>
    <w:rPr/>
  </w:style>
  <w:style w:type="character" w:styleId="WW-Absatz-Standardschriftart1111111111111111111" w:customStyle="1">
    <w:name w:val="WW-Absatz-Standardschriftart1111111111111111111"/>
    <w:qFormat/>
    <w:rsid w:val="006c765b"/>
    <w:rPr/>
  </w:style>
  <w:style w:type="character" w:styleId="WW-Caratterepredefinitoparagrafo1" w:customStyle="1">
    <w:name w:val="WW-Carattere predefinito paragrafo1"/>
    <w:qFormat/>
    <w:rsid w:val="006c765b"/>
    <w:rPr/>
  </w:style>
  <w:style w:type="character" w:styleId="WW-Absatz-Standardschriftart11111111111111111111" w:customStyle="1">
    <w:name w:val="WW-Absatz-Standardschriftart11111111111111111111"/>
    <w:qFormat/>
    <w:rsid w:val="006c765b"/>
    <w:rPr/>
  </w:style>
  <w:style w:type="character" w:styleId="WW-Absatz-Standardschriftart111111111111111111111" w:customStyle="1">
    <w:name w:val="WW-Absatz-Standardschriftart111111111111111111111"/>
    <w:qFormat/>
    <w:rsid w:val="006c765b"/>
    <w:rPr/>
  </w:style>
  <w:style w:type="character" w:styleId="WW-Absatz-Standardschriftart1111111111111111111111" w:customStyle="1">
    <w:name w:val="WW-Absatz-Standardschriftart1111111111111111111111"/>
    <w:qFormat/>
    <w:rsid w:val="006c765b"/>
    <w:rPr/>
  </w:style>
  <w:style w:type="character" w:styleId="WW-Absatz-Standardschriftart11111111111111111111111" w:customStyle="1">
    <w:name w:val="WW-Absatz-Standardschriftart11111111111111111111111"/>
    <w:qFormat/>
    <w:rsid w:val="006c765b"/>
    <w:rPr/>
  </w:style>
  <w:style w:type="character" w:styleId="WW-Absatz-Standardschriftart111111111111111111111111" w:customStyle="1">
    <w:name w:val="WW-Absatz-Standardschriftart111111111111111111111111"/>
    <w:qFormat/>
    <w:rsid w:val="006c765b"/>
    <w:rPr/>
  </w:style>
  <w:style w:type="character" w:styleId="WW-Absatz-Standardschriftart1111111111111111111111111" w:customStyle="1">
    <w:name w:val="WW-Absatz-Standardschriftart1111111111111111111111111"/>
    <w:qFormat/>
    <w:rsid w:val="006c765b"/>
    <w:rPr/>
  </w:style>
  <w:style w:type="character" w:styleId="WW-Absatz-Standardschriftart11111111111111111111111111" w:customStyle="1">
    <w:name w:val="WW-Absatz-Standardschriftart11111111111111111111111111"/>
    <w:qFormat/>
    <w:rsid w:val="006c765b"/>
    <w:rPr/>
  </w:style>
  <w:style w:type="character" w:styleId="WW-Absatz-Standardschriftart111111111111111111111111111" w:customStyle="1">
    <w:name w:val="WW-Absatz-Standardschriftart111111111111111111111111111"/>
    <w:qFormat/>
    <w:rsid w:val="006c765b"/>
    <w:rPr/>
  </w:style>
  <w:style w:type="character" w:styleId="WW-Absatz-Standardschriftart1111111111111111111111111111" w:customStyle="1">
    <w:name w:val="WW-Absatz-Standardschriftart1111111111111111111111111111"/>
    <w:qFormat/>
    <w:rsid w:val="006c765b"/>
    <w:rPr/>
  </w:style>
  <w:style w:type="character" w:styleId="WW-Absatz-Standardschriftart11111111111111111111111111111" w:customStyle="1">
    <w:name w:val="WW-Absatz-Standardschriftart11111111111111111111111111111"/>
    <w:qFormat/>
    <w:rsid w:val="006c765b"/>
    <w:rPr/>
  </w:style>
  <w:style w:type="character" w:styleId="WW-Absatz-Standardschriftart111111111111111111111111111111" w:customStyle="1">
    <w:name w:val="WW-Absatz-Standardschriftart111111111111111111111111111111"/>
    <w:qFormat/>
    <w:rsid w:val="006c765b"/>
    <w:rPr/>
  </w:style>
  <w:style w:type="character" w:styleId="WW-Absatz-Standardschriftart1111111111111111111111111111111" w:customStyle="1">
    <w:name w:val="WW-Absatz-Standardschriftart1111111111111111111111111111111"/>
    <w:qFormat/>
    <w:rsid w:val="006c765b"/>
    <w:rPr/>
  </w:style>
  <w:style w:type="character" w:styleId="WW-Absatz-Standardschriftart11111111111111111111111111111111" w:customStyle="1">
    <w:name w:val="WW-Absatz-Standardschriftart11111111111111111111111111111111"/>
    <w:qFormat/>
    <w:rsid w:val="006c765b"/>
    <w:rPr/>
  </w:style>
  <w:style w:type="character" w:styleId="WW-Absatz-Standardschriftart111111111111111111111111111111111" w:customStyle="1">
    <w:name w:val="WW-Absatz-Standardschriftart111111111111111111111111111111111"/>
    <w:qFormat/>
    <w:rsid w:val="006c765b"/>
    <w:rPr/>
  </w:style>
  <w:style w:type="character" w:styleId="WW-Absatz-Standardschriftart1111111111111111111111111111111111" w:customStyle="1">
    <w:name w:val="WW-Absatz-Standardschriftart1111111111111111111111111111111111"/>
    <w:qFormat/>
    <w:rsid w:val="006c765b"/>
    <w:rPr/>
  </w:style>
  <w:style w:type="character" w:styleId="WW-Absatz-Standardschriftart11111111111111111111111111111111111" w:customStyle="1">
    <w:name w:val="WW-Absatz-Standardschriftart11111111111111111111111111111111111"/>
    <w:qFormat/>
    <w:rsid w:val="006c765b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6c765b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-Caratterepredefinitoparagrafo11" w:customStyle="1">
    <w:name w:val="WW-Carattere predefinito paragrafo11"/>
    <w:qFormat/>
    <w:rsid w:val="006c765b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-Caratterepredefinitoparagrafo111" w:customStyle="1">
    <w:name w:val="WW-Carattere predefinito paragrafo111"/>
    <w:qFormat/>
    <w:rsid w:val="006c765b"/>
    <w:rPr/>
  </w:style>
  <w:style w:type="character" w:styleId="WW-Caratterepredefinitoparagrafo1111" w:customStyle="1">
    <w:name w:val="WW-Carattere predefinito paragrafo1111"/>
    <w:qFormat/>
    <w:rsid w:val="006c765b"/>
    <w:rPr/>
  </w:style>
  <w:style w:type="character" w:styleId="Hyperlink" w:customStyle="1">
    <w:name w:val="Hyperlink"/>
    <w:basedOn w:val="WW-Caratterepredefinitoparagrafo1111"/>
    <w:rsid w:val="006c765b"/>
    <w:rPr>
      <w:color w:val="0000FF"/>
      <w:u w:val="single"/>
    </w:rPr>
  </w:style>
  <w:style w:type="character" w:styleId="FollowedHyperlink" w:customStyle="1">
    <w:name w:val="FollowedHyperlink"/>
    <w:basedOn w:val="WW-Caratterepredefinitoparagrafo1111"/>
    <w:rsid w:val="006c765b"/>
    <w:rPr>
      <w:color w:val="800080"/>
      <w:u w:val="single"/>
    </w:rPr>
  </w:style>
  <w:style w:type="character" w:styleId="Strong" w:customStyle="1">
    <w:name w:val="Strong"/>
    <w:qFormat/>
    <w:rsid w:val="006c765b"/>
    <w:rPr>
      <w:b/>
      <w:bCs/>
    </w:rPr>
  </w:style>
  <w:style w:type="character" w:styleId="Emphasis" w:customStyle="1">
    <w:name w:val="Emphasis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-converted-space" w:customStyle="1">
    <w:name w:val="apple-converted-space"/>
    <w:basedOn w:val="Carpredefinitoparagrafo1"/>
    <w:qFormat/>
    <w:rsid w:val="006c765b"/>
    <w:rPr/>
  </w:style>
  <w:style w:type="character" w:styleId="Puntiuser" w:customStyle="1">
    <w:name w:val="Punti (user)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6c765b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rsid w:val="006c765b"/>
    <w:pPr>
      <w:suppressLineNumbers/>
    </w:pPr>
    <w:rPr>
      <w:rFonts w:cs="Tahoma"/>
    </w:rPr>
  </w:style>
  <w:style w:type="paragraph" w:styleId="Titolo11" w:customStyle="1">
    <w:name w:val="Titolo 11"/>
    <w:basedOn w:val="Title"/>
    <w:qFormat/>
    <w:rsid w:val="006c765b"/>
    <w:pPr>
      <w:spacing w:before="240" w:after="120"/>
      <w:jc w:val="left"/>
      <w:outlineLvl w:val="0"/>
    </w:pPr>
    <w:rPr>
      <w:sz w:val="36"/>
      <w:szCs w:val="36"/>
    </w:rPr>
  </w:style>
  <w:style w:type="paragraph" w:styleId="Tit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Titolo21" w:customStyle="1">
    <w:name w:val="Titolo 21"/>
    <w:basedOn w:val="Intestazione1"/>
    <w:qFormat/>
    <w:rsid w:val="006c765b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Title"/>
    <w:qFormat/>
    <w:rsid w:val="006c765b"/>
    <w:pPr>
      <w:spacing w:before="140" w:after="120"/>
      <w:jc w:val="left"/>
      <w:outlineLvl w:val="2"/>
    </w:pPr>
    <w:rPr>
      <w:sz w:val="28"/>
      <w:szCs w:val="28"/>
    </w:rPr>
  </w:style>
  <w:style w:type="paragraph" w:styleId="Titolo41" w:customStyle="1">
    <w:name w:val="Titolo 41"/>
    <w:basedOn w:val="Normal"/>
    <w:qFormat/>
    <w:rsid w:val="006c765b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6c765b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6c765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user" w:customStyle="1">
    <w:name w:val="Intestazione e piè di pagina (user)"/>
    <w:basedOn w:val="Normal"/>
    <w:qFormat/>
    <w:rsid w:val="006c765b"/>
    <w:pPr/>
    <w:rPr/>
  </w:style>
  <w:style w:type="paragraph" w:styleId="Titolo1" w:customStyle="1">
    <w:name w:val="Titolo1"/>
    <w:basedOn w:val="Normal"/>
    <w:next w:val="Subtitle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Intestazione1"/>
    <w:qFormat/>
    <w:rsid w:val="006c765b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6c765b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6c765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user" w:customStyle="1">
    <w:name w:val="Contenuto tabella (user)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Application>Collabora_Office/25.04.9.1$Windows_X86_64 LibreOffice_project/aa0b8d090fbf6f1e1a0a24fee91089b8842f94a4</Application>
  <AppVersion>15.0000</AppVersion>
  <Pages>1</Pages>
  <Words>284</Words>
  <Characters>1620</Characters>
  <CharactersWithSpaces>1890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2022-10-21T13:43:00Z</dcterms:created>
  <dc:creator/>
  <dc:description/>
  <dc:language>it-IT</dc:language>
  <cp:lastModifiedBy/>
  <cp:lastPrinted>2025-04-01T10:16:00Z</cp:lastPrinted>
  <dcterms:modified xsi:type="dcterms:W3CDTF">2026-05-02T12:12:05Z</dcterms:modified>
  <cp:revision>77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