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Calibri" w:hAnsi="Calibri" w:cs="Calibri"/>
          <w:sz w:val="30"/>
          <w:szCs w:val="30"/>
        </w:rPr>
      </w:pPr>
      <w:r>
        <w:drawing>
          <wp:anchor distT="0" distB="0" distL="0" distR="0" simplePos="0" relativeHeight="9" behindDoc="0" locked="0" layoutInCell="0" allowOverlap="1">
            <wp:simplePos x="0" y="0"/>
            <wp:positionH relativeFrom="page">
              <wp:posOffset>1017905</wp:posOffset>
            </wp:positionH>
            <wp:positionV relativeFrom="page">
              <wp:posOffset>352425</wp:posOffset>
            </wp:positionV>
            <wp:extent cx="894715" cy="972820"/>
            <wp:effectExtent l="0" t="0" r="0" b="0"/>
            <wp:wrapTopAndBottom/>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2"/>
                    <a:srcRect l="-420" t="-389" r="-420" b="-389"/>
                    <a:stretch>
                      <a:fillRect/>
                    </a:stretch>
                  </pic:blipFill>
                  <pic:spPr bwMode="auto">
                    <a:xfrm>
                      <a:off x="0" y="0"/>
                      <a:ext cx="894715" cy="972820"/>
                    </a:xfrm>
                    <a:prstGeom prst="rect">
                      <a:avLst/>
                    </a:prstGeom>
                    <a:noFill/>
                  </pic:spPr>
                </pic:pic>
              </a:graphicData>
            </a:graphic>
          </wp:anchor>
        </w:drawing>
      </w:r>
      <w:r>
        <w:rPr>
          <w:rFonts w:cs="Calibri" w:ascii="Calibri" w:hAnsi="Calibri"/>
          <w:sz w:val="30"/>
          <w:szCs w:val="30"/>
        </w:rPr>
        <w:t>Comunicato stampa</w:t>
      </w:r>
    </w:p>
    <w:p>
      <w:pPr>
        <w:pStyle w:val="Normal"/>
        <w:ind w:firstLine="340"/>
        <w:jc w:val="center"/>
        <w:rPr/>
      </w:pPr>
      <w:r>
        <w:rPr>
          <w:rFonts w:cs="Calibri" w:ascii="Calibri" w:hAnsi="Calibri"/>
          <w:b/>
          <w:sz w:val="30"/>
          <w:szCs w:val="30"/>
        </w:rPr>
        <w:t>22.4.2026</w:t>
      </w:r>
    </w:p>
    <w:p>
      <w:pPr>
        <w:pStyle w:val="Normal"/>
        <w:ind w:firstLine="113"/>
        <w:jc w:val="center"/>
        <w:rPr>
          <w:rFonts w:ascii="Calibri" w:hAnsi="Calibri"/>
          <w:sz w:val="25"/>
          <w:szCs w:val="25"/>
        </w:rPr>
      </w:pPr>
      <w:r>
        <w:rPr>
          <w:rFonts w:ascii="Calibri" w:hAnsi="Calibri"/>
          <w:sz w:val="25"/>
          <w:szCs w:val="25"/>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Il sindaco di Bagnacavallo Matteo Giacomoni e l’assessore allo Sport Francesco Ravagli si sono congratulati con la Fulgur 1906 per la vittoria del Campionato provinciale Fipav Under 14 femminile, conquistato dalla squadra Fulgur Mixer U14.</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Il titolo è arrivato al termine di una stagione lunga e impegnativa, culminata nella finale disputata martedì 21 aprile al Palasport Fabio Valli di Russi, dove le giovani atlete bagnacavallesi si sono imposte sul Russi Volley al termine di una gara molto combattuta. Al termine dell’incontro si è svolta la premiazione da parte del presidente del Comitato territoriale Fipav, Umberto Suprani.</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«Questo risultato – dichiarano il sindaco Giacomoni e l’assessore Ravagli – premia il lavoro delle atlete, dell’allenatore Gianluca Zanni con gli assistenti Massimo Morelli e Brunella Manetti, e del presidente Alberto Longanesi, insieme a tutta la società. È un successo che conferma la vitalità dello sport bagnacavallese e una tradizione solida nella pallavolo, sia maschile sia femminile, così come nel settore giovanile, dove si formano impegno, senso di responsabilità e spirito di squadra. A tutte le atlete e allo staff vanno i nostri complimenti, con l’augurio di affrontare al meglio il prossimo impegno regionale».</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La squadra rappresenterà la provincia di Ravenna al torneo regionale “Campioni del territorio”, che riunisce le squadre vincitrici dei campionati provinciali dell’Emilia-Romagna.</w:t>
      </w:r>
    </w:p>
    <w:p>
      <w:pPr>
        <w:pStyle w:val="BodyText"/>
        <w:ind w:firstLine="113"/>
        <w:rPr>
          <w:rFonts w:ascii="Calibri" w:hAnsi="Calibri" w:eastAsia="NSimSun" w:cs="Calibri"/>
          <w:b/>
          <w:bCs/>
          <w:color w:val="000000"/>
          <w:sz w:val="25"/>
          <w:szCs w:val="25"/>
          <w:lang w:eastAsia="it-IT" w:bidi="it-IT"/>
        </w:rPr>
      </w:pPr>
      <w:r>
        <w:rPr>
          <w:rFonts w:eastAsia="NSimSun" w:cs="Calibri" w:ascii="Calibri" w:hAnsi="Calibri"/>
          <w:b/>
          <w:bCs/>
          <w:color w:val="000000"/>
          <w:sz w:val="25"/>
          <w:szCs w:val="25"/>
          <w:lang w:eastAsia="it-IT" w:bidi="it-IT"/>
        </w:rPr>
      </w:r>
    </w:p>
    <w:p>
      <w:pPr>
        <w:pStyle w:val="BodyText"/>
        <w:ind w:firstLine="113"/>
        <w:rPr>
          <w:rFonts w:ascii="Calibri" w:hAnsi="Calibri" w:eastAsia="NSimSun" w:cs="Calibri"/>
          <w:b/>
          <w:bCs/>
          <w:color w:val="000000"/>
          <w:sz w:val="25"/>
          <w:szCs w:val="25"/>
          <w:lang w:eastAsia="it-IT" w:bidi="it-IT"/>
        </w:rPr>
      </w:pPr>
      <w:r>
        <w:rPr>
          <w:rFonts w:eastAsia="NSimSun" w:cs="Calibri" w:ascii="Calibri" w:hAnsi="Calibri"/>
          <w:b/>
          <w:bCs/>
          <w:color w:val="000000"/>
          <w:sz w:val="25"/>
          <w:szCs w:val="25"/>
          <w:lang w:eastAsia="it-IT" w:bidi="it-IT"/>
        </w:rPr>
      </w:r>
    </w:p>
    <w:p>
      <w:pPr>
        <w:pStyle w:val="BodyText"/>
        <w:ind w:firstLine="113"/>
        <w:rPr>
          <w:rFonts w:ascii="Calibri" w:hAnsi="Calibri" w:eastAsia="NSimSun" w:cs="Calibri"/>
          <w:b/>
          <w:bCs/>
          <w:color w:val="000000"/>
          <w:sz w:val="25"/>
          <w:szCs w:val="25"/>
          <w:lang w:eastAsia="it-IT" w:bidi="it-IT"/>
        </w:rPr>
      </w:pPr>
      <w:r>
        <w:rPr>
          <w:rFonts w:eastAsia="NSimSun" w:cs="Calibri" w:ascii="Calibri" w:hAnsi="Calibri"/>
          <w:b/>
          <w:bCs/>
          <w:color w:val="000000"/>
          <w:sz w:val="25"/>
          <w:szCs w:val="25"/>
          <w:lang w:eastAsia="it-IT" w:bidi="it-IT"/>
        </w:rPr>
      </w:r>
    </w:p>
    <w:p>
      <w:pPr>
        <w:pStyle w:val="Default"/>
        <w:ind w:firstLine="113"/>
        <w:jc w:val="both"/>
        <w:rPr>
          <w:rFonts w:ascii="Calibri" w:hAnsi="Calibri"/>
          <w:sz w:val="25"/>
          <w:szCs w:val="25"/>
        </w:rPr>
      </w:pPr>
      <w:bookmarkStart w:id="0" w:name="__DdeLink__4685_22551026791"/>
      <w:bookmarkEnd w:id="0"/>
      <w:r>
        <w:rPr>
          <w:rFonts w:cs="Calibri" w:ascii="Calibri" w:hAnsi="Calibri"/>
          <w:sz w:val="25"/>
          <w:szCs w:val="25"/>
        </w:rPr>
        <w:t>(</w:t>
      </w:r>
      <w:r>
        <w:rPr>
          <w:rFonts w:cs="Calibri" w:ascii="Calibri" w:hAnsi="Calibri"/>
          <w:i/>
          <w:iCs/>
          <w:sz w:val="25"/>
          <w:szCs w:val="25"/>
        </w:rPr>
        <w:t>10</w:t>
      </w:r>
      <w:r>
        <w:rPr>
          <w:rFonts w:cs="Calibri" w:ascii="Calibri" w:hAnsi="Calibri"/>
          <w:i/>
          <w:iCs/>
          <w:sz w:val="25"/>
          <w:szCs w:val="25"/>
        </w:rPr>
        <w:t>2</w:t>
      </w:r>
      <w:r>
        <w:rPr>
          <w:rFonts w:cs="Calibri" w:ascii="Calibri" w:hAnsi="Calibri"/>
          <w:sz w:val="25"/>
          <w:szCs w:val="25"/>
        </w:rPr>
        <w:t>-</w:t>
      </w:r>
      <w:r>
        <w:rPr>
          <w:rFonts w:cs="Calibri" w:ascii="Calibri" w:hAnsi="Calibri"/>
          <w:i/>
          <w:iCs/>
          <w:sz w:val="25"/>
          <w:szCs w:val="25"/>
        </w:rPr>
        <w:t>26)</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rPr/>
    </w:pPr>
    <w: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382395" cy="696595"/>
              <wp:effectExtent l="0" t="0" r="0" b="0"/>
              <wp:wrapNone/>
              <wp:docPr id="2" name="Immagine1"/>
              <a:graphic xmlns:a="http://schemas.openxmlformats.org/drawingml/2006/main">
                <a:graphicData uri="http://schemas.microsoft.com/office/word/2010/wordprocessingShape">
                  <wps:wsp>
                    <wps:cNvSpPr/>
                    <wps:spPr>
                      <a:xfrm>
                        <a:off x="0" y="0"/>
                        <a:ext cx="1382400" cy="69660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wps:txbx>
                    <wps:bodyPr lIns="6840" tIns="6840" rIns="6840" bIns="6840" anchor="t">
                      <a:noAutofit/>
                    </wps:bodyPr>
                  </wps:wsp>
                </a:graphicData>
              </a:graphic>
            </wp:anchor>
          </w:drawing>
        </mc:Choice>
        <mc:Fallback>
          <w:pict>
            <v:rect id="shape_0" stroked="f" o:allowincell="f" style="position:absolute;margin-left:108pt;margin-top:8.45pt;width:108.8pt;height:54.8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5" behindDoc="1" locked="0" layoutInCell="1" allowOverlap="1">
              <wp:simplePos x="0" y="0"/>
              <wp:positionH relativeFrom="column">
                <wp:posOffset>4083685</wp:posOffset>
              </wp:positionH>
              <wp:positionV relativeFrom="paragraph">
                <wp:posOffset>107315</wp:posOffset>
              </wp:positionV>
              <wp:extent cx="1756410" cy="696595"/>
              <wp:effectExtent l="0" t="0" r="0" b="0"/>
              <wp:wrapNone/>
              <wp:docPr id="3" name="Immagine2"/>
              <a:graphic xmlns:a="http://schemas.openxmlformats.org/drawingml/2006/main">
                <a:graphicData uri="http://schemas.microsoft.com/office/word/2010/wordprocessingShape">
                  <wps:wsp>
                    <wps:cNvSpPr/>
                    <wps:spPr>
                      <a:xfrm>
                        <a:off x="0" y="0"/>
                        <a:ext cx="1756440" cy="696600"/>
                      </a:xfrm>
                      <a:prstGeom prst="rect">
                        <a:avLst/>
                      </a:prstGeom>
                      <a:noFill/>
                      <a:ln w="0">
                        <a:noFill/>
                      </a:ln>
                    </wps:spPr>
                    <wps:style>
                      <a:lnRef idx="0"/>
                      <a:fillRef idx="0"/>
                      <a:effectRef idx="0"/>
                      <a:fontRef idx="minor"/>
                    </wps:style>
                    <wps:txb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wps:txbx>
                    <wps:bodyPr lIns="6840" tIns="6840" rIns="6840" bIns="6840" anchor="t">
                      <a:noAutofit/>
                    </wps:bodyPr>
                  </wps:wsp>
                </a:graphicData>
              </a:graphic>
            </wp:anchor>
          </w:drawing>
        </mc:Choice>
        <mc:Fallback>
          <w:pict>
            <v:rect id="shape_0" stroked="f" o:allowincell="f" style="position:absolute;margin-left:321.55pt;margin-top:8.45pt;width:138.25pt;height:54.8pt;mso-wrap-style:square;v-text-anchor:top">
              <v:fill o:detectmouseclick="t" on="false"/>
              <v:stroke color="#3465a4" joinstyle="round" endcap="flat"/>
              <v:textbo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v:textbox>
              <w10:wrap type="none"/>
            </v:rect>
          </w:pict>
        </mc:Fallback>
      </mc:AlternateContent>
    </w:r>
    <w:r>
      <w:rPr/>
      <w:tab/>
      <w:tab/>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drawing>
        <wp:anchor distT="0" distB="0" distL="0" distR="0" simplePos="0" relativeHeight="8" behindDoc="1" locked="0" layoutInCell="0" allowOverlap="1">
          <wp:simplePos x="0" y="0"/>
          <wp:positionH relativeFrom="page">
            <wp:posOffset>1017905</wp:posOffset>
          </wp:positionH>
          <wp:positionV relativeFrom="page">
            <wp:posOffset>352425</wp:posOffset>
          </wp:positionV>
          <wp:extent cx="894715" cy="972820"/>
          <wp:effectExtent l="0" t="0" r="0" b="0"/>
          <wp:wrapTopAndBottom/>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rcRect l="-420" t="-389" r="-420" b="-389"/>
                  <a:stretch>
                    <a:fillRect/>
                  </a:stretch>
                </pic:blipFill>
                <pic:spPr bwMode="auto">
                  <a:xfrm>
                    <a:off x="0" y="0"/>
                    <a:ext cx="894715" cy="972820"/>
                  </a:xfrm>
                  <a:prstGeom prst="rect">
                    <a:avLst/>
                  </a:prstGeom>
                  <a:noFill/>
                </pic:spPr>
              </pic:pic>
            </a:graphicData>
          </a:graphic>
        </wp:anchor>
      </w:drawing>
    </w:r>
  </w:p>
  <w:p>
    <w:pPr>
      <w:pStyle w:val="BodyText"/>
      <w:pBdr>
        <w:bottom w:val="single" w:sz="4" w:space="1" w:color="000001"/>
      </w:pBdr>
      <w:rPr>
        <w:sz w:val="4"/>
        <w:szCs w:val="4"/>
      </w:rPr>
    </w:pPr>
    <w:r>
      <w:rPr>
        <w:sz w:val="4"/>
        <w:szCs w:val="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rPr/>
    </w:pPr>
    <w: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382395" cy="696595"/>
              <wp:effectExtent l="0" t="0" r="0" b="0"/>
              <wp:wrapNone/>
              <wp:docPr id="5" name="Immagine1"/>
              <a:graphic xmlns:a="http://schemas.openxmlformats.org/drawingml/2006/main">
                <a:graphicData uri="http://schemas.microsoft.com/office/word/2010/wordprocessingShape">
                  <wps:wsp>
                    <wps:cNvSpPr/>
                    <wps:spPr>
                      <a:xfrm>
                        <a:off x="0" y="0"/>
                        <a:ext cx="1382400" cy="69660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wps:txbx>
                    <wps:bodyPr lIns="6840" tIns="6840" rIns="6840" bIns="6840" anchor="t">
                      <a:noAutofit/>
                    </wps:bodyPr>
                  </wps:wsp>
                </a:graphicData>
              </a:graphic>
            </wp:anchor>
          </w:drawing>
        </mc:Choice>
        <mc:Fallback>
          <w:pict>
            <v:rect id="shape_0" stroked="f" o:allowincell="f" style="position:absolute;margin-left:108pt;margin-top:8.45pt;width:108.8pt;height:54.8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5" behindDoc="1" locked="0" layoutInCell="1" allowOverlap="1">
              <wp:simplePos x="0" y="0"/>
              <wp:positionH relativeFrom="column">
                <wp:posOffset>4083685</wp:posOffset>
              </wp:positionH>
              <wp:positionV relativeFrom="paragraph">
                <wp:posOffset>107315</wp:posOffset>
              </wp:positionV>
              <wp:extent cx="1756410" cy="696595"/>
              <wp:effectExtent l="0" t="0" r="0" b="0"/>
              <wp:wrapNone/>
              <wp:docPr id="6" name="Immagine2"/>
              <a:graphic xmlns:a="http://schemas.openxmlformats.org/drawingml/2006/main">
                <a:graphicData uri="http://schemas.microsoft.com/office/word/2010/wordprocessingShape">
                  <wps:wsp>
                    <wps:cNvSpPr/>
                    <wps:spPr>
                      <a:xfrm>
                        <a:off x="0" y="0"/>
                        <a:ext cx="1756440" cy="696600"/>
                      </a:xfrm>
                      <a:prstGeom prst="rect">
                        <a:avLst/>
                      </a:prstGeom>
                      <a:noFill/>
                      <a:ln w="0">
                        <a:noFill/>
                      </a:ln>
                    </wps:spPr>
                    <wps:style>
                      <a:lnRef idx="0"/>
                      <a:fillRef idx="0"/>
                      <a:effectRef idx="0"/>
                      <a:fontRef idx="minor"/>
                    </wps:style>
                    <wps:txb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wps:txbx>
                    <wps:bodyPr lIns="6840" tIns="6840" rIns="6840" bIns="6840" anchor="t">
                      <a:noAutofit/>
                    </wps:bodyPr>
                  </wps:wsp>
                </a:graphicData>
              </a:graphic>
            </wp:anchor>
          </w:drawing>
        </mc:Choice>
        <mc:Fallback>
          <w:pict>
            <v:rect id="shape_0" stroked="f" o:allowincell="f" style="position:absolute;margin-left:321.55pt;margin-top:8.45pt;width:138.25pt;height:54.8pt;mso-wrap-style:square;v-text-anchor:top">
              <v:fill o:detectmouseclick="t" on="false"/>
              <v:stroke color="#3465a4" joinstyle="round" endcap="flat"/>
              <v:textbo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v:textbox>
              <w10:wrap type="none"/>
            </v:rect>
          </w:pict>
        </mc:Fallback>
      </mc:AlternateContent>
    </w:r>
    <w:r>
      <w:rPr/>
      <w:tab/>
      <w:tab/>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drawing>
        <wp:anchor distT="0" distB="0" distL="0" distR="0" simplePos="0" relativeHeight="8" behindDoc="1" locked="0" layoutInCell="0" allowOverlap="1">
          <wp:simplePos x="0" y="0"/>
          <wp:positionH relativeFrom="page">
            <wp:posOffset>1017905</wp:posOffset>
          </wp:positionH>
          <wp:positionV relativeFrom="page">
            <wp:posOffset>352425</wp:posOffset>
          </wp:positionV>
          <wp:extent cx="894715" cy="972820"/>
          <wp:effectExtent l="0" t="0" r="0" b="0"/>
          <wp:wrapTopAndBottom/>
          <wp:docPr id="7"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2"/>
                  <pic:cNvPicPr>
                    <a:picLocks noChangeAspect="1" noChangeArrowheads="1"/>
                  </pic:cNvPicPr>
                </pic:nvPicPr>
                <pic:blipFill>
                  <a:blip r:embed="rId1"/>
                  <a:srcRect l="-420" t="-389" r="-420" b="-389"/>
                  <a:stretch>
                    <a:fillRect/>
                  </a:stretch>
                </pic:blipFill>
                <pic:spPr bwMode="auto">
                  <a:xfrm>
                    <a:off x="0" y="0"/>
                    <a:ext cx="894715" cy="972820"/>
                  </a:xfrm>
                  <a:prstGeom prst="rect">
                    <a:avLst/>
                  </a:prstGeom>
                  <a:noFill/>
                </pic:spPr>
              </pic:pic>
            </a:graphicData>
          </a:graphic>
        </wp:anchor>
      </w:drawing>
    </w:r>
  </w:p>
  <w:p>
    <w:pPr>
      <w:pStyle w:val="BodyText"/>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Normal"/>
    <w:uiPriority w:val="9"/>
    <w:qFormat/>
    <w:pPr>
      <w:numPr>
        <w:ilvl w:val="0"/>
        <w:numId w:val="1"/>
      </w:numPr>
      <w:spacing w:before="240" w:after="120"/>
      <w:outlineLvl w:val="0"/>
    </w:pPr>
    <w:rPr>
      <w:b/>
      <w:bCs/>
      <w:sz w:val="36"/>
      <w:szCs w:val="36"/>
    </w:rPr>
  </w:style>
  <w:style w:type="paragraph" w:styleId="Heading2">
    <w:name w:val="heading 2"/>
    <w:basedOn w:val="Header"/>
    <w:uiPriority w:val="9"/>
    <w:semiHidden/>
    <w:unhideWhenUsed/>
    <w:qFormat/>
    <w:pPr>
      <w:numPr>
        <w:ilvl w:val="1"/>
        <w:numId w:val="1"/>
      </w:numPr>
      <w:outlineLvl w:val="1"/>
    </w:pPr>
    <w:rPr>
      <w:rFonts w:ascii="Times New Roman" w:hAnsi="Times New Roman"/>
      <w:b/>
      <w:bCs/>
      <w:sz w:val="36"/>
      <w:szCs w:val="36"/>
    </w:rPr>
  </w:style>
  <w:style w:type="paragraph" w:styleId="Heading3">
    <w:name w:val="heading 3"/>
    <w:basedOn w:val="Normal"/>
    <w:uiPriority w:val="9"/>
    <w:semiHidden/>
    <w:unhideWhenUsed/>
    <w:qFormat/>
    <w:pPr>
      <w:numPr>
        <w:ilvl w:val="2"/>
        <w:numId w:val="1"/>
      </w:numPr>
      <w:spacing w:before="140" w:after="120"/>
      <w:outlineLvl w:val="2"/>
    </w:pPr>
    <w:rPr>
      <w:b/>
      <w:bCs/>
      <w:sz w:val="28"/>
      <w:szCs w:val="28"/>
    </w:rPr>
  </w:style>
  <w:style w:type="paragraph" w:styleId="Heading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Heading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Hyperlink" w:customStyle="1">
    <w:name w:val="Hyperlink"/>
    <w:basedOn w:val="WW-Caratterepredefinitoparagrafo11111111"/>
    <w:rPr>
      <w:color w:val="0000FF"/>
      <w:u w:val="single"/>
    </w:rPr>
  </w:style>
  <w:style w:type="character" w:styleId="FollowedHyperlink" w:customStyle="1">
    <w:name w:val="FollowedHyperlink"/>
    <w:basedOn w:val="WW-Caratterepredefinitoparagrafo11111111"/>
    <w:rPr>
      <w:color w:val="800080"/>
      <w:u w:val="single"/>
    </w:rPr>
  </w:style>
  <w:style w:type="character" w:styleId="Strong" w:customStyle="1">
    <w:name w:val="Strong"/>
    <w:qFormat/>
    <w:rPr>
      <w:b/>
      <w:bCs/>
    </w:rPr>
  </w:style>
  <w:style w:type="character" w:styleId="Emphasis" w:customStyle="1">
    <w:name w:val="Emphasis"/>
    <w:qFormat/>
    <w:rPr>
      <w:i/>
      <w:iCs/>
    </w:rPr>
  </w:style>
  <w:style w:type="character" w:styleId="apple-converted-space" w:customStyle="1">
    <w:name w:val="apple-converted-space"/>
    <w:basedOn w:val="DefaultParagraphFont"/>
    <w:qFormat/>
    <w:rPr/>
  </w:style>
  <w:style w:type="character" w:styleId="Puntiuser" w:customStyle="1">
    <w:name w:val="Punti (user)"/>
    <w:qFormat/>
    <w:rPr>
      <w:rFonts w:ascii="OpenSymbol;Arial Unicode MS" w:hAnsi="OpenSymbol;Arial Unicode MS" w:eastAsia="OpenSymbol;Arial Unicode MS" w:cs="OpenSymbol;Arial Unicode M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Tahoma"/>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customStyle="1">
    <w:name w:val="Indice (user)"/>
    <w:basedOn w:val="Normal"/>
    <w:qFormat/>
    <w:pPr>
      <w:suppressLineNumbers/>
    </w:pPr>
    <w:rPr>
      <w:rFonts w:cs="Tahoma"/>
    </w:rPr>
  </w:style>
  <w:style w:type="paragraph" w:styleId="Intestazioneepidipaginauser" w:customStyle="1">
    <w:name w:val="Intestazione e piè di pagina (user)"/>
    <w:basedOn w:val="Normal"/>
    <w:qFormat/>
    <w:pPr/>
    <w:rPr/>
  </w:style>
  <w:style w:type="paragraph" w:styleId="Title">
    <w:name w:val="Title"/>
    <w:basedOn w:val="Normal"/>
    <w:next w:val="Subtitle"/>
    <w:uiPriority w:val="10"/>
    <w:qFormat/>
    <w:pPr>
      <w:jc w:val="center"/>
    </w:pPr>
    <w:rPr>
      <w:b/>
      <w:bCs/>
      <w:sz w:val="56"/>
      <w:szCs w:val="56"/>
    </w:rPr>
  </w:style>
  <w:style w:type="paragraph" w:styleId="Subtitle">
    <w:name w:val="Subtitle"/>
    <w:basedOn w:val="Header"/>
    <w:uiPriority w:val="11"/>
    <w:qFormat/>
    <w:pPr>
      <w:jc w:val="center"/>
    </w:pPr>
    <w:rPr>
      <w:i/>
      <w:iCs/>
    </w:rPr>
  </w:style>
  <w:style w:type="paragraph" w:styleId="WW-Intestazione" w:customStyle="1">
    <w:name w:val="WW-Intestazione"/>
    <w:basedOn w:val="Normal"/>
    <w:qFormat/>
    <w:pPr>
      <w:tabs>
        <w:tab w:val="clear" w:pos="720"/>
        <w:tab w:val="center" w:pos="4819" w:leader="none"/>
        <w:tab w:val="right" w:pos="9638" w:leader="none"/>
      </w:tabs>
    </w:pPr>
    <w:rPr/>
  </w:style>
  <w:style w:type="paragraph" w:styleId="Footer">
    <w:name w:val="footer"/>
    <w:basedOn w:val="Normal"/>
    <w:pPr>
      <w:tabs>
        <w:tab w:val="clear" w:pos="720"/>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user" w:customStyle="1">
    <w:name w:val="Contenuto cornice (user)"/>
    <w:basedOn w:val="BodyText"/>
    <w:qFormat/>
    <w:pPr/>
    <w:rPr/>
  </w:style>
  <w:style w:type="paragraph" w:styleId="NormalWeb">
    <w:name w:val="Normal (Web)"/>
    <w:basedOn w:val="Normal"/>
    <w:uiPriority w:val="99"/>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customStyle="1">
    <w:name w:val="Testo citato"/>
    <w:basedOn w:val="Normal"/>
    <w:qFormat/>
    <w:pPr>
      <w:spacing w:before="0" w:after="283"/>
      <w:ind w:hanging="0" w:left="567" w:right="567"/>
    </w:pPr>
    <w:rPr/>
  </w:style>
  <w:style w:type="paragraph" w:styleId="Bodytext21" w:customStyle="1">
    <w:name w:val="Body text (2)"/>
    <w:basedOn w:val="Normal"/>
    <w:qFormat/>
    <w:pPr>
      <w:widowControl w:val="false"/>
      <w:shd w:val="clear" w:color="auto" w:fill="FFFFFF"/>
      <w:spacing w:lineRule="auto" w:line="240" w:before="0" w:after="1680"/>
      <w:ind w:hanging="460"/>
      <w:jc w:val="right"/>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185</TotalTime>
  <Application>Collabora_Office/25.04.9.1$Windows_X86_64 LibreOffice_project/aa0b8d090fbf6f1e1a0a24fee91089b8842f94a4</Application>
  <AppVersion>15.0000</AppVersion>
  <Pages>1</Pages>
  <Words>270</Words>
  <Characters>1648</Characters>
  <CharactersWithSpaces>1905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2022-02-23T15:00:00Z</dcterms:created>
  <dc:creator/>
  <dc:description/>
  <dc:language>it-IT</dc:language>
  <cp:lastModifiedBy/>
  <dcterms:modified xsi:type="dcterms:W3CDTF">2026-04-22T12:57:49Z</dcterms:modified>
  <cp:revision>42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