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 xml:space="preserve">6 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 xml:space="preserve">febbraio </w:t>
      </w:r>
      <w:r>
        <w:rPr>
          <w:rFonts w:cs="Calibri" w:ascii="Calibri" w:hAnsi="Calibri"/>
          <w:b/>
          <w:sz w:val="30"/>
          <w:szCs w:val="30"/>
        </w:rPr>
        <w:t>2026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Lunedì 9 febbraio, alle 20.30, il Ridotto del Teatro Goldoni di Bagnacavallo ospita “Grande, grande, grande… sempre e solo lui: l’inganno romantico della canzone italiana”, appuntamento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organizzato in previsione dell’8 marzo.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Protagonisti della serata saranno Andrea Magnani, appassionato di musica, </w:t>
      </w:r>
      <w:r>
        <w:rPr>
          <w:rFonts w:cs="Calibri" w:ascii="Calibri" w:hAnsi="Calibri"/>
          <w:sz w:val="26"/>
          <w:szCs w:val="26"/>
        </w:rPr>
        <w:t xml:space="preserve">e </w:t>
      </w:r>
      <w:r>
        <w:rPr>
          <w:rFonts w:cs="Calibri" w:ascii="Calibri" w:hAnsi="Calibri"/>
          <w:sz w:val="26"/>
          <w:szCs w:val="26"/>
        </w:rPr>
        <w:t>i maestri Nicoletta Bassetti al violino e Davide Tardozzi alla chitarra e al basso.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Nel corso dello spettacolo si ascolteranno parole e musiche di canzoni che hanno segnato un’epoca, intrecciandole a un racconto che parla di donne, di diritti negati e del coraggio necessario per affermare la propria libertà.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</w:t>
      </w:r>
      <w:r>
        <w:rPr>
          <w:rFonts w:cs="Calibri" w:ascii="Calibri" w:hAnsi="Calibri"/>
          <w:sz w:val="26"/>
          <w:szCs w:val="26"/>
        </w:rPr>
        <w:t>a serata</w:t>
      </w:r>
      <w:r>
        <w:rPr>
          <w:rFonts w:cs="Calibri" w:ascii="Calibri" w:hAnsi="Calibri"/>
          <w:sz w:val="26"/>
          <w:szCs w:val="26"/>
        </w:rPr>
        <w:t xml:space="preserve"> propone una riflessione sull’uso della parola nelle canzoni italiane che hanno accompagnato intere generazioni, attraverso testi orecchiabili e di grande successo che, </w:t>
      </w:r>
      <w:r>
        <w:rPr>
          <w:rFonts w:cs="Calibri" w:ascii="Calibri" w:hAnsi="Calibri"/>
          <w:sz w:val="26"/>
          <w:szCs w:val="26"/>
        </w:rPr>
        <w:t>sottolineano gli organizzatori, «</w:t>
      </w:r>
      <w:r>
        <w:rPr>
          <w:rFonts w:cs="Calibri" w:ascii="Calibri" w:hAnsi="Calibri"/>
          <w:sz w:val="26"/>
          <w:szCs w:val="26"/>
        </w:rPr>
        <w:t>hanno spesso restituito l’immagine di una donna affascinata dall’amore, poco incline alla ribellione e distante dai cambiamenti politici e culturali in atto. Una visione stereotipata che non ha saputo cogliere appieno i profondi mutamenti introdotti dalle lotte politiche, sindacali e culturali delle donne, capaci di incidere sulla società nel suo insieme, migliorandola per tutte e tutti</w:t>
      </w:r>
      <w:r>
        <w:rPr>
          <w:rFonts w:cs="Calibri" w:ascii="Calibri" w:hAnsi="Calibri"/>
          <w:sz w:val="26"/>
          <w:szCs w:val="26"/>
        </w:rPr>
        <w:t>»</w:t>
      </w:r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L’iniziativa è promossa da</w:t>
      </w:r>
      <w:r>
        <w:rPr>
          <w:rFonts w:cs="Calibri" w:ascii="Calibri" w:hAnsi="Calibri"/>
          <w:sz w:val="26"/>
          <w:szCs w:val="26"/>
        </w:rPr>
        <w:t>llo</w:t>
      </w:r>
      <w:r>
        <w:rPr>
          <w:rFonts w:cs="Calibri" w:ascii="Calibri" w:hAnsi="Calibri"/>
          <w:sz w:val="26"/>
          <w:szCs w:val="26"/>
        </w:rPr>
        <w:t xml:space="preserve"> Spi Cgil Bagnacavallo con la collaborazione di Cgil Ravenna, A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npi</w:t>
      </w:r>
      <w:r>
        <w:rPr>
          <w:rFonts w:cs="Calibri" w:ascii="Calibri" w:hAnsi="Calibri"/>
          <w:sz w:val="26"/>
          <w:szCs w:val="26"/>
        </w:rPr>
        <w:t xml:space="preserve"> Bagnacavallo, Centro Sociale Abbondanza, Coordinamento Donne Spi Cgil, Circolo Arci Casablanca, Auser Bagnacavallo e Doremi, </w:t>
      </w:r>
      <w:r>
        <w:rPr>
          <w:rFonts w:cs="Calibri" w:ascii="Calibri" w:hAnsi="Calibri"/>
          <w:sz w:val="26"/>
          <w:szCs w:val="26"/>
        </w:rPr>
        <w:t>con il patrocinio del Comune.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Ingresso senza prenotazione fino a esaurimento dei posti.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informazioni: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Spi Cgil Bagnacavallo – 0545 61131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132_6251832211"/>
      <w:bookmarkStart w:id="1" w:name="__DdeLink__132_6251832211"/>
      <w:bookmarkEnd w:id="1"/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3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5</w:t>
      </w:r>
      <w:r>
        <w:rPr>
          <w:rFonts w:ascii="Calibri" w:hAnsi="Calibri"/>
          <w:i/>
          <w:iCs/>
          <w:sz w:val="26"/>
          <w:szCs w:val="26"/>
        </w:rPr>
        <w:t>/2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ascii="Calibri" w:hAnsi="Calibri"/>
          <w:i/>
          <w:iCs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95pt;height:53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92138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92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9pt;height:72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Collabora_Office/6.4.10.55$Windows_X86_64 LibreOffice_project/ad0d65badf2d496e342d6f6da7b169bb507c203b</Application>
  <Pages>1</Pages>
  <Words>256</Words>
  <Characters>1585</Characters>
  <CharactersWithSpaces>1830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2026-02-06T13:42:07Z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