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</w:rPr>
        <w:t>.1.2026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113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217_1453023736"/>
      <w:bookmarkStart w:id="1" w:name="__DdeLink__217_1453023736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Sono aperte le iscrizioni ai corsi di intreccio tradizionale riuniti sotto il titolo “Raccoglitori creativi”, in programma sabato 14 e domenica 15 febbraio presso l’Ecomuseo delle Erbe Palustri di Villanova di Bagnacavallo.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I corsi, dedicati alla cesteria in salice e all’impagliatura della sedia, offrono l’opportunità di avvicinarsi all’antica arte dell’intreccio delle vegetazioni palustri e di riscoprire saperi artigianali legati alla tradizione del territorio. Le attività sono rivolte a un pubblico adulto e si svolgeranno sotto la guida di maestri esperti, che accompagneranno i partecipanti nella conoscenza delle materie prime, nella loro preparazione e nell’apprendimento delle tecniche di intreccio necessarie alla realizzazione di un manufatto.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Il corso di cesteria in salice, a numero chiuso (massimo 10 partecipanti), prevede l’utilizzo di salice e canna comune; ai corsisti è richiesto di portare un paio di cesoie, un coltellino e un grembiule da lavoro.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Il corso di impagliatura della sedia, anch’esso a numero chiuso (massimo 6 partecipanti), utilizzerà la carice; in questo caso i partecipanti dovranno portare un paio di forbici e un grembiule da lavoro.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È possibile scegliere un solo corso, che si svilupperà nell’arco delle due giornate. Le lezioni si terranno dalle 9.30 alle 12.30 e dalle 14 alle 17.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Il costo di ciascun corso è di 95 euro, comprensivo di tutti i materiali e del pranzo.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Per informazioni e iscrizioni è possibile contattare l’Ecomuseo delle Erbe Palustri, in via Ungaretti 1 a Villanova, a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l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l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o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 0545 280920, scrivere a erbepalustri.associazione@gmail.com o consultare il sito www.erbepalustri.it.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2" w:name="__DdeLink__132_6251832211"/>
      <w:bookmarkStart w:id="3" w:name="__DdeLink__132_6251832211"/>
      <w:bookmarkEnd w:id="3"/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eastAsia="Times New Roman" w:cs="Times New Roman" w:ascii="Calibri" w:hAnsi="Calibri"/>
          <w:i/>
          <w:iCs/>
          <w:color w:val="00000A"/>
          <w:sz w:val="26"/>
          <w:szCs w:val="26"/>
          <w:lang w:val="it-IT" w:eastAsia="zh-CN" w:bidi="ar-SA"/>
        </w:rPr>
        <w:t>18</w:t>
      </w:r>
      <w:r>
        <w:rPr>
          <w:rFonts w:ascii="Calibri" w:hAnsi="Calibri"/>
          <w:i/>
          <w:iCs/>
          <w:sz w:val="26"/>
          <w:szCs w:val="26"/>
        </w:rPr>
        <w:t>/2</w:t>
      </w:r>
      <w:r>
        <w:rPr>
          <w:rFonts w:eastAsia="Times New Roman" w:cs="Times New Roman" w:ascii="Calibri" w:hAnsi="Calibri"/>
          <w:i/>
          <w:iCs/>
          <w:color w:val="00000A"/>
          <w:sz w:val="26"/>
          <w:szCs w:val="26"/>
          <w:lang w:val="it-IT" w:eastAsia="zh-CN" w:bidi="ar-SA"/>
        </w:rPr>
        <w:t>6</w:t>
      </w:r>
      <w:r>
        <w:rPr>
          <w:rFonts w:ascii="Calibri" w:hAnsi="Calibri"/>
          <w:i/>
          <w:iCs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095" cy="68389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36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75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060" cy="91884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600" cy="91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7pt;height:72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Collabora_Office/6.4.10.55$Windows_X86_64 LibreOffice_project/ad0d65badf2d496e342d6f6da7b169bb507c203b</Application>
  <Pages>1</Pages>
  <Words>275</Words>
  <Characters>1621</Characters>
  <CharactersWithSpaces>1885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2026-01-19T12:28:37Z</dcterms:modified>
  <cp:revision>41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