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"/>
        <w:rPr>
          <w:rFonts w:ascii="Calibri" w:hAnsi="Calibri" w:cs="Calibri"/>
          <w:sz w:val="30"/>
          <w:szCs w:val="30"/>
        </w:rPr>
      </w:pPr>
      <w:r>
        <w:drawing>
          <wp:anchor behindDoc="0" distT="0" distB="0" distL="0" distR="0" simplePos="0" locked="0" layoutInCell="1" allowOverlap="1" relativeHeight="3">
            <wp:simplePos x="0" y="0"/>
            <wp:positionH relativeFrom="page">
              <wp:posOffset>1017905</wp:posOffset>
            </wp:positionH>
            <wp:positionV relativeFrom="page">
              <wp:posOffset>352425</wp:posOffset>
            </wp:positionV>
            <wp:extent cx="949325" cy="1027430"/>
            <wp:effectExtent l="0" t="0" r="0" b="0"/>
            <wp:wrapTopAndBottom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00" t="-93" r="-100" b="-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1027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ascii="Calibri" w:hAnsi="Calibri"/>
          <w:sz w:val="30"/>
          <w:szCs w:val="30"/>
        </w:rPr>
        <w:t>C</w:t>
      </w:r>
      <w:r>
        <w:rPr>
          <w:rFonts w:cs="Calibri" w:ascii="Calibri" w:hAnsi="Calibri"/>
          <w:sz w:val="30"/>
          <w:szCs w:val="30"/>
        </w:rPr>
        <w:t>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13</w:t>
      </w:r>
      <w:r>
        <w:rPr>
          <w:rFonts w:cs="Calibri" w:ascii="Calibri" w:hAnsi="Calibri"/>
          <w:b/>
          <w:sz w:val="30"/>
          <w:szCs w:val="30"/>
        </w:rPr>
        <w:t>.1.2026</w:t>
      </w:r>
    </w:p>
    <w:p>
      <w:pPr>
        <w:pStyle w:val="Normal"/>
        <w:ind w:left="0" w:right="0" w:firstLine="340"/>
        <w:jc w:val="center"/>
        <w:rPr>
          <w:rFonts w:ascii="Calibri" w:hAnsi="Calibri" w:cs="Calibri"/>
          <w:b/>
          <w:b/>
          <w:sz w:val="25"/>
          <w:szCs w:val="25"/>
          <w:u w:val="none"/>
        </w:rPr>
      </w:pPr>
      <w:r>
        <w:rPr>
          <w:rFonts w:cs="Calibri" w:ascii="Calibri" w:hAnsi="Calibri"/>
          <w:b/>
          <w:sz w:val="25"/>
          <w:szCs w:val="25"/>
          <w:u w:val="none"/>
        </w:rPr>
      </w:r>
    </w:p>
    <w:p>
      <w:pPr>
        <w:pStyle w:val="Normal"/>
        <w:bidi w:val="0"/>
        <w:ind w:left="0" w:right="0" w:firstLine="113"/>
        <w:jc w:val="both"/>
        <w:rPr>
          <w:sz w:val="25"/>
          <w:szCs w:val="25"/>
        </w:rPr>
      </w:pP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5"/>
          <w:szCs w:val="25"/>
          <w:u w:val="none"/>
          <w:lang w:val="it-IT" w:eastAsia="zh-CN" w:bidi="ar-SA"/>
        </w:rPr>
        <w:t>È in programma</w:t>
      </w: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5"/>
          <w:szCs w:val="25"/>
          <w:u w:val="none"/>
        </w:rPr>
        <w:t xml:space="preserve"> sabato 31 gennaio e domenica 1 febbraio una nuova iniziativa, frutto della sinergia tra la rete di imprese “Bagnacavallo fa Centro” e </w:t>
      </w: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5"/>
          <w:szCs w:val="25"/>
          <w:u w:val="none"/>
          <w:lang w:val="it-IT" w:eastAsia="zh-CN" w:bidi="ar-SA"/>
        </w:rPr>
        <w:t>l’</w:t>
      </w: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5"/>
          <w:szCs w:val="25"/>
          <w:u w:val="none"/>
        </w:rPr>
        <w:t xml:space="preserve">Amministrazione Comunale, </w:t>
      </w: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5"/>
          <w:szCs w:val="25"/>
          <w:u w:val="none"/>
          <w:lang w:val="it-IT" w:eastAsia="zh-CN" w:bidi="ar-SA"/>
        </w:rPr>
        <w:t>mirata a</w:t>
      </w: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5"/>
          <w:szCs w:val="25"/>
          <w:u w:val="none"/>
        </w:rPr>
        <w:t xml:space="preserve"> creare un appuntamento di richiamo per gli appassionati di vino e gli addetti ai lavori.</w:t>
      </w:r>
      <w:r>
        <w:rPr>
          <w:rFonts w:cs="Calibri" w:ascii="Calibri" w:hAnsi="Calibri"/>
          <w:b w:val="false"/>
          <w:bCs w:val="false"/>
          <w:color w:val="auto"/>
          <w:sz w:val="25"/>
          <w:szCs w:val="25"/>
          <w:u w:val="none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5"/>
          <w:szCs w:val="25"/>
          <w:u w:val="none"/>
        </w:rPr>
        <w:t xml:space="preserve">Si tratta di “Bagnacavallo in un </w:t>
      </w: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5"/>
          <w:szCs w:val="25"/>
          <w:u w:val="none"/>
          <w:lang w:val="it-IT" w:eastAsia="zh-CN" w:bidi="ar-SA"/>
        </w:rPr>
        <w:t>b</w:t>
      </w: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5"/>
          <w:szCs w:val="25"/>
          <w:u w:val="none"/>
        </w:rPr>
        <w:t xml:space="preserve">icchiere – 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5"/>
          <w:szCs w:val="25"/>
          <w:u w:val="none"/>
          <w:lang w:val="it-IT" w:eastAsia="zh-CN" w:bidi="ar-SA"/>
        </w:rPr>
        <w:t>Esplora, assaggia, condividi”</w:t>
      </w: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5"/>
          <w:szCs w:val="25"/>
          <w:u w:val="none"/>
        </w:rPr>
        <w:t xml:space="preserve">, due giorni di degustazioni proposte da oltre quaranta </w:t>
      </w: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5"/>
          <w:szCs w:val="25"/>
          <w:u w:val="none"/>
          <w:lang w:val="it-IT" w:eastAsia="zh-CN" w:bidi="ar-SA"/>
        </w:rPr>
        <w:t>aziende</w:t>
      </w: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5"/>
          <w:szCs w:val="25"/>
          <w:u w:val="none"/>
        </w:rPr>
        <w:t xml:space="preserve"> italiane e internazionali in quello che si propone </w:t>
      </w: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5"/>
          <w:szCs w:val="25"/>
          <w:u w:val="none"/>
          <w:lang w:val="it-IT" w:eastAsia="zh-CN" w:bidi="ar-SA"/>
        </w:rPr>
        <w:t xml:space="preserve">come </w:t>
      </w: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5"/>
          <w:szCs w:val="25"/>
          <w:u w:val="none"/>
        </w:rPr>
        <w:t xml:space="preserve">“il 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5"/>
          <w:szCs w:val="25"/>
          <w:u w:val="none"/>
        </w:rPr>
        <w:t>nuovo salotto del vino tra la Bassa Romagna e l’Europa”</w:t>
      </w: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5"/>
          <w:szCs w:val="25"/>
          <w:u w:val="none"/>
        </w:rPr>
        <w:t xml:space="preserve"> negli spazi riqualificati dell’ex mercato coperto.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caps w:val="false"/>
          <w:smallCaps w:val="false"/>
          <w:color w:val="auto"/>
          <w:spacing w:val="0"/>
          <w:sz w:val="25"/>
          <w:szCs w:val="25"/>
          <w:u w:val="none"/>
        </w:rPr>
      </w:pP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5"/>
          <w:szCs w:val="25"/>
          <w:u w:val="none"/>
        </w:rPr>
      </w:r>
    </w:p>
    <w:p>
      <w:pPr>
        <w:pStyle w:val="Normal"/>
        <w:bidi w:val="0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  <w:u w:val="none"/>
        </w:rPr>
        <w:t xml:space="preserve">L’evento è stato presentato questa mattina in municipio: sono intervenuti l’assessora a Turismo e Promozione del territorio </w:t>
      </w:r>
      <w:r>
        <w:rPr>
          <w:rFonts w:ascii="Calibri" w:hAnsi="Calibri"/>
          <w:b w:val="false"/>
          <w:i w:val="false"/>
          <w:iCs w:val="false"/>
          <w:caps w:val="false"/>
          <w:smallCaps w:val="false"/>
          <w:spacing w:val="0"/>
          <w:sz w:val="25"/>
          <w:szCs w:val="25"/>
        </w:rPr>
        <w:t>Caterina Corzani, Francesco Ponzi ed Elena Tazzari per la rete “Bagnacavallo fa Centro”, Daniele Longanesi per il Consorzio “Il Bagnacavallo” e i consulenti tecnici per la realizzazione dell’</w:t>
      </w:r>
      <w:r>
        <w:rPr>
          <w:rFonts w:ascii="Calibri" w:hAnsi="Calibri"/>
          <w:b w:val="false"/>
          <w:i w:val="false"/>
          <w:iCs w:val="false"/>
          <w:caps w:val="false"/>
          <w:smallCaps w:val="false"/>
          <w:spacing w:val="0"/>
          <w:sz w:val="25"/>
          <w:szCs w:val="25"/>
        </w:rPr>
        <w:t>iniziativa</w:t>
      </w:r>
      <w:r>
        <w:rPr>
          <w:rFonts w:ascii="Calibri" w:hAnsi="Calibri"/>
          <w:b w:val="false"/>
          <w:i w:val="false"/>
          <w:iCs w:val="false"/>
          <w:caps w:val="false"/>
          <w:smallCaps w:val="false"/>
          <w:spacing w:val="0"/>
          <w:sz w:val="25"/>
          <w:szCs w:val="25"/>
        </w:rPr>
        <w:t>, Francesco Turri e Vanni Berna.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  <w:u w:val="none"/>
        </w:rPr>
      </w:r>
    </w:p>
    <w:p>
      <w:pPr>
        <w:pStyle w:val="Normal"/>
        <w:bidi w:val="0"/>
        <w:ind w:left="0" w:right="0" w:firstLine="113"/>
        <w:jc w:val="both"/>
        <w:rPr>
          <w:sz w:val="25"/>
          <w:szCs w:val="25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auto"/>
          <w:spacing w:val="0"/>
          <w:sz w:val="25"/>
          <w:szCs w:val="25"/>
        </w:rPr>
        <w:t xml:space="preserve">Durante entrambe le giornate, dalle 10 alle 19, il pubblico avrà la possibilità di degustare oltre 500 etichette provenienti da undici regioni italiane e tre Paesi europei, Francia, Germania e Austria. La selezione sarà ampia e internazionale, spaziando dalle eccellenze italiane a rinomati </w:t>
      </w:r>
      <w:r>
        <w:rPr>
          <w:rFonts w:eastAsia="Times New Roman" w:cs="Times New Roman" w:ascii="Calibri" w:hAnsi="Calibri"/>
          <w:b w:val="false"/>
          <w:i w:val="false"/>
          <w:caps w:val="false"/>
          <w:smallCaps w:val="false"/>
          <w:color w:val="auto"/>
          <w:spacing w:val="0"/>
          <w:kern w:val="0"/>
          <w:sz w:val="25"/>
          <w:szCs w:val="25"/>
          <w:lang w:val="it-IT" w:eastAsia="zh-CN" w:bidi="ar-SA"/>
        </w:rPr>
        <w:t>c</w:t>
      </w:r>
      <w:r>
        <w:rPr>
          <w:rFonts w:ascii="Calibri" w:hAnsi="Calibri"/>
          <w:b w:val="false"/>
          <w:i w:val="false"/>
          <w:caps w:val="false"/>
          <w:smallCaps w:val="false"/>
          <w:color w:val="auto"/>
          <w:spacing w:val="0"/>
          <w:sz w:val="25"/>
          <w:szCs w:val="25"/>
        </w:rPr>
        <w:t>hampagne e vini fermi francesi, fino a etichette di nicchia provenienti da Germania e Austria, inclusi i celebri “Ice Wine”, e agli immancabili vini del Consorzio “Il Bagnacavallo”, Bursôn e Rambëla.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color w:val="auto"/>
          <w:spacing w:val="0"/>
          <w:sz w:val="25"/>
          <w:szCs w:val="25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auto"/>
          <w:spacing w:val="0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sz w:val="25"/>
          <w:szCs w:val="25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auto"/>
          <w:spacing w:val="0"/>
          <w:sz w:val="25"/>
          <w:szCs w:val="25"/>
        </w:rPr>
        <w:t xml:space="preserve">L’ingresso all’area espositiva dell’ex </w:t>
      </w:r>
      <w:r>
        <w:rPr>
          <w:rFonts w:eastAsia="Times New Roman" w:cs="Times New Roman" w:ascii="Calibri" w:hAnsi="Calibri"/>
          <w:b w:val="false"/>
          <w:i w:val="false"/>
          <w:caps w:val="false"/>
          <w:smallCaps w:val="false"/>
          <w:color w:val="auto"/>
          <w:spacing w:val="0"/>
          <w:kern w:val="0"/>
          <w:sz w:val="25"/>
          <w:szCs w:val="25"/>
          <w:lang w:val="it-IT" w:eastAsia="zh-CN" w:bidi="ar-SA"/>
        </w:rPr>
        <w:t>m</w:t>
      </w:r>
      <w:r>
        <w:rPr>
          <w:rFonts w:ascii="Calibri" w:hAnsi="Calibri"/>
          <w:b w:val="false"/>
          <w:i w:val="false"/>
          <w:caps w:val="false"/>
          <w:smallCaps w:val="false"/>
          <w:color w:val="auto"/>
          <w:spacing w:val="0"/>
          <w:sz w:val="25"/>
          <w:szCs w:val="25"/>
        </w:rPr>
        <w:t xml:space="preserve">ercato </w:t>
      </w:r>
      <w:r>
        <w:rPr>
          <w:rFonts w:eastAsia="Times New Roman" w:cs="Times New Roman" w:ascii="Calibri" w:hAnsi="Calibri"/>
          <w:b w:val="false"/>
          <w:i w:val="false"/>
          <w:caps w:val="false"/>
          <w:smallCaps w:val="false"/>
          <w:color w:val="auto"/>
          <w:spacing w:val="0"/>
          <w:kern w:val="0"/>
          <w:sz w:val="25"/>
          <w:szCs w:val="25"/>
          <w:lang w:val="it-IT" w:eastAsia="zh-CN" w:bidi="ar-SA"/>
        </w:rPr>
        <w:t>c</w:t>
      </w:r>
      <w:r>
        <w:rPr>
          <w:rFonts w:ascii="Calibri" w:hAnsi="Calibri"/>
          <w:b w:val="false"/>
          <w:i w:val="false"/>
          <w:caps w:val="false"/>
          <w:smallCaps w:val="false"/>
          <w:color w:val="auto"/>
          <w:spacing w:val="0"/>
          <w:sz w:val="25"/>
          <w:szCs w:val="25"/>
        </w:rPr>
        <w:t xml:space="preserve">operto </w:t>
      </w:r>
      <w:r>
        <w:rPr>
          <w:rFonts w:eastAsia="Times New Roman" w:cs="Times New Roman" w:ascii="Calibri" w:hAnsi="Calibri"/>
          <w:b w:val="false"/>
          <w:i w:val="false"/>
          <w:caps w:val="false"/>
          <w:smallCaps w:val="false"/>
          <w:color w:val="auto"/>
          <w:spacing w:val="0"/>
          <w:kern w:val="0"/>
          <w:sz w:val="25"/>
          <w:szCs w:val="25"/>
          <w:lang w:val="it-IT" w:eastAsia="zh-CN" w:bidi="ar-SA"/>
        </w:rPr>
        <w:t>sarà</w:t>
      </w:r>
      <w:r>
        <w:rPr>
          <w:rFonts w:ascii="Calibri" w:hAnsi="Calibri"/>
          <w:b w:val="false"/>
          <w:i w:val="false"/>
          <w:caps w:val="false"/>
          <w:smallCaps w:val="false"/>
          <w:color w:val="auto"/>
          <w:spacing w:val="0"/>
          <w:sz w:val="25"/>
          <w:szCs w:val="25"/>
        </w:rPr>
        <w:t xml:space="preserve"> gratuito. Per poter effettuare le degustazioni, il pubblico dovrà invece acquistare una </w:t>
      </w:r>
      <w:r>
        <w:rPr>
          <w:rFonts w:eastAsia="Times New Roman" w:cs="Times New Roman" w:ascii="Calibri" w:hAnsi="Calibri"/>
          <w:b w:val="false"/>
          <w:i w:val="false"/>
          <w:caps w:val="false"/>
          <w:smallCaps w:val="false"/>
          <w:color w:val="auto"/>
          <w:spacing w:val="0"/>
          <w:kern w:val="0"/>
          <w:sz w:val="25"/>
          <w:szCs w:val="25"/>
          <w:lang w:val="it-IT" w:eastAsia="zh-CN" w:bidi="ar-SA"/>
        </w:rPr>
        <w:t>w</w:t>
      </w:r>
      <w:r>
        <w:rPr>
          <w:rFonts w:ascii="Calibri" w:hAnsi="Calibri"/>
          <w:b w:val="false"/>
          <w:i w:val="false"/>
          <w:caps w:val="false"/>
          <w:smallCaps w:val="false"/>
          <w:color w:val="auto"/>
          <w:spacing w:val="0"/>
          <w:sz w:val="25"/>
          <w:szCs w:val="25"/>
        </w:rPr>
        <w:t xml:space="preserve">ine </w:t>
      </w:r>
      <w:r>
        <w:rPr>
          <w:rFonts w:eastAsia="Times New Roman" w:cs="Times New Roman" w:ascii="Calibri" w:hAnsi="Calibri"/>
          <w:b w:val="false"/>
          <w:i w:val="false"/>
          <w:caps w:val="false"/>
          <w:smallCaps w:val="false"/>
          <w:color w:val="auto"/>
          <w:spacing w:val="0"/>
          <w:kern w:val="0"/>
          <w:sz w:val="25"/>
          <w:szCs w:val="25"/>
          <w:lang w:val="it-IT" w:eastAsia="zh-CN" w:bidi="ar-SA"/>
        </w:rPr>
        <w:t>c</w:t>
      </w:r>
      <w:r>
        <w:rPr>
          <w:rFonts w:ascii="Calibri" w:hAnsi="Calibri"/>
          <w:b w:val="false"/>
          <w:i w:val="false"/>
          <w:caps w:val="false"/>
          <w:smallCaps w:val="false"/>
          <w:color w:val="auto"/>
          <w:spacing w:val="0"/>
          <w:sz w:val="25"/>
          <w:szCs w:val="25"/>
        </w:rPr>
        <w:t xml:space="preserve">ard direttamente sul sito ufficiale dell’evento o in loco, con costi diversificati in base alle proprie necessità (da 3 o 8 degustazioni fino alla card con degustazioni illimitate per uno o due giorni). La card includerà </w:t>
      </w:r>
      <w:r>
        <w:rPr>
          <w:rFonts w:eastAsia="Times New Roman" w:cs="Times New Roman" w:ascii="Calibri" w:hAnsi="Calibri"/>
          <w:b w:val="false"/>
          <w:i w:val="false"/>
          <w:caps w:val="false"/>
          <w:smallCaps w:val="false"/>
          <w:color w:val="auto"/>
          <w:spacing w:val="0"/>
          <w:kern w:val="0"/>
          <w:sz w:val="25"/>
          <w:szCs w:val="25"/>
          <w:lang w:val="it-IT" w:eastAsia="zh-CN" w:bidi="ar-SA"/>
        </w:rPr>
        <w:t>un</w:t>
      </w:r>
      <w:r>
        <w:rPr>
          <w:rFonts w:ascii="Calibri" w:hAnsi="Calibri"/>
          <w:b w:val="false"/>
          <w:i w:val="false"/>
          <w:caps w:val="false"/>
          <w:smallCaps w:val="false"/>
          <w:color w:val="auto"/>
          <w:spacing w:val="0"/>
          <w:sz w:val="25"/>
          <w:szCs w:val="25"/>
        </w:rPr>
        <w:t xml:space="preserve"> calice professionale, una penna e </w:t>
      </w:r>
      <w:r>
        <w:rPr>
          <w:rFonts w:eastAsia="Times New Roman" w:cs="Times New Roman" w:ascii="Calibri" w:hAnsi="Calibri"/>
          <w:b w:val="false"/>
          <w:i w:val="false"/>
          <w:caps w:val="false"/>
          <w:smallCaps w:val="false"/>
          <w:color w:val="auto"/>
          <w:spacing w:val="0"/>
          <w:kern w:val="0"/>
          <w:sz w:val="25"/>
          <w:szCs w:val="25"/>
          <w:lang w:val="it-IT" w:eastAsia="zh-CN" w:bidi="ar-SA"/>
        </w:rPr>
        <w:t>un</w:t>
      </w:r>
      <w:r>
        <w:rPr>
          <w:rFonts w:ascii="Calibri" w:hAnsi="Calibri"/>
          <w:b w:val="false"/>
          <w:i w:val="false"/>
          <w:caps w:val="false"/>
          <w:smallCaps w:val="false"/>
          <w:color w:val="auto"/>
          <w:spacing w:val="0"/>
          <w:sz w:val="25"/>
          <w:szCs w:val="25"/>
        </w:rPr>
        <w:t xml:space="preserve"> catalogo degli espositori dove </w:t>
      </w:r>
      <w:r>
        <w:rPr>
          <w:rFonts w:eastAsia="Times New Roman" w:cs="Times New Roman" w:ascii="Calibri" w:hAnsi="Calibri"/>
          <w:b w:val="false"/>
          <w:i w:val="false"/>
          <w:caps w:val="false"/>
          <w:smallCaps w:val="false"/>
          <w:color w:val="auto"/>
          <w:spacing w:val="0"/>
          <w:kern w:val="0"/>
          <w:sz w:val="25"/>
          <w:szCs w:val="25"/>
          <w:lang w:val="it-IT" w:eastAsia="zh-CN" w:bidi="ar-SA"/>
        </w:rPr>
        <w:t>saranno</w:t>
      </w:r>
      <w:r>
        <w:rPr>
          <w:rFonts w:ascii="Calibri" w:hAnsi="Calibri"/>
          <w:b w:val="false"/>
          <w:i w:val="false"/>
          <w:caps w:val="false"/>
          <w:smallCaps w:val="false"/>
          <w:color w:val="auto"/>
          <w:spacing w:val="0"/>
          <w:sz w:val="25"/>
          <w:szCs w:val="25"/>
        </w:rPr>
        <w:t xml:space="preserve"> elencati i produttori, i vini e i prodotti in degustazione.</w:t>
      </w:r>
    </w:p>
    <w:p>
      <w:pPr>
        <w:pStyle w:val="Normal"/>
        <w:bidi w:val="0"/>
        <w:ind w:left="0" w:right="0" w:firstLine="113"/>
        <w:jc w:val="both"/>
        <w:rPr>
          <w:sz w:val="25"/>
          <w:szCs w:val="25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auto"/>
          <w:spacing w:val="0"/>
          <w:sz w:val="25"/>
          <w:szCs w:val="25"/>
        </w:rPr>
        <w:t xml:space="preserve">I visitatori potranno dare il loro contributo alla manifestazione </w:t>
      </w:r>
      <w:r>
        <w:rPr>
          <w:rFonts w:eastAsia="Times New Roman" w:cs="Times New Roman" w:ascii="Calibri" w:hAnsi="Calibri"/>
          <w:b w:val="false"/>
          <w:i w:val="false"/>
          <w:caps w:val="false"/>
          <w:smallCaps w:val="false"/>
          <w:color w:val="auto"/>
          <w:spacing w:val="0"/>
          <w:kern w:val="0"/>
          <w:sz w:val="25"/>
          <w:szCs w:val="25"/>
          <w:lang w:val="it-IT" w:eastAsia="zh-CN" w:bidi="ar-SA"/>
        </w:rPr>
        <w:t>votando</w:t>
      </w:r>
      <w:r>
        <w:rPr>
          <w:rFonts w:ascii="Calibri" w:hAnsi="Calibri"/>
          <w:b w:val="false"/>
          <w:i w:val="false"/>
          <w:caps w:val="false"/>
          <w:smallCaps w:val="false"/>
          <w:color w:val="auto"/>
          <w:spacing w:val="0"/>
          <w:sz w:val="25"/>
          <w:szCs w:val="25"/>
        </w:rPr>
        <w:t xml:space="preserve"> il miglior vino degustato.</w:t>
      </w:r>
    </w:p>
    <w:p>
      <w:pPr>
        <w:pStyle w:val="Normal"/>
        <w:bidi w:val="0"/>
        <w:ind w:left="0" w:right="0" w:firstLine="113"/>
        <w:jc w:val="both"/>
        <w:rPr>
          <w:sz w:val="25"/>
          <w:szCs w:val="25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auto"/>
          <w:spacing w:val="0"/>
          <w:sz w:val="25"/>
          <w:szCs w:val="25"/>
        </w:rPr>
        <w:t>All’interno dell’area espositiva sarà presente un food corner a cura di “A la mi manira”. Sarà inoltre allestito uno shop dove acquistare i vini degustati.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color w:val="auto"/>
          <w:spacing w:val="0"/>
          <w:sz w:val="25"/>
          <w:szCs w:val="25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auto"/>
          <w:spacing w:val="0"/>
          <w:sz w:val="25"/>
          <w:szCs w:val="25"/>
        </w:rPr>
        <w:t>Sarà disponibile un servizio di navetta gratuito su prenotazione.</w:t>
      </w:r>
    </w:p>
    <w:p>
      <w:pPr>
        <w:pStyle w:val="Normal"/>
        <w:bidi w:val="0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5"/>
          <w:szCs w:val="25"/>
          <w:u w:val="none"/>
        </w:rPr>
        <w:t xml:space="preserve">L’ex mercato coperto è in </w:t>
      </w: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5"/>
          <w:szCs w:val="25"/>
          <w:u w:val="none"/>
          <w:lang w:val="it-IT" w:eastAsia="zh-CN" w:bidi="ar-SA"/>
        </w:rPr>
        <w:t>v</w:t>
      </w: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5"/>
          <w:szCs w:val="25"/>
          <w:u w:val="none"/>
        </w:rPr>
        <w:t>ia Baracca 8 a Bagnacavallo.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caps w:val="false"/>
          <w:smallCaps w:val="false"/>
          <w:color w:val="auto"/>
          <w:spacing w:val="0"/>
          <w:sz w:val="25"/>
          <w:szCs w:val="25"/>
          <w:u w:val="none"/>
        </w:rPr>
      </w:pP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5"/>
          <w:szCs w:val="25"/>
          <w:u w:val="none"/>
        </w:rPr>
      </w:r>
    </w:p>
    <w:p>
      <w:pPr>
        <w:pStyle w:val="Normal"/>
        <w:bidi w:val="0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5"/>
          <w:szCs w:val="25"/>
          <w:u w:val="none"/>
        </w:rPr>
        <w:t>Info, elenco degli espositori, prevendite wine card e prenotazione navetta:</w:t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5"/>
          <w:szCs w:val="25"/>
          <w:u w:val="none"/>
        </w:rPr>
        <w:t>www.</w:t>
      </w:r>
      <w:hyperlink r:id="rId3">
        <w:r>
          <w:rPr>
            <w:rStyle w:val="CollegamentoInternet"/>
            <w:rFonts w:cs="Calibri" w:ascii="Calibri" w:hAnsi="Calibri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5"/>
            <w:szCs w:val="25"/>
            <w:u w:val="none"/>
            <w:effect w:val="none"/>
          </w:rPr>
          <w:t>bagnacavalloinunbicchiere.it</w:t>
        </w:r>
      </w:hyperlink>
    </w:p>
    <w:p>
      <w:pPr>
        <w:pStyle w:val="Normal"/>
        <w:bidi w:val="0"/>
        <w:ind w:left="0" w:right="0" w:firstLine="113"/>
        <w:jc w:val="both"/>
        <w:rPr>
          <w:sz w:val="25"/>
          <w:szCs w:val="25"/>
        </w:rPr>
      </w:pP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5"/>
          <w:szCs w:val="25"/>
          <w:u w:val="none"/>
          <w:effect w:val="none"/>
          <w:lang w:val="it-IT" w:eastAsia="zh-CN" w:bidi="ar-SA"/>
        </w:rPr>
        <w:t>whatsapp</w:t>
      </w: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</w:rPr>
        <w:t xml:space="preserve"> 327 8487293</w:t>
      </w:r>
    </w:p>
    <w:p>
      <w:pPr>
        <w:pStyle w:val="Normal"/>
        <w:bidi w:val="0"/>
        <w:ind w:left="0" w:right="0" w:firstLine="113"/>
        <w:jc w:val="both"/>
        <w:rPr/>
      </w:pPr>
      <w:hyperlink r:id="rId4">
        <w:r>
          <w:rPr>
            <w:rStyle w:val="CollegamentoInternet"/>
            <w:rFonts w:ascii="Calibri" w:hAnsi="Calibri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5"/>
            <w:szCs w:val="25"/>
            <w:u w:val="none"/>
            <w:effect w:val="none"/>
          </w:rPr>
          <w:t>ticket@bagnacavalloinunbicchiere.it</w:t>
        </w:r>
      </w:hyperlink>
    </w:p>
    <w:p>
      <w:pPr>
        <w:pStyle w:val="Normal"/>
        <w:bidi w:val="0"/>
        <w:ind w:left="0" w:right="0" w:firstLine="113"/>
        <w:jc w:val="both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color w:val="auto"/>
          <w:spacing w:val="0"/>
          <w:sz w:val="25"/>
          <w:szCs w:val="25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auto"/>
          <w:spacing w:val="0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sz w:val="25"/>
          <w:szCs w:val="25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auto"/>
          <w:spacing w:val="0"/>
          <w:sz w:val="25"/>
          <w:szCs w:val="25"/>
        </w:rPr>
        <w:t>(</w:t>
      </w:r>
      <w:r>
        <w:rPr>
          <w:rFonts w:ascii="Calibri" w:hAnsi="Calibri"/>
          <w:b w:val="false"/>
          <w:i/>
          <w:iCs/>
          <w:caps w:val="false"/>
          <w:smallCaps w:val="false"/>
          <w:color w:val="auto"/>
          <w:spacing w:val="0"/>
          <w:sz w:val="25"/>
          <w:szCs w:val="25"/>
        </w:rPr>
        <w:t>12/26</w:t>
      </w:r>
      <w:r>
        <w:rPr>
          <w:rFonts w:ascii="Calibri" w:hAnsi="Calibri"/>
          <w:b w:val="false"/>
          <w:i w:val="false"/>
          <w:caps w:val="false"/>
          <w:smallCaps w:val="false"/>
          <w:color w:val="auto"/>
          <w:spacing w:val="0"/>
          <w:sz w:val="25"/>
          <w:szCs w:val="25"/>
        </w:rPr>
        <w:t>)</w:t>
      </w:r>
    </w:p>
    <w:sectPr>
      <w:headerReference w:type="default" r:id="rId5"/>
      <w:footerReference w:type="default" r:id="rId6"/>
      <w:type w:val="nextPage"/>
      <w:pgSz w:w="11906" w:h="16838"/>
      <w:pgMar w:left="1134" w:right="1134" w:gutter="0" w:header="720" w:top="2595" w:footer="720" w:bottom="1134"/>
      <w:pgNumType w:fmt="decimal"/>
      <w:formProt w:val="false"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Garamond"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altName w:val="Tahoma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37640" cy="751840"/>
              <wp:effectExtent l="0" t="0" r="0" b="0"/>
              <wp:wrapNone/>
              <wp:docPr id="2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37120" cy="751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2520" rIns="2520" tIns="2520" bIns="25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3.1pt;height:59.1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4641215</wp:posOffset>
          </wp:positionH>
          <wp:positionV relativeFrom="paragraph">
            <wp:posOffset>3810</wp:posOffset>
          </wp:positionV>
          <wp:extent cx="1410335" cy="1045845"/>
          <wp:effectExtent l="0" t="0" r="0" b="0"/>
          <wp:wrapNone/>
          <wp:docPr id="4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10335" cy="1045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WWIntestazion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Caratterepredefinitoparagrafo">
    <w:name w:val="Carattere predefinito paragrafo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Caratterepredefinitoparagrafo11">
    <w:name w:val="WW-Carattere predefinito paragrafo11"/>
    <w:qFormat/>
    <w:rPr/>
  </w:style>
  <w:style w:type="character" w:styleId="CollegamentoInternet">
    <w:name w:val="Collegamento Internet"/>
    <w:basedOn w:val="WWCaratterepredefinitoparagrafo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">
    <w:name w:val="Car. predefinito paragrafo"/>
    <w:qFormat/>
    <w:rPr/>
  </w:style>
  <w:style w:type="character" w:styleId="Appleconvertedspace">
    <w:name w:val="apple-converted-space"/>
    <w:basedOn w:val="Carpredefinitoparagrafo"/>
    <w:qFormat/>
    <w:rPr/>
  </w:style>
  <w:style w:type="character" w:styleId="Caratteredinumerazione">
    <w:name w:val="Carattere di numerazione"/>
    <w:qFormat/>
    <w:rPr/>
  </w:style>
  <w:style w:type="paragraph" w:styleId="Titolo">
    <w:name w:val="Titolo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">
    <w:name w:val="Corpo del testo 3"/>
    <w:basedOn w:val="Normal"/>
    <w:qFormat/>
    <w:pPr>
      <w:tabs>
        <w:tab w:val="clear" w:pos="708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">
    <w:name w:val="Rientro corpo del testo 2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">
    <w:name w:val="Rientro corpo del testo 3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;Tahoma" w:hAnsi="Arial Unicode MS;Tahoma" w:eastAsia="Arial Unicode MS;Tahoma" w:cs="Arial Unicode MS;Tahoma"/>
    </w:rPr>
  </w:style>
  <w:style w:type="paragraph" w:styleId="NormalWeb">
    <w:name w:val="Normal (Web)"/>
    <w:basedOn w:val="Normal"/>
    <w:qFormat/>
    <w:pPr/>
    <w:rPr/>
  </w:style>
  <w:style w:type="paragraph" w:styleId="Western">
    <w:name w:val="western"/>
    <w:basedOn w:val="Normal"/>
    <w:qFormat/>
    <w:pPr>
      <w:spacing w:before="280" w:after="280"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ticket@bagnacavalloinunbicchiere.it" TargetMode="External"/><Relationship Id="rId4" Type="http://schemas.openxmlformats.org/officeDocument/2006/relationships/hyperlink" Target="mailto:ticket@bagnacavalloinunbicchiere.it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Application>Collabora_Office/6.4.10.55$Windows_X86_64 LibreOffice_project/ad0d65badf2d496e342d6f6da7b169bb507c203b</Application>
  <Pages>1</Pages>
  <Words>389</Words>
  <Characters>2298</Characters>
  <CharactersWithSpaces>2673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2023-01-05T09:30:53Z</dcterms:created>
  <dc:creator/>
  <dc:description/>
  <dc:language>it-IT</dc:language>
  <cp:lastModifiedBy/>
  <cp:lastPrinted>2026-01-13T12:27:36Z</cp:lastPrinted>
  <dcterms:modified xsi:type="dcterms:W3CDTF">2026-01-13T12:57:56Z</dcterms:modified>
  <cp:revision>38</cp:revision>
  <dc:subject/>
  <dc:title>Comunicato stampa</dc:title>
</cp:coreProperties>
</file>