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color w:val="000000"/>
          <w:sz w:val="30"/>
          <w:szCs w:val="30"/>
        </w:rPr>
      </w:pPr>
      <w:r>
        <w:rPr>
          <w:rFonts w:cs="Calibri" w:ascii="Calibri" w:hAnsi="Calibri"/>
          <w:color w:val="000000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color w:val="000000"/>
          <w:sz w:val="30"/>
          <w:szCs w:val="30"/>
        </w:rPr>
        <w:t>2</w:t>
      </w:r>
      <w:r>
        <w:rPr>
          <w:rFonts w:eastAsia="Times New Roman" w:cs="Calibri" w:ascii="Calibri" w:hAnsi="Calibri"/>
          <w:b/>
          <w:color w:val="000000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color w:val="000000"/>
          <w:sz w:val="30"/>
          <w:szCs w:val="30"/>
        </w:rPr>
        <w:t>.12.2025</w:t>
      </w:r>
    </w:p>
    <w:p>
      <w:pPr>
        <w:pStyle w:val="Normal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  <w:bookmarkStart w:id="0" w:name="__DdeLink__3913_420968325"/>
      <w:bookmarkStart w:id="1" w:name="__DdeLink__375_3355572898"/>
      <w:bookmarkStart w:id="2" w:name="__DdeLink__3913_420968325"/>
      <w:bookmarkStart w:id="3" w:name="__DdeLink__375_3355572898"/>
      <w:bookmarkEnd w:id="2"/>
      <w:bookmarkEnd w:id="3"/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 xml:space="preserve">È rientrata l’emergenza legata al maltempo che in particolare ieri e nella notte aveva interessato il territorio comunale di Bagnacavallo.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 xml:space="preserve">Le ordinanze di evacuazione sono state revocate e tutte le persone temporaneamente allontanate dalle abitazioni hanno potuto fare rientro a casa.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 xml:space="preserve">I punti di accoglienza attivati in via precauzionale sono stati chiusi.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>Permane lo stato di allerta di colore arancione per la giornata di oggi, ma i livelli d</w:t>
      </w:r>
      <w:r>
        <w:rPr>
          <w:rFonts w:cs="Calibri" w:ascii="Calibri" w:hAnsi="Calibri"/>
          <w:color w:val="000000"/>
          <w:sz w:val="26"/>
          <w:szCs w:val="26"/>
        </w:rPr>
        <w:t>e</w:t>
      </w:r>
      <w:r>
        <w:rPr>
          <w:rFonts w:cs="Calibri" w:ascii="Calibri" w:hAnsi="Calibri"/>
          <w:color w:val="000000"/>
          <w:sz w:val="26"/>
          <w:szCs w:val="26"/>
        </w:rPr>
        <w:t xml:space="preserve">i fiumi Lamone e Senio sono in progressivo calo e le previsioni meteorologiche per le prossime ore risultano favorevoli.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>L’Amministrazione comunale continua comunque a monitorare la situazione in raccordo con gli enti competenti, ringrazia tutti gli operatori, i dipendenti, i tecnici e i volontari che hanno prestato servizio nelle ore dell’emergenza e la cittadinanza per la collaborazione.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  <w:bookmarkStart w:id="4" w:name="__DdeLink__80_32749132891"/>
      <w:bookmarkStart w:id="5" w:name="__DdeLink__80_32749132891"/>
      <w:bookmarkEnd w:id="5"/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color w:val="000000"/>
          <w:sz w:val="26"/>
          <w:szCs w:val="26"/>
        </w:rPr>
        <w:t>(</w:t>
      </w:r>
      <w:r>
        <w:rPr>
          <w:rFonts w:cs="Calibri" w:ascii="Calibri" w:hAnsi="Calibri"/>
          <w:i/>
          <w:iCs/>
          <w:color w:val="000000"/>
          <w:sz w:val="26"/>
          <w:szCs w:val="26"/>
        </w:rPr>
        <w:t>42</w:t>
      </w:r>
      <w:r>
        <w:rPr>
          <w:rFonts w:eastAsia="Times New Roman" w:cs="Calibri" w:ascii="Calibri" w:hAnsi="Calibri"/>
          <w:i/>
          <w:iCs/>
          <w:color w:val="000000"/>
          <w:sz w:val="26"/>
          <w:szCs w:val="26"/>
          <w:lang w:val="it-IT" w:eastAsia="zh-CN" w:bidi="ar-SA"/>
        </w:rPr>
        <w:t>2</w:t>
      </w:r>
      <w:r>
        <w:rPr>
          <w:rFonts w:cs="Calibri" w:ascii="Calibri" w:hAnsi="Calibri"/>
          <w:i/>
          <w:iCs/>
          <w:color w:val="000000"/>
          <w:sz w:val="26"/>
          <w:szCs w:val="26"/>
        </w:rPr>
        <w:t>/25</w:t>
      </w:r>
      <w:r>
        <w:rPr>
          <w:rFonts w:cs="Calibri" w:ascii="Calibri" w:hAnsi="Calibri"/>
          <w:color w:val="000000"/>
          <w:sz w:val="26"/>
          <w:szCs w:val="26"/>
        </w:rPr>
        <w:t>)</w:t>
      </w:r>
    </w:p>
    <w:p>
      <w:pPr>
        <w:pStyle w:val="Normal"/>
        <w:ind w:left="0" w:right="0" w:firstLine="113"/>
        <w:jc w:val="both"/>
        <w:rPr>
          <w:sz w:val="26"/>
          <w:szCs w:val="26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>
        <w:lang w:val="it-IT" w:eastAsia="it-IT"/>
      </w:rPr>
    </w:pPr>
    <w:r>
      <w:rPr>
        <w:lang w:val="it-IT" w:eastAsia="it-IT"/>
      </w:rP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1460" cy="68326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1000" cy="68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4040" rIns="14040" tIns="14040" bIns="140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fillcolor="white" stroked="f" style="position:absolute;margin-left:108pt;margin-top:8.45pt;width:119.7pt;height:53.7pt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9425" cy="68326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8880" cy="68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4040" rIns="14040" tIns="14040" bIns="140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fillcolor="white" stroked="f" style="position:absolute;margin-left:321.05pt;margin-top:8.45pt;width:137.65pt;height:53.7pt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1365" cy="88201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9" t="-1723" r="-1859" b="-1723"/>
                  <a:stretch>
                    <a:fillRect/>
                  </a:stretch>
                </pic:blipFill>
                <pic:spPr bwMode="auto">
                  <a:xfrm>
                    <a:off x="0" y="0"/>
                    <a:ext cx="761365" cy="882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3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next w:val="Corpodeltest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SimSun;宋体" w:cs="Arial"/>
      <w:b/>
      <w:bCs/>
      <w:color w:val="000000"/>
      <w:sz w:val="36"/>
      <w:szCs w:val="36"/>
      <w:lang w:val="it-IT" w:eastAsia="zh-CN" w:bidi="hi-IN"/>
    </w:rPr>
  </w:style>
  <w:style w:type="paragraph" w:styleId="Titolo2">
    <w:name w:val="Heading 2"/>
    <w:basedOn w:val="Intestazione"/>
    <w:next w:val="Corpodeltesto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next w:val="Corpodeltest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SimSun;宋体" w:cs="Arial"/>
      <w:b/>
      <w:bCs/>
      <w:color w:val="000000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Enfasigrassetto">
    <w:name w:val="Enfasi (grassetto)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suppressAutoHyphens w:val="true"/>
      <w:bidi w:val="0"/>
      <w:spacing w:before="0" w:after="0"/>
      <w:jc w:val="center"/>
    </w:pPr>
    <w:rPr>
      <w:rFonts w:ascii="Times New Roman" w:hAnsi="Times New Roman" w:eastAsia="SimSun;宋体" w:cs="Arial"/>
      <w:b/>
      <w:bCs/>
      <w:color w:val="000000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next w:val="Corpodeltesto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/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/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51</TotalTime>
  <Application>Collabora_Office/6.4.10.55$Windows_X86_64 LibreOffice_project/ad0d65badf2d496e342d6f6da7b169bb507c203b</Application>
  <Pages>1</Pages>
  <Words>157</Words>
  <Characters>942</Characters>
  <CharactersWithSpaces>1093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2025-12-25T16:01:00Z</dcterms:created>
  <dc:creator>Benini Francesca</dc:creator>
  <dc:description/>
  <dc:language>it-IT</dc:language>
  <cp:lastModifiedBy/>
  <dcterms:modified xsi:type="dcterms:W3CDTF">2025-12-26T09:20:52Z</dcterms:modified>
  <cp:revision>10</cp:revision>
  <dc:subject/>
  <dc:title/>
</cp:coreProperties>
</file>