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kern w:val="0"/>
          <w:sz w:val="30"/>
          <w:szCs w:val="30"/>
          <w:lang w:val="it-IT" w:eastAsia="zh-CN" w:bidi="ar-SA"/>
        </w:rPr>
        <w:t>20</w:t>
      </w:r>
      <w:r>
        <w:rPr>
          <w:rFonts w:cs="Calibri" w:ascii="Calibri" w:hAnsi="Calibri"/>
          <w:b/>
          <w:sz w:val="30"/>
          <w:szCs w:val="30"/>
        </w:rPr>
        <w:t>.</w:t>
      </w:r>
      <w:r>
        <w:rPr>
          <w:rFonts w:eastAsia="Times New Roman" w:cs="Calibri" w:ascii="Calibri" w:hAnsi="Calibri"/>
          <w:b/>
          <w:color w:val="auto"/>
          <w:kern w:val="0"/>
          <w:sz w:val="30"/>
          <w:szCs w:val="30"/>
          <w:lang w:val="it-IT" w:eastAsia="zh-CN" w:bidi="ar-SA"/>
        </w:rPr>
        <w:t>10</w:t>
      </w:r>
      <w:r>
        <w:rPr>
          <w:rFonts w:cs="Calibri" w:ascii="Calibri" w:hAnsi="Calibri"/>
          <w:b/>
          <w:sz w:val="30"/>
          <w:szCs w:val="30"/>
        </w:rPr>
        <w:t>.2025</w:t>
      </w:r>
    </w:p>
    <w:p>
      <w:pPr>
        <w:pStyle w:val="Corpodeltesto"/>
        <w:bidi w:val="0"/>
        <w:spacing w:lineRule="auto" w:line="240" w:before="0" w:after="0"/>
        <w:ind w:left="0" w:right="0" w:firstLine="113"/>
        <w:jc w:val="both"/>
        <w:rPr>
          <w:rFonts w:ascii="Calibri" w:hAnsi="Calibri"/>
          <w:sz w:val="25"/>
          <w:szCs w:val="25"/>
        </w:rPr>
      </w:pPr>
      <w:r>
        <w:rPr>
          <w:rFonts w:ascii="Calibri" w:hAnsi="Calibri"/>
          <w:sz w:val="25"/>
          <w:szCs w:val="25"/>
        </w:rPr>
      </w:r>
    </w:p>
    <w:p>
      <w:pPr>
        <w:pStyle w:val="Corpodeltesto"/>
        <w:bidi w:val="0"/>
        <w:spacing w:lineRule="auto" w:line="240" w:before="0" w:after="0"/>
        <w:ind w:left="0" w:right="0" w:firstLine="113"/>
        <w:jc w:val="both"/>
        <w:rPr>
          <w:rFonts w:ascii="Calibri" w:hAnsi="Calibri"/>
          <w:sz w:val="25"/>
          <w:szCs w:val="25"/>
        </w:rPr>
      </w:pPr>
      <w:r>
        <w:rPr>
          <w:rFonts w:cs="Calibri" w:ascii="Calibri" w:hAnsi="Calibri"/>
          <w:sz w:val="25"/>
          <w:szCs w:val="25"/>
        </w:rPr>
        <w:t xml:space="preserve">Si è svolta nella serata di venerdì 17 ottobre, presso l’agriturismo Palazzo Baldini, la tradizionale Charter Night del Lions Club Bagnacavallo, celebrazione che ricorda la fondazione del sodalizio avvenuta il 19 ottobre 1996. </w:t>
      </w:r>
    </w:p>
    <w:p>
      <w:pPr>
        <w:pStyle w:val="Corpodeltesto"/>
        <w:bidi w:val="0"/>
        <w:spacing w:lineRule="auto" w:line="240" w:before="0" w:after="0"/>
        <w:ind w:left="0" w:right="0" w:firstLine="113"/>
        <w:jc w:val="both"/>
        <w:rPr>
          <w:rFonts w:ascii="Calibri" w:hAnsi="Calibri"/>
          <w:sz w:val="25"/>
          <w:szCs w:val="25"/>
        </w:rPr>
      </w:pPr>
      <w:r>
        <w:rPr>
          <w:rFonts w:ascii="Calibri" w:hAnsi="Calibri"/>
          <w:sz w:val="25"/>
          <w:szCs w:val="25"/>
        </w:rPr>
      </w:r>
    </w:p>
    <w:p>
      <w:pPr>
        <w:pStyle w:val="Corpodeltesto"/>
        <w:bidi w:val="0"/>
        <w:spacing w:lineRule="auto" w:line="240" w:before="0" w:after="0"/>
        <w:ind w:left="0" w:right="0" w:firstLine="113"/>
        <w:jc w:val="both"/>
        <w:rPr>
          <w:rFonts w:ascii="Calibri" w:hAnsi="Calibri"/>
          <w:sz w:val="25"/>
          <w:szCs w:val="25"/>
        </w:rPr>
      </w:pPr>
      <w:r>
        <w:rPr>
          <w:rFonts w:cs="Calibri" w:ascii="Calibri" w:hAnsi="Calibri"/>
          <w:sz w:val="25"/>
          <w:szCs w:val="25"/>
        </w:rPr>
        <w:t>L’iniziativa, che ogni anno rappresenta un momento di incontro e condivisione, ha visto la partecipazione dell’assessore Fabio Bassi in rappresentanza dell’Amministrazione comunale e di numerose autorità lionistiche distrettuali: il governatore Stefano Maggiani, il primo vicegovernatore Marco Droghini, il segretario distrettuale Eugenio Astore, la presidente della Fondazione per la solidarietà 108/A Francesca Romana Vagnoni, il presidente di zona A Enzo Fresolone, i presidenti dei club vicini, rappresentanti delle istituzioni civili e militari, soci e ospiti.</w:t>
      </w:r>
    </w:p>
    <w:p>
      <w:pPr>
        <w:pStyle w:val="Corpodeltesto"/>
        <w:bidi w:val="0"/>
        <w:spacing w:lineRule="auto" w:line="240" w:before="0" w:after="0"/>
        <w:ind w:left="0" w:right="0" w:firstLine="113"/>
        <w:jc w:val="both"/>
        <w:rPr>
          <w:rFonts w:ascii="Calibri" w:hAnsi="Calibri"/>
          <w:sz w:val="25"/>
          <w:szCs w:val="25"/>
        </w:rPr>
      </w:pPr>
      <w:r>
        <w:rPr>
          <w:rFonts w:ascii="Calibri" w:hAnsi="Calibri"/>
          <w:sz w:val="25"/>
          <w:szCs w:val="25"/>
        </w:rPr>
      </w:r>
    </w:p>
    <w:p>
      <w:pPr>
        <w:pStyle w:val="Corpodeltesto"/>
        <w:bidi w:val="0"/>
        <w:spacing w:lineRule="auto" w:line="240" w:before="0" w:after="0"/>
        <w:ind w:left="0" w:right="0" w:firstLine="113"/>
        <w:jc w:val="both"/>
        <w:rPr>
          <w:rFonts w:ascii="Calibri" w:hAnsi="Calibri"/>
          <w:sz w:val="25"/>
          <w:szCs w:val="25"/>
        </w:rPr>
      </w:pPr>
      <w:r>
        <w:rPr>
          <w:rFonts w:cs="Calibri" w:ascii="Calibri" w:hAnsi="Calibri"/>
          <w:sz w:val="25"/>
          <w:szCs w:val="25"/>
        </w:rPr>
        <w:t xml:space="preserve">Nel corso della serata il presidente </w:t>
      </w:r>
      <w:r>
        <w:rPr>
          <w:rFonts w:cs="Calibri" w:ascii="Calibri" w:hAnsi="Calibri"/>
          <w:sz w:val="25"/>
          <w:szCs w:val="25"/>
        </w:rPr>
        <w:t xml:space="preserve">del Lions Club Bagnacavallo </w:t>
      </w:r>
      <w:r>
        <w:rPr>
          <w:rFonts w:cs="Calibri" w:ascii="Calibri" w:hAnsi="Calibri"/>
          <w:sz w:val="25"/>
          <w:szCs w:val="25"/>
        </w:rPr>
        <w:t>Enzo Geminiani – dopo aver presentato la nuova socia Paola Longanesi – ha ripercorso le attività svolte nell’ultimo anno, ricordando l’impegno del Club in favore della comunità locale, in coerenza con la missione internazionale dei Lions. Un momento è stato dedicato ai soci fondatori, che con il loro contributo hanno dato origine al Club quasi trent’anni fa.</w:t>
      </w:r>
    </w:p>
    <w:p>
      <w:pPr>
        <w:pStyle w:val="Corpodeltesto"/>
        <w:bidi w:val="0"/>
        <w:spacing w:lineRule="auto" w:line="240" w:before="0" w:after="0"/>
        <w:ind w:left="0" w:right="0" w:firstLine="113"/>
        <w:jc w:val="both"/>
        <w:rPr>
          <w:rFonts w:ascii="Calibri" w:hAnsi="Calibri"/>
          <w:sz w:val="25"/>
          <w:szCs w:val="25"/>
        </w:rPr>
      </w:pPr>
      <w:r>
        <w:rPr>
          <w:rFonts w:ascii="Calibri" w:hAnsi="Calibri"/>
          <w:sz w:val="25"/>
          <w:szCs w:val="25"/>
        </w:rPr>
      </w:r>
    </w:p>
    <w:p>
      <w:pPr>
        <w:pStyle w:val="Corpodeltesto"/>
        <w:bidi w:val="0"/>
        <w:spacing w:lineRule="auto" w:line="240" w:before="0" w:after="0"/>
        <w:ind w:left="0" w:right="0" w:firstLine="113"/>
        <w:jc w:val="both"/>
        <w:rPr>
          <w:rFonts w:ascii="Calibri" w:hAnsi="Calibri"/>
          <w:sz w:val="25"/>
          <w:szCs w:val="25"/>
        </w:rPr>
      </w:pPr>
      <w:r>
        <w:rPr>
          <w:rFonts w:cs="Calibri" w:ascii="Calibri" w:hAnsi="Calibri"/>
          <w:sz w:val="25"/>
          <w:szCs w:val="25"/>
        </w:rPr>
        <w:t>Il presidente ha poi illustrato le iniziative in programma per i prossimi mesi, orientate in particolare al sostegno delle persone più fragili e alla promozione di temi legati all’educazione e alla salute.</w:t>
      </w:r>
    </w:p>
    <w:p>
      <w:pPr>
        <w:pStyle w:val="Corpodeltesto"/>
        <w:bidi w:val="0"/>
        <w:spacing w:lineRule="auto" w:line="240" w:before="0" w:after="0"/>
        <w:ind w:left="0" w:right="0" w:firstLine="113"/>
        <w:jc w:val="both"/>
        <w:rPr>
          <w:rFonts w:ascii="Calibri" w:hAnsi="Calibri"/>
          <w:sz w:val="25"/>
          <w:szCs w:val="25"/>
        </w:rPr>
      </w:pPr>
      <w:r>
        <w:rPr>
          <w:rFonts w:ascii="Calibri" w:hAnsi="Calibri"/>
          <w:sz w:val="25"/>
          <w:szCs w:val="25"/>
        </w:rPr>
      </w:r>
    </w:p>
    <w:p>
      <w:pPr>
        <w:pStyle w:val="Corpodeltesto"/>
        <w:bidi w:val="0"/>
        <w:spacing w:lineRule="auto" w:line="240" w:before="0" w:after="0"/>
        <w:ind w:left="0" w:right="0" w:firstLine="113"/>
        <w:jc w:val="both"/>
        <w:rPr>
          <w:rFonts w:ascii="Calibri" w:hAnsi="Calibri"/>
          <w:sz w:val="25"/>
          <w:szCs w:val="25"/>
        </w:rPr>
      </w:pPr>
      <w:r>
        <w:rPr>
          <w:rFonts w:cs="Calibri" w:ascii="Calibri" w:hAnsi="Calibri"/>
          <w:sz w:val="25"/>
          <w:szCs w:val="25"/>
        </w:rPr>
        <w:t>Nel suo saluto, l’assessore Fabio Bassi ha sottolineato il rapporto di collaborazione che da tempo lega il Lions Club all’Amministrazione comunale, fondato su obiettivi condivisi di attenzione al territorio e ai bisogni della collettività.</w:t>
      </w:r>
    </w:p>
    <w:p>
      <w:pPr>
        <w:pStyle w:val="Corpodeltesto"/>
        <w:bidi w:val="0"/>
        <w:spacing w:lineRule="auto" w:line="240" w:before="0" w:after="0"/>
        <w:ind w:left="0" w:right="0" w:firstLine="113"/>
        <w:jc w:val="both"/>
        <w:rPr>
          <w:rFonts w:ascii="Calibri" w:hAnsi="Calibri"/>
          <w:sz w:val="25"/>
          <w:szCs w:val="25"/>
        </w:rPr>
      </w:pPr>
      <w:r>
        <w:rPr>
          <w:rFonts w:ascii="Calibri" w:hAnsi="Calibri"/>
          <w:sz w:val="25"/>
          <w:szCs w:val="25"/>
        </w:rPr>
      </w:r>
    </w:p>
    <w:p>
      <w:pPr>
        <w:pStyle w:val="Corpodeltesto"/>
        <w:bidi w:val="0"/>
        <w:spacing w:lineRule="auto" w:line="240" w:before="0" w:after="0"/>
        <w:ind w:left="0" w:right="0" w:firstLine="113"/>
        <w:jc w:val="both"/>
        <w:rPr>
          <w:rFonts w:ascii="Calibri" w:hAnsi="Calibri"/>
          <w:sz w:val="25"/>
          <w:szCs w:val="25"/>
        </w:rPr>
      </w:pPr>
      <w:r>
        <w:rPr>
          <w:rFonts w:cs="Calibri" w:ascii="Calibri" w:hAnsi="Calibri"/>
          <w:sz w:val="25"/>
          <w:szCs w:val="25"/>
        </w:rPr>
        <w:t>La Charter Night ha rappresentato anche un momento di rinnovato impegno del Club a proseguire nel proprio servizio alla comunità di Bagnacavallo.</w:t>
      </w:r>
    </w:p>
    <w:p>
      <w:pPr>
        <w:pStyle w:val="Corpodeltesto"/>
        <w:bidi w:val="0"/>
        <w:spacing w:lineRule="auto" w:line="240" w:before="0" w:after="0"/>
        <w:ind w:left="0" w:right="0" w:firstLine="113"/>
        <w:jc w:val="both"/>
        <w:rPr>
          <w:rFonts w:ascii="Calibri" w:hAnsi="Calibri"/>
          <w:sz w:val="25"/>
          <w:szCs w:val="25"/>
        </w:rPr>
      </w:pPr>
      <w:r>
        <w:rPr>
          <w:rFonts w:ascii="Calibri" w:hAnsi="Calibri"/>
          <w:sz w:val="25"/>
          <w:szCs w:val="25"/>
        </w:rPr>
      </w:r>
    </w:p>
    <w:p>
      <w:pPr>
        <w:pStyle w:val="Corpodeltesto"/>
        <w:bidi w:val="0"/>
        <w:spacing w:lineRule="auto" w:line="240" w:before="0" w:after="0"/>
        <w:ind w:left="0" w:right="0" w:firstLine="113"/>
        <w:jc w:val="both"/>
        <w:rPr>
          <w:rFonts w:ascii="Calibri" w:hAnsi="Calibri"/>
          <w:sz w:val="25"/>
          <w:szCs w:val="25"/>
        </w:rPr>
      </w:pPr>
      <w:r>
        <w:rPr>
          <w:rFonts w:ascii="Calibri" w:hAnsi="Calibri"/>
          <w:sz w:val="25"/>
          <w:szCs w:val="25"/>
        </w:rPr>
      </w:r>
      <w:bookmarkStart w:id="0" w:name="__DdeLink__2143_3801427744"/>
      <w:bookmarkStart w:id="1" w:name="__DdeLink__2143_3801427744"/>
    </w:p>
    <w:p>
      <w:pPr>
        <w:pStyle w:val="Normal"/>
        <w:widowControl/>
        <w:bidi w:val="0"/>
        <w:spacing w:lineRule="auto" w:line="240"/>
        <w:ind w:left="0" w:right="0" w:firstLine="113"/>
        <w:jc w:val="both"/>
        <w:rPr/>
      </w:pPr>
      <w:r>
        <w:rPr>
          <w:rStyle w:val="CollegamentoInternet"/>
          <w:rFonts w:cs="Calibri" w:ascii="Calibri" w:hAnsi="Calibri"/>
          <w:b w:val="false"/>
          <w:i w:val="false"/>
          <w:caps w:val="false"/>
          <w:smallCaps w:val="false"/>
          <w:color w:val="auto"/>
          <w:spacing w:val="0"/>
          <w:sz w:val="26"/>
          <w:szCs w:val="26"/>
          <w:u w:val="none"/>
        </w:rPr>
        <w:t>(</w:t>
      </w:r>
      <w:r>
        <w:rPr>
          <w:rStyle w:val="CollegamentoInternet"/>
          <w:rFonts w:cs="Calibri" w:ascii="Calibri" w:hAnsi="Calibri"/>
          <w:b w:val="false"/>
          <w:i/>
          <w:iCs/>
          <w:caps w:val="false"/>
          <w:smallCaps w:val="false"/>
          <w:color w:val="auto"/>
          <w:spacing w:val="0"/>
          <w:sz w:val="26"/>
          <w:szCs w:val="26"/>
          <w:u w:val="none"/>
        </w:rPr>
        <w:t>32</w:t>
      </w:r>
      <w:r>
        <w:rPr>
          <w:rStyle w:val="CollegamentoInternet"/>
          <w:rFonts w:eastAsia="Times New Roman" w:cs="Calibri" w:ascii="Calibri" w:hAnsi="Calibri"/>
          <w:b w:val="false"/>
          <w:bCs w:val="false"/>
          <w:i/>
          <w:iCs/>
          <w:caps w:val="false"/>
          <w:smallCaps w:val="false"/>
          <w:color w:val="auto"/>
          <w:spacing w:val="0"/>
          <w:kern w:val="0"/>
          <w:sz w:val="26"/>
          <w:szCs w:val="26"/>
          <w:u w:val="none"/>
          <w:lang w:val="it-IT" w:eastAsia="zh-CN" w:bidi="ar-SA"/>
        </w:rPr>
        <w:t>4</w:t>
      </w:r>
      <w:r>
        <w:rPr>
          <w:rStyle w:val="CollegamentoInternet"/>
          <w:rFonts w:eastAsia="Times New Roman" w:cs="Calibri" w:ascii="Calibri" w:hAnsi="Calibri"/>
          <w:b w:val="false"/>
          <w:i/>
          <w:iCs/>
          <w:caps w:val="false"/>
          <w:smallCaps w:val="false"/>
          <w:color w:val="auto"/>
          <w:spacing w:val="0"/>
          <w:sz w:val="26"/>
          <w:szCs w:val="26"/>
          <w:u w:val="none"/>
          <w:lang w:val="it-IT" w:eastAsia="zh-CN" w:bidi="ar-SA"/>
        </w:rPr>
        <w:t>-</w:t>
      </w:r>
      <w:r>
        <w:rPr>
          <w:rStyle w:val="CollegamentoInternet"/>
          <w:rFonts w:cs="Calibri" w:ascii="Calibri" w:hAnsi="Calibri"/>
          <w:b w:val="false"/>
          <w:i/>
          <w:iCs/>
          <w:caps w:val="false"/>
          <w:smallCaps w:val="false"/>
          <w:color w:val="auto"/>
          <w:spacing w:val="0"/>
          <w:sz w:val="26"/>
          <w:szCs w:val="26"/>
          <w:u w:val="none"/>
        </w:rPr>
        <w:t>2</w:t>
      </w:r>
      <w:bookmarkEnd w:id="1"/>
      <w:r>
        <w:rPr>
          <w:rStyle w:val="CollegamentoInternet"/>
          <w:rFonts w:eastAsia="Times New Roman" w:cs="Calibri" w:ascii="Calibri" w:hAnsi="Calibri"/>
          <w:b w:val="false"/>
          <w:i/>
          <w:iCs/>
          <w:caps w:val="false"/>
          <w:smallCaps w:val="false"/>
          <w:color w:val="auto"/>
          <w:spacing w:val="0"/>
          <w:kern w:val="0"/>
          <w:sz w:val="26"/>
          <w:szCs w:val="26"/>
          <w:u w:val="none"/>
          <w:lang w:val="it-IT" w:eastAsia="zh-CN" w:bidi="ar-SA"/>
        </w:rPr>
        <w:t>5</w:t>
      </w:r>
      <w:r>
        <w:rPr>
          <w:rStyle w:val="CollegamentoInternet"/>
          <w:rFonts w:cs="Calibri" w:ascii="Calibri" w:hAnsi="Calibri"/>
          <w:b w:val="false"/>
          <w:i w:val="false"/>
          <w:caps w:val="false"/>
          <w:smallCaps w:val="false"/>
          <w:color w:val="auto"/>
          <w:spacing w:val="0"/>
          <w:sz w:val="26"/>
          <w:szCs w:val="26"/>
          <w:u w:val="none"/>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32255" cy="694055"/>
              <wp:effectExtent l="0" t="0" r="0" b="0"/>
              <wp:wrapNone/>
              <wp:docPr id="1" name="Cornice1"/>
              <a:graphic xmlns:a="http://schemas.openxmlformats.org/drawingml/2006/main">
                <a:graphicData uri="http://schemas.microsoft.com/office/word/2010/wordprocessingShape">
                  <wps:wsp>
                    <wps:cNvSpPr/>
                    <wps:spPr>
                      <a:xfrm>
                        <a:off x="0" y="0"/>
                        <a:ext cx="1531800" cy="6933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17280" rIns="17280" tIns="17280" bIns="17280">
                      <a:noAutofit/>
                    </wps:bodyPr>
                  </wps:wsp>
                </a:graphicData>
              </a:graphic>
            </wp:anchor>
          </w:drawing>
        </mc:Choice>
        <mc:Fallback>
          <w:pict>
            <v:rect id="shape_0" ID="Cornice1" stroked="f" style="position:absolute;margin-left:108pt;margin-top:8.45pt;width:120.55pt;height:54.5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60220" cy="694055"/>
              <wp:effectExtent l="0" t="0" r="0" b="0"/>
              <wp:wrapNone/>
              <wp:docPr id="3" name="Cornice2"/>
              <a:graphic xmlns:a="http://schemas.openxmlformats.org/drawingml/2006/main">
                <a:graphicData uri="http://schemas.microsoft.com/office/word/2010/wordprocessingShape">
                  <wps:wsp>
                    <wps:cNvSpPr/>
                    <wps:spPr>
                      <a:xfrm>
                        <a:off x="0" y="0"/>
                        <a:ext cx="1759680" cy="69336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17280" rIns="17280" tIns="17280" bIns="17280">
                      <a:noAutofit/>
                    </wps:bodyPr>
                  </wps:wsp>
                </a:graphicData>
              </a:graphic>
            </wp:anchor>
          </w:drawing>
        </mc:Choice>
        <mc:Fallback>
          <w:pict>
            <v:rect id="shape_0" ID="Cornice2" stroked="f" style="position:absolute;margin-left:321.05pt;margin-top:8.45pt;width:138.5pt;height:54.5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67715" cy="88836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859" t="-1723" r="-1859" b="-1723"/>
                  <a:stretch>
                    <a:fillRect/>
                  </a:stretch>
                </pic:blipFill>
                <pic:spPr bwMode="auto">
                  <a:xfrm>
                    <a:off x="0" y="0"/>
                    <a:ext cx="767715" cy="88836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DefaultParagraphFont">
    <w:name w:val="Default Paragraph Font"/>
    <w:qFormat/>
    <w:rPr/>
  </w:style>
  <w:style w:type="character" w:styleId="Strong">
    <w:name w:val="Strong"/>
    <w:basedOn w:val="DefaultParagraphFont"/>
    <w:qFormat/>
    <w:rPr>
      <w:b/>
      <w:bCs/>
    </w:rPr>
  </w:style>
  <w:style w:type="character" w:styleId="Caratteridinumerazione">
    <w:name w:val="Caratteri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Testonormale">
    <w:name w:val="Testo normale"/>
    <w:basedOn w:val="Normal"/>
    <w:qFormat/>
    <w:pPr/>
    <w:rPr>
      <w:rFonts w:ascii="Courier New" w:hAnsi="Courier New" w:cs="Courier New"/>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98</TotalTime>
  <Application>Collabora_Office/6.4.10.55$Windows_X86_64 LibreOffice_project/ad0d65badf2d496e342d6f6da7b169bb507c203b</Application>
  <Pages>1</Pages>
  <Words>292</Words>
  <Characters>1778</Characters>
  <CharactersWithSpaces>2062</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2023-01-14T12:27:57Z</dcterms:created>
  <dc:creator/>
  <dc:description/>
  <dc:language>it-IT</dc:language>
  <cp:lastModifiedBy/>
  <cp:lastPrinted>2025-10-18T09:02:49Z</cp:lastPrinted>
  <dcterms:modified xsi:type="dcterms:W3CDTF">2025-10-20T11:25:15Z</dcterms:modified>
  <cp:revision>30</cp:revision>
  <dc:subject/>
  <dc:title/>
</cp:coreProperties>
</file>