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.10.202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Corpodeltesto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Lo storico dell’arte Alessandro Martoni, conservatore del Museo Civico di Palazzo Chiericati – Musei Civici di Vicenza, sarà protagonista sabato 11 ottobre dell’incontro “La quadreria del Monastero di San Giovanni 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a Bagnacavallo 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– Dall’iconografia romualdina ai modelli di santità femminili”.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La conferenza, in programma alle 17 presso la Sala Oriani dell’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E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x 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C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onvento di San Francesco a Bagnacavallo, sarà introdotta da Costanza Sintini.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L’appuntamento rientra nella rassegna “Via Sancti Romualdi”, promossa dall’Associazione Romagna-Camaldoli 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e 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dedicata alla riscoperta dei percorsi spirituali, artistici e culturali legati alla figura di san Romualdo, fondatore dell’Ordine Camaldolese.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L’iniziativa ha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 il patrocinio del Comune di Bagnacavallo.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L’ingresso è libero e gratuito.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L’Ex Convento di San Francesco è in via Cadorna 10.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I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nformazioni:</w:t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349 4649507 (Daniele Morelli)</w:t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www.romagnacamaldoli.it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/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SimSun" w:cs="Calibri" w:ascii="Calibri" w:hAnsi="Calibri"/>
          <w:b w:val="false"/>
          <w:i/>
          <w:iCs/>
          <w:color w:val="auto"/>
          <w:spacing w:val="0"/>
          <w:sz w:val="25"/>
          <w:szCs w:val="25"/>
          <w:lang w:val="it-IT" w:eastAsia="zh-CN" w:bidi="hi-IN"/>
        </w:rPr>
        <w:t>3</w:t>
      </w:r>
      <w:r>
        <w:rPr>
          <w:rFonts w:eastAsia="SimSun" w:cs="Calibri" w:ascii="Calibri" w:hAnsi="Calibri"/>
          <w:b w:val="false"/>
          <w:i/>
          <w:iCs/>
          <w:color w:val="auto"/>
          <w:spacing w:val="0"/>
          <w:sz w:val="25"/>
          <w:szCs w:val="25"/>
          <w:lang w:val="it-IT" w:eastAsia="zh-CN" w:bidi="hi-IN"/>
        </w:rPr>
        <w:t>08</w:t>
      </w:r>
      <w:r>
        <w:rPr>
          <w:rFonts w:eastAsia="SimSun" w:cs="Calibri" w:ascii="Calibri" w:hAnsi="Calibri"/>
          <w:b w:val="false"/>
          <w:i/>
          <w:iCs/>
          <w:color w:val="auto"/>
          <w:spacing w:val="0"/>
          <w:sz w:val="25"/>
          <w:szCs w:val="25"/>
          <w:lang w:val="it-IT" w:eastAsia="zh-CN" w:bidi="hi-IN"/>
        </w:rPr>
        <w:t>/2</w:t>
      </w:r>
      <w:r>
        <w:rPr>
          <w:rFonts w:eastAsia="SimSun" w:cs="Calibri" w:ascii="Calibri" w:hAnsi="Calibri"/>
          <w:b w:val="false"/>
          <w:i/>
          <w:iCs/>
          <w:color w:val="auto"/>
          <w:spacing w:val="0"/>
          <w:sz w:val="25"/>
          <w:szCs w:val="25"/>
          <w:lang w:val="it-IT" w:eastAsia="zh-CN" w:bidi="hi-IN"/>
        </w:rPr>
        <w:t>5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57F040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1625" cy="73342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040" cy="73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.65pt;height:57.65pt" wp14:anchorId="657F040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5AEC89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9590" cy="73342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8920" cy="73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1.6pt;height:57.65pt" wp14:anchorId="75AEC89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Collabora_Office/6.4.10.55$Windows_X86_64 LibreOffice_project/ad0d65badf2d496e342d6f6da7b169bb507c203b</Application>
  <Pages>1</Pages>
  <Words>150</Words>
  <Characters>1007</Characters>
  <CharactersWithSpaces>1145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2024-09-20T11:34:00Z</dcterms:created>
  <dc:creator>Benini Francesca</dc:creator>
  <dc:description/>
  <dc:language>it-IT</dc:language>
  <cp:lastModifiedBy/>
  <cp:lastPrinted>2024-09-24T15:51:21Z</cp:lastPrinted>
  <dcterms:modified xsi:type="dcterms:W3CDTF">2025-10-07T14:11:49Z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