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pacing w:lineRule="auto" w:line="276"/>
        <w:jc w:val="center"/>
        <w:rPr>
          <w:sz w:val="22"/>
          <w:szCs w:val="22"/>
        </w:rPr>
      </w:pPr>
      <w:r>
        <w:rPr>
          <w:rFonts w:eastAsia="Calibri" w:cs="Calibri" w:ascii="Calibri" w:hAnsi="Calibri"/>
          <w:b/>
          <w:color w:val="000000"/>
          <w:sz w:val="22"/>
          <w:szCs w:val="22"/>
        </w:rPr>
        <w:t>19.9.2025</w:t>
      </w:r>
    </w:p>
    <w:p>
      <w:pPr>
        <w:pStyle w:val="Normal"/>
        <w:widowControl/>
        <w:spacing w:lineRule="auto" w:line="276"/>
        <w:jc w:val="center"/>
        <w:rPr>
          <w:rFonts w:ascii="Calibri" w:hAnsi="Calibri" w:eastAsia="Calibri" w:cs="Calibri"/>
          <w:b/>
          <w:b/>
          <w:color w:val="000000"/>
          <w:sz w:val="32"/>
          <w:szCs w:val="32"/>
        </w:rPr>
      </w:pPr>
      <w:r>
        <w:rPr>
          <w:rFonts w:eastAsia="Calibri" w:cs="Calibri" w:ascii="Calibri" w:hAnsi="Calibri"/>
          <w:b/>
          <w:color w:val="000000"/>
          <w:sz w:val="32"/>
          <w:szCs w:val="32"/>
        </w:rPr>
        <w:t>MATTIA MORENI</w:t>
      </w:r>
    </w:p>
    <w:p>
      <w:pPr>
        <w:pStyle w:val="Normal"/>
        <w:widowControl/>
        <w:spacing w:lineRule="auto" w:line="276"/>
        <w:jc w:val="center"/>
        <w:rPr>
          <w:rFonts w:ascii="Calibri" w:hAnsi="Calibri" w:eastAsia="Calibri" w:cs="Calibri"/>
          <w:b/>
          <w:b/>
          <w:i/>
          <w:i/>
          <w:color w:val="000000"/>
          <w:sz w:val="28"/>
          <w:szCs w:val="28"/>
        </w:rPr>
      </w:pPr>
      <w:r>
        <w:rPr>
          <w:rFonts w:eastAsia="Calibri" w:cs="Calibri" w:ascii="Calibri" w:hAnsi="Calibri"/>
          <w:b/>
          <w:i/>
          <w:color w:val="000000"/>
          <w:sz w:val="28"/>
          <w:szCs w:val="28"/>
        </w:rPr>
        <w:t>Dalla formazione a “L'ultimo sussulto prima della grande mutazione”</w:t>
      </w:r>
    </w:p>
    <w:p>
      <w:pPr>
        <w:pStyle w:val="Normal"/>
        <w:widowControl/>
        <w:spacing w:lineRule="auto" w:line="276"/>
        <w:jc w:val="center"/>
        <w:rPr>
          <w:rFonts w:ascii="Calibri" w:hAnsi="Calibri" w:eastAsia="Calibri" w:cs="Calibri"/>
          <w:b/>
          <w:b/>
          <w:color w:val="000000"/>
          <w:sz w:val="28"/>
          <w:szCs w:val="28"/>
        </w:rPr>
      </w:pPr>
      <w:r>
        <w:rPr>
          <w:rFonts w:eastAsia="Calibri" w:cs="Calibri" w:ascii="Calibri" w:hAnsi="Calibri"/>
          <w:b/>
          <w:sz w:val="28"/>
          <w:szCs w:val="28"/>
        </w:rPr>
        <w:t>a</w:t>
      </w:r>
      <w:r>
        <w:rPr>
          <w:rFonts w:eastAsia="Calibri" w:cs="Calibri" w:ascii="Calibri" w:hAnsi="Calibri"/>
          <w:b/>
          <w:color w:val="000000"/>
          <w:sz w:val="28"/>
          <w:szCs w:val="28"/>
        </w:rPr>
        <w:t xml:space="preserve"> cura di Claudio Spadoni </w:t>
      </w:r>
    </w:p>
    <w:p>
      <w:pPr>
        <w:pStyle w:val="Normal"/>
        <w:widowControl/>
        <w:spacing w:lineRule="auto" w:line="276"/>
        <w:jc w:val="center"/>
        <w:rPr>
          <w:rFonts w:ascii="Calibri" w:hAnsi="Calibri" w:eastAsia="Calibri" w:cs="Calibri"/>
          <w:b/>
          <w:b/>
          <w:color w:val="000000"/>
          <w:sz w:val="28"/>
          <w:szCs w:val="28"/>
        </w:rPr>
      </w:pPr>
      <w:r>
        <w:rPr>
          <w:rFonts w:eastAsia="Calibri" w:cs="Calibri" w:ascii="Calibri" w:hAnsi="Calibri"/>
          <w:b/>
          <w:color w:val="000000"/>
          <w:sz w:val="28"/>
          <w:szCs w:val="28"/>
        </w:rPr>
      </w:r>
    </w:p>
    <w:p>
      <w:pPr>
        <w:pStyle w:val="Normal"/>
        <w:widowControl/>
        <w:spacing w:lineRule="auto" w:line="276"/>
        <w:jc w:val="center"/>
        <w:rPr>
          <w:rFonts w:ascii="Calibri" w:hAnsi="Calibri" w:eastAsia="Calibri" w:cs="Calibri"/>
          <w:b/>
          <w:b/>
          <w:color w:val="000000"/>
          <w:sz w:val="28"/>
          <w:szCs w:val="28"/>
        </w:rPr>
      </w:pPr>
      <w:r>
        <w:rPr>
          <w:rFonts w:eastAsia="Calibri" w:cs="Calibri" w:ascii="Calibri" w:hAnsi="Calibri"/>
          <w:b/>
          <w:color w:val="000000"/>
          <w:sz w:val="28"/>
          <w:szCs w:val="28"/>
        </w:rPr>
        <w:t>Il genio irrequieto del Novecento nella più ampia antologica mai realizzata:</w:t>
      </w:r>
    </w:p>
    <w:p>
      <w:pPr>
        <w:pStyle w:val="Normal"/>
        <w:widowControl/>
        <w:spacing w:lineRule="auto" w:line="276"/>
        <w:jc w:val="center"/>
        <w:rPr>
          <w:rFonts w:ascii="Calibri" w:hAnsi="Calibri" w:eastAsia="Calibri" w:cs="Calibri"/>
          <w:b/>
          <w:b/>
          <w:color w:val="000000"/>
        </w:rPr>
      </w:pPr>
      <w:r>
        <w:rPr>
          <w:rFonts w:eastAsia="Calibri" w:cs="Calibri" w:ascii="Calibri" w:hAnsi="Calibri"/>
          <w:b/>
        </w:rPr>
        <w:t>c</w:t>
      </w:r>
      <w:r>
        <w:rPr>
          <w:rFonts w:eastAsia="Calibri" w:cs="Calibri" w:ascii="Calibri" w:hAnsi="Calibri"/>
          <w:b/>
          <w:color w:val="000000"/>
        </w:rPr>
        <w:t>inque mostre in cinque luoghi chiave della vita di Mattia Moreni (1920 – 1999)</w:t>
      </w:r>
    </w:p>
    <w:p>
      <w:pPr>
        <w:pStyle w:val="Normal"/>
        <w:widowControl/>
        <w:spacing w:lineRule="auto" w:line="276"/>
        <w:jc w:val="center"/>
        <w:rPr>
          <w:rFonts w:ascii="Calibri" w:hAnsi="Calibri" w:eastAsia="Calibri" w:cs="Calibri"/>
          <w:b/>
          <w:b/>
          <w:color w:val="000000"/>
        </w:rPr>
      </w:pPr>
      <w:r>
        <w:rPr>
          <w:rFonts w:eastAsia="Calibri" w:cs="Calibri" w:ascii="Calibri" w:hAnsi="Calibri"/>
          <w:b/>
          <w:color w:val="000000"/>
        </w:rPr>
        <w:t>per celebrare il suo profondo legame con la Romagna, da settembre 2025 a maggio 2026</w:t>
      </w:r>
    </w:p>
    <w:p>
      <w:pPr>
        <w:pStyle w:val="Normal"/>
        <w:widowControl/>
        <w:jc w:val="center"/>
        <w:rPr>
          <w:rFonts w:ascii="Calibri" w:hAnsi="Calibri" w:eastAsia="Calibri" w:cs="Calibri"/>
          <w:color w:val="000000"/>
        </w:rPr>
      </w:pPr>
      <w:r>
        <w:rPr>
          <w:rFonts w:eastAsia="Calibri" w:cs="Calibri" w:ascii="Calibri" w:hAnsi="Calibri"/>
          <w:color w:val="000000"/>
        </w:rPr>
      </w:r>
    </w:p>
    <w:p>
      <w:pPr>
        <w:pStyle w:val="Normal"/>
        <w:widowControl/>
        <w:jc w:val="center"/>
        <w:rPr>
          <w:rFonts w:ascii="Calibri" w:hAnsi="Calibri" w:eastAsia="Calibri" w:cs="Calibri"/>
          <w:b/>
          <w:b/>
          <w:sz w:val="28"/>
          <w:szCs w:val="28"/>
        </w:rPr>
      </w:pPr>
      <w:r>
        <w:rPr>
          <w:rFonts w:eastAsia="Calibri" w:cs="Calibri" w:ascii="Calibri" w:hAnsi="Calibri"/>
          <w:b/>
          <w:color w:val="000000"/>
          <w:sz w:val="28"/>
          <w:szCs w:val="28"/>
        </w:rPr>
        <w:t xml:space="preserve">Si comincia dall’Ex Convento di San Francesco a Bagnacavallo (RA) con </w:t>
      </w:r>
    </w:p>
    <w:p>
      <w:pPr>
        <w:pStyle w:val="Normal"/>
        <w:widowControl/>
        <w:jc w:val="center"/>
        <w:rPr>
          <w:rFonts w:ascii="Calibri" w:hAnsi="Calibri" w:eastAsia="Calibri" w:cs="Calibri"/>
          <w:b/>
          <w:b/>
          <w:color w:val="000000"/>
          <w:sz w:val="28"/>
          <w:szCs w:val="28"/>
        </w:rPr>
      </w:pPr>
      <w:r>
        <w:rPr>
          <w:rFonts w:eastAsia="Calibri" w:cs="Calibri" w:ascii="Calibri" w:hAnsi="Calibri"/>
          <w:b/>
          <w:i/>
          <w:color w:val="000000"/>
          <w:sz w:val="28"/>
          <w:szCs w:val="28"/>
        </w:rPr>
        <w:t>Dagli esordi ai cartelli</w:t>
      </w:r>
    </w:p>
    <w:p>
      <w:pPr>
        <w:pStyle w:val="Normal"/>
        <w:widowControl/>
        <w:jc w:val="center"/>
        <w:rPr>
          <w:rFonts w:ascii="Calibri" w:hAnsi="Calibri" w:eastAsia="Calibri" w:cs="Calibri"/>
          <w:b/>
          <w:b/>
          <w:color w:val="000000"/>
          <w:sz w:val="28"/>
          <w:szCs w:val="28"/>
        </w:rPr>
      </w:pPr>
      <w:r>
        <w:rPr>
          <w:rFonts w:eastAsia="Calibri" w:cs="Calibri" w:ascii="Calibri" w:hAnsi="Calibri"/>
          <w:b/>
          <w:sz w:val="28"/>
          <w:szCs w:val="28"/>
        </w:rPr>
        <w:t>a</w:t>
      </w:r>
      <w:r>
        <w:rPr>
          <w:rFonts w:eastAsia="Calibri" w:cs="Calibri" w:ascii="Calibri" w:hAnsi="Calibri"/>
          <w:b/>
          <w:color w:val="000000"/>
          <w:sz w:val="28"/>
          <w:szCs w:val="28"/>
        </w:rPr>
        <w:t xml:space="preserve"> cura di Davide Caroli e Claudio Spadoni</w:t>
      </w:r>
    </w:p>
    <w:p>
      <w:pPr>
        <w:pStyle w:val="Normal"/>
        <w:widowControl/>
        <w:rPr>
          <w:rFonts w:ascii="Calibri" w:hAnsi="Calibri" w:eastAsia="Calibri" w:cs="Calibri"/>
          <w:color w:val="000000"/>
        </w:rPr>
      </w:pPr>
      <w:r>
        <w:rPr>
          <w:rFonts w:eastAsia="Calibri" w:cs="Calibri" w:ascii="Calibri" w:hAnsi="Calibri"/>
          <w:color w:val="000000"/>
        </w:rPr>
      </w:r>
    </w:p>
    <w:p>
      <w:pPr>
        <w:pStyle w:val="Normal"/>
        <w:widowControl/>
        <w:jc w:val="center"/>
        <w:rPr>
          <w:rFonts w:ascii="Calibri" w:hAnsi="Calibri" w:eastAsia="Calibri" w:cs="Calibri"/>
          <w:color w:val="000000"/>
          <w:u w:val="single"/>
        </w:rPr>
      </w:pPr>
      <w:r>
        <w:rPr>
          <w:rFonts w:eastAsia="Calibri" w:cs="Calibri" w:ascii="Calibri" w:hAnsi="Calibri"/>
          <w:color w:val="000000"/>
          <w:u w:val="single"/>
        </w:rPr>
        <w:t xml:space="preserve">Inaugurazione: </w:t>
      </w:r>
    </w:p>
    <w:p>
      <w:pPr>
        <w:pStyle w:val="Normal"/>
        <w:widowControl/>
        <w:jc w:val="center"/>
        <w:rPr>
          <w:rFonts w:ascii="Calibri" w:hAnsi="Calibri" w:eastAsia="Calibri" w:cs="Calibri"/>
          <w:color w:val="000000"/>
        </w:rPr>
      </w:pPr>
      <w:r>
        <w:rPr>
          <w:rFonts w:eastAsia="Calibri" w:cs="Calibri" w:ascii="Calibri" w:hAnsi="Calibri"/>
          <w:color w:val="000000"/>
        </w:rPr>
        <w:t>sabato 20 settembre 2025, ore 18</w:t>
      </w:r>
    </w:p>
    <w:p>
      <w:pPr>
        <w:pStyle w:val="Normal"/>
        <w:widowControl/>
        <w:jc w:val="center"/>
        <w:rPr>
          <w:rFonts w:ascii="Calibri" w:hAnsi="Calibri" w:eastAsia="Calibri" w:cs="Calibri"/>
          <w:color w:val="000000"/>
        </w:rPr>
      </w:pPr>
      <w:r>
        <w:rPr>
          <w:rFonts w:eastAsia="Calibri" w:cs="Calibri" w:ascii="Calibri" w:hAnsi="Calibri"/>
          <w:color w:val="000000"/>
        </w:rPr>
      </w:r>
    </w:p>
    <w:p>
      <w:pPr>
        <w:pStyle w:val="Normal"/>
        <w:widowControl/>
        <w:jc w:val="center"/>
        <w:rPr>
          <w:rFonts w:ascii="Calibri" w:hAnsi="Calibri" w:eastAsia="Calibri" w:cs="Calibri"/>
          <w:color w:val="000000"/>
          <w:u w:val="single"/>
        </w:rPr>
      </w:pPr>
      <w:r>
        <w:rPr>
          <w:rFonts w:eastAsia="Calibri" w:cs="Calibri" w:ascii="Calibri" w:hAnsi="Calibri"/>
          <w:color w:val="000000"/>
          <w:u w:val="single"/>
        </w:rPr>
        <w:t>Apertura al pubblico:</w:t>
      </w:r>
    </w:p>
    <w:p>
      <w:pPr>
        <w:pStyle w:val="Normal"/>
        <w:widowControl/>
        <w:jc w:val="center"/>
        <w:rPr>
          <w:rFonts w:ascii="Calibri" w:hAnsi="Calibri" w:eastAsia="Calibri" w:cs="Calibri"/>
          <w:color w:val="000000"/>
        </w:rPr>
      </w:pPr>
      <w:r>
        <w:rPr>
          <w:rFonts w:eastAsia="Calibri" w:cs="Calibri" w:ascii="Calibri" w:hAnsi="Calibri"/>
          <w:color w:val="000000"/>
        </w:rPr>
        <w:t>21 settembre 2025 - 11 gennaio 2026</w:t>
      </w:r>
    </w:p>
    <w:p>
      <w:pPr>
        <w:pStyle w:val="Normal"/>
        <w:widowControl/>
        <w:spacing w:lineRule="auto" w:line="276"/>
        <w:jc w:val="center"/>
        <w:rPr>
          <w:rFonts w:ascii="Calibri" w:hAnsi="Calibri" w:eastAsia="Calibri" w:cs="Calibri"/>
          <w:color w:val="000000"/>
          <w:sz w:val="28"/>
          <w:szCs w:val="28"/>
        </w:rPr>
      </w:pPr>
      <w:r>
        <w:rPr>
          <w:rFonts w:eastAsia="Calibri" w:cs="Calibri" w:ascii="Calibri" w:hAnsi="Calibri"/>
          <w:color w:val="000000"/>
          <w:sz w:val="28"/>
          <w:szCs w:val="28"/>
        </w:rPr>
      </w:r>
    </w:p>
    <w:p>
      <w:pPr>
        <w:pStyle w:val="Normal"/>
        <w:widowControl/>
        <w:jc w:val="both"/>
        <w:rPr>
          <w:rFonts w:ascii="Calibri" w:hAnsi="Calibri" w:eastAsia="Calibri" w:cs="Calibri"/>
          <w:color w:val="000000"/>
        </w:rPr>
      </w:pPr>
      <w:r>
        <w:rPr>
          <w:rFonts w:eastAsia="Calibri" w:cs="Calibri" w:ascii="Calibri" w:hAnsi="Calibri"/>
          <w:i/>
          <w:color w:val="000000"/>
        </w:rPr>
        <w:t xml:space="preserve">È stata presentata questa mattina presso l’ex convento di San Francesco </w:t>
      </w:r>
      <w:r>
        <w:rPr>
          <w:rFonts w:eastAsia="Calibri" w:cs="Calibri" w:ascii="Calibri" w:hAnsi="Calibri"/>
          <w:i/>
          <w:color w:val="000000"/>
          <w:kern w:val="0"/>
          <w:sz w:val="24"/>
          <w:szCs w:val="24"/>
          <w:lang w:val="it" w:eastAsia="it-IT" w:bidi="ar-SA"/>
        </w:rPr>
        <w:t>di</w:t>
      </w:r>
      <w:r>
        <w:rPr>
          <w:rFonts w:eastAsia="Calibri" w:cs="Calibri" w:ascii="Calibri" w:hAnsi="Calibri"/>
          <w:i/>
          <w:color w:val="000000"/>
        </w:rPr>
        <w:t xml:space="preserve"> Bagnacavallo la mostra </w:t>
      </w:r>
      <w:r>
        <w:rPr>
          <w:rFonts w:eastAsia="Calibri" w:cs="Calibri" w:ascii="Calibri" w:hAnsi="Calibri"/>
          <w:b/>
          <w:bCs/>
          <w:i/>
          <w:color w:val="000000"/>
        </w:rPr>
        <w:t>Mattia Moreni. Dalla formazione a “L'ultimo sussulto prima della grande mutazione” – Dagli esordi ai cartelli</w:t>
      </w:r>
      <w:r>
        <w:rPr>
          <w:rFonts w:eastAsia="Calibri" w:cs="Calibri" w:ascii="Calibri" w:hAnsi="Calibri"/>
          <w:i/>
          <w:color w:val="000000"/>
        </w:rPr>
        <w:t xml:space="preserve">, in programma fino all’11 gennaio 2026. </w:t>
      </w:r>
    </w:p>
    <w:p>
      <w:pPr>
        <w:pStyle w:val="Normal"/>
        <w:widowControl/>
        <w:jc w:val="both"/>
        <w:rPr>
          <w:rFonts w:ascii="Calibri" w:hAnsi="Calibri" w:eastAsia="Calibri" w:cs="Calibri"/>
          <w:color w:val="000000"/>
        </w:rPr>
      </w:pPr>
      <w:r>
        <w:rPr>
          <w:rFonts w:eastAsia="Calibri" w:cs="Calibri" w:ascii="Calibri" w:hAnsi="Calibri"/>
          <w:i/>
          <w:color w:val="000000"/>
          <w:kern w:val="0"/>
          <w:sz w:val="24"/>
          <w:szCs w:val="24"/>
          <w:lang w:val="it" w:eastAsia="it-IT" w:bidi="ar-SA"/>
        </w:rPr>
        <w:t xml:space="preserve">Sono intervenuti: </w:t>
      </w:r>
      <w:r>
        <w:rPr>
          <w:rFonts w:eastAsia="Calibri" w:cs="Calibri" w:ascii="Calibri" w:hAnsi="Calibri"/>
          <w:i/>
          <w:color w:val="000000"/>
        </w:rPr>
        <w:t xml:space="preserve">Caterina Corzani, assessora alla Cultura; Davide Caroli, direttore del Museo Civico delle Cappuccine; Claudio Spadoni, curatore del progetto </w:t>
      </w:r>
      <w:r>
        <w:rPr>
          <w:rFonts w:eastAsia="Calibri" w:cs="Calibri" w:ascii="Calibri" w:hAnsi="Calibri"/>
          <w:b/>
          <w:bCs/>
          <w:i/>
          <w:color w:val="000000"/>
        </w:rPr>
        <w:t>Mattia Moreni. Dalla formazione a “L'ultimo sussulto prima della grande mutazione”</w:t>
      </w:r>
      <w:r>
        <w:rPr>
          <w:rFonts w:eastAsia="Calibri" w:cs="Calibri" w:ascii="Calibri" w:hAnsi="Calibri"/>
          <w:i/>
          <w:color w:val="000000"/>
        </w:rPr>
        <w:t>; Giuliano Ceccarelli, presidente dell’associazione “Mattia”. L’inaugurazione è in programma domani, sabato 20 settembre, alle 18.</w:t>
      </w:r>
    </w:p>
    <w:p>
      <w:pPr>
        <w:pStyle w:val="Normal"/>
        <w:widowControl/>
        <w:jc w:val="both"/>
        <w:rPr>
          <w:rFonts w:ascii="Calibri" w:hAnsi="Calibri" w:eastAsia="Calibri" w:cs="Calibri"/>
          <w:color w:val="000000"/>
        </w:rPr>
      </w:pPr>
      <w:r>
        <w:rPr>
          <w:rFonts w:eastAsia="Calibri" w:cs="Calibri" w:ascii="Calibri" w:hAnsi="Calibri"/>
          <w:color w:val="000000"/>
        </w:rPr>
      </w:r>
    </w:p>
    <w:p>
      <w:pPr>
        <w:pStyle w:val="Normal"/>
        <w:widowControl/>
        <w:jc w:val="both"/>
        <w:rPr>
          <w:rFonts w:ascii="Calibri" w:hAnsi="Calibri" w:eastAsia="Calibri" w:cs="Calibri"/>
          <w:color w:val="000000"/>
        </w:rPr>
      </w:pPr>
      <w:r>
        <w:rPr>
          <w:rFonts w:eastAsia="Calibri" w:cs="Calibri" w:ascii="Calibri" w:hAnsi="Calibri"/>
          <w:color w:val="000000"/>
          <w:kern w:val="0"/>
          <w:sz w:val="24"/>
          <w:szCs w:val="24"/>
          <w:lang w:val="it" w:eastAsia="it-IT" w:bidi="ar-SA"/>
        </w:rPr>
        <w:t>P</w:t>
      </w:r>
      <w:r>
        <w:rPr>
          <w:rFonts w:eastAsia="Calibri" w:cs="Calibri" w:ascii="Calibri" w:hAnsi="Calibri"/>
          <w:color w:val="000000"/>
        </w:rPr>
        <w:t xml:space="preserve">rende così forma </w:t>
      </w:r>
      <w:r>
        <w:rPr>
          <w:rFonts w:eastAsia="Calibri" w:cs="Calibri" w:ascii="Calibri" w:hAnsi="Calibri"/>
          <w:b/>
          <w:color w:val="000000"/>
        </w:rPr>
        <w:t>la più grande antologica mai dedicata a Mattia Moreni</w:t>
      </w:r>
      <w:r>
        <w:rPr>
          <w:rFonts w:eastAsia="Calibri" w:cs="Calibri" w:ascii="Calibri" w:hAnsi="Calibri"/>
          <w:color w:val="000000"/>
        </w:rPr>
        <w:t xml:space="preserve">, figura centrale e inquieta dell’arte italiana del secondo dopoguerra. Il progetto </w:t>
      </w:r>
      <w:r>
        <w:rPr>
          <w:rFonts w:eastAsia="Calibri" w:cs="Calibri" w:ascii="Calibri" w:hAnsi="Calibri"/>
          <w:b/>
          <w:i/>
          <w:color w:val="000000"/>
        </w:rPr>
        <w:t>Mattia Moreni. Dalla formazione a “L’ultimo sussulto prima della grande mutazione”</w:t>
      </w:r>
      <w:r>
        <w:rPr>
          <w:rFonts w:eastAsia="Calibri" w:cs="Calibri" w:ascii="Calibri" w:hAnsi="Calibri"/>
          <w:color w:val="000000"/>
        </w:rPr>
        <w:t xml:space="preserve">, a cura di </w:t>
      </w:r>
      <w:r>
        <w:rPr>
          <w:rFonts w:eastAsia="Calibri" w:cs="Calibri" w:ascii="Calibri" w:hAnsi="Calibri"/>
          <w:b/>
          <w:color w:val="000000"/>
        </w:rPr>
        <w:t>Claudio Spadoni</w:t>
      </w:r>
      <w:r>
        <w:rPr>
          <w:rFonts w:eastAsia="Calibri" w:cs="Calibri" w:ascii="Calibri" w:hAnsi="Calibri"/>
          <w:color w:val="000000"/>
        </w:rPr>
        <w:t xml:space="preserve">, è un percorso che coinvolge </w:t>
      </w:r>
      <w:r>
        <w:rPr>
          <w:rFonts w:eastAsia="Calibri" w:cs="Calibri" w:ascii="Calibri" w:hAnsi="Calibri"/>
          <w:b/>
          <w:color w:val="000000"/>
        </w:rPr>
        <w:t>cinque musei della Romagna</w:t>
      </w:r>
      <w:r>
        <w:rPr>
          <w:rFonts w:eastAsia="Calibri" w:cs="Calibri" w:ascii="Calibri" w:hAnsi="Calibri"/>
          <w:color w:val="000000"/>
        </w:rPr>
        <w:t>: un omaggio corale a un artista che ha attraversato le principali correnti del Novecento – dal neocubismo all’informale – senza mai aderire passivamente a nessuna. Nato a Pavia nel 1920 e formatosi artisticamente a Torino, Mattia Moreni trovò nella Romagna non solo un rifugio, ma la sua patria elettiva: un territorio che segnò profondamente la sua vita e la sua arte. Proprio da questo legame prende avvio il progetto espositivo, che si propone di rileggere la sua opera mettendone in luce il ruolo di lucido comunicatore e di straordinario anticipatore di temi oggi più che mai attuali.</w:t>
      </w:r>
    </w:p>
    <w:p>
      <w:pPr>
        <w:pStyle w:val="Normal"/>
        <w:widowControl/>
        <w:spacing w:before="280" w:after="280"/>
        <w:jc w:val="both"/>
        <w:rPr>
          <w:rFonts w:ascii="Calibri" w:hAnsi="Calibri" w:eastAsia="Calibri" w:cs="Calibri"/>
          <w:color w:val="000000"/>
        </w:rPr>
      </w:pPr>
      <w:r>
        <w:rPr>
          <w:rFonts w:eastAsia="Calibri" w:cs="Calibri" w:ascii="Calibri" w:hAnsi="Calibri"/>
          <w:color w:val="000000"/>
        </w:rPr>
        <w:t xml:space="preserve">Ad aprire il ciclo espositivo è il </w:t>
      </w:r>
      <w:r>
        <w:rPr>
          <w:rFonts w:eastAsia="Calibri" w:cs="Calibri" w:ascii="Calibri" w:hAnsi="Calibri"/>
          <w:b/>
          <w:color w:val="000000"/>
        </w:rPr>
        <w:t>Museo Civico delle Cappuccine di Bagnacavallo</w:t>
      </w:r>
      <w:r>
        <w:rPr>
          <w:rFonts w:eastAsia="Calibri" w:cs="Calibri" w:ascii="Calibri" w:hAnsi="Calibri"/>
          <w:color w:val="000000"/>
        </w:rPr>
        <w:t>, nella sede distaccata dedicata all’arte contemporanea dell’</w:t>
      </w:r>
      <w:r>
        <w:rPr>
          <w:rFonts w:eastAsia="Calibri" w:cs="Calibri" w:ascii="Calibri" w:hAnsi="Calibri"/>
          <w:b/>
          <w:color w:val="000000"/>
        </w:rPr>
        <w:t>Ex Convento di San Francesco</w:t>
      </w:r>
      <w:r>
        <w:rPr>
          <w:rFonts w:eastAsia="Calibri" w:cs="Calibri" w:ascii="Calibri" w:hAnsi="Calibri"/>
          <w:color w:val="000000"/>
        </w:rPr>
        <w:t xml:space="preserve">, con la mostra </w:t>
      </w:r>
      <w:r>
        <w:rPr>
          <w:rFonts w:eastAsia="Calibri" w:cs="Calibri" w:ascii="Calibri" w:hAnsi="Calibri"/>
          <w:b/>
          <w:i/>
          <w:color w:val="000000"/>
        </w:rPr>
        <w:t>Dagli esordi ai cartelli</w:t>
      </w:r>
      <w:r>
        <w:rPr>
          <w:rFonts w:eastAsia="Calibri" w:cs="Calibri" w:ascii="Calibri" w:hAnsi="Calibri"/>
          <w:color w:val="000000"/>
        </w:rPr>
        <w:t xml:space="preserve">, </w:t>
      </w:r>
      <w:r>
        <w:rPr>
          <w:rFonts w:eastAsia="Calibri" w:cs="Calibri" w:ascii="Calibri" w:hAnsi="Calibri"/>
          <w:b/>
          <w:color w:val="000000"/>
        </w:rPr>
        <w:t>a cura di Davide Caroli</w:t>
      </w:r>
      <w:r>
        <w:rPr>
          <w:rFonts w:eastAsia="Calibri" w:cs="Calibri" w:ascii="Calibri" w:hAnsi="Calibri"/>
          <w:color w:val="000000"/>
        </w:rPr>
        <w:t xml:space="preserve">. Promossa dal </w:t>
      </w:r>
      <w:r>
        <w:rPr>
          <w:rFonts w:eastAsia="Calibri" w:cs="Calibri" w:ascii="Calibri" w:hAnsi="Calibri"/>
          <w:b/>
          <w:color w:val="000000"/>
        </w:rPr>
        <w:t>Comune di Bagnacavallo</w:t>
      </w:r>
      <w:r>
        <w:rPr>
          <w:rFonts w:eastAsia="Calibri" w:cs="Calibri" w:ascii="Calibri" w:hAnsi="Calibri"/>
          <w:color w:val="000000"/>
        </w:rPr>
        <w:t xml:space="preserve"> e dall’</w:t>
      </w:r>
      <w:r>
        <w:rPr>
          <w:rFonts w:eastAsia="Calibri" w:cs="Calibri" w:ascii="Calibri" w:hAnsi="Calibri"/>
          <w:b/>
          <w:color w:val="000000"/>
        </w:rPr>
        <w:t xml:space="preserve">Associazione “Mattia”, </w:t>
      </w:r>
      <w:r>
        <w:rPr>
          <w:rFonts w:eastAsia="Calibri" w:cs="Calibri" w:ascii="Calibri" w:hAnsi="Calibri"/>
          <w:color w:val="000000"/>
        </w:rPr>
        <w:t xml:space="preserve">e organizzata in collaborazione con il </w:t>
      </w:r>
      <w:r>
        <w:rPr>
          <w:rFonts w:eastAsia="Calibri" w:cs="Calibri" w:ascii="Calibri" w:hAnsi="Calibri"/>
          <w:b/>
          <w:color w:val="000000"/>
        </w:rPr>
        <w:t>Museo Civico delle Cappuccine</w:t>
      </w:r>
      <w:r>
        <w:rPr>
          <w:rFonts w:eastAsia="Calibri" w:cs="Calibri" w:ascii="Calibri" w:hAnsi="Calibri"/>
          <w:color w:val="000000"/>
        </w:rPr>
        <w:t xml:space="preserve">, l’esposizione sarà visitabile </w:t>
      </w:r>
      <w:r>
        <w:rPr>
          <w:rFonts w:eastAsia="Calibri" w:cs="Calibri" w:ascii="Calibri" w:hAnsi="Calibri"/>
          <w:b/>
          <w:color w:val="000000"/>
        </w:rPr>
        <w:t>dal 21 settembre 2025 all’11 gennaio 2026</w:t>
      </w:r>
      <w:r>
        <w:rPr>
          <w:rFonts w:eastAsia="Calibri" w:cs="Calibri" w:ascii="Calibri" w:hAnsi="Calibri"/>
          <w:color w:val="000000"/>
        </w:rPr>
        <w:t>.</w:t>
      </w:r>
    </w:p>
    <w:p>
      <w:pPr>
        <w:pStyle w:val="Normal"/>
        <w:widowControl/>
        <w:spacing w:before="280" w:after="280"/>
        <w:jc w:val="both"/>
        <w:rPr>
          <w:rFonts w:ascii="Calibri" w:hAnsi="Calibri" w:eastAsia="Calibri" w:cs="Calibri"/>
          <w:color w:val="000000"/>
        </w:rPr>
      </w:pPr>
      <w:r>
        <w:rPr>
          <w:rFonts w:eastAsia="Calibri" w:cs="Calibri" w:ascii="Calibri" w:hAnsi="Calibri"/>
          <w:color w:val="000000"/>
        </w:rPr>
        <w:t xml:space="preserve">Oltre </w:t>
      </w:r>
      <w:r>
        <w:rPr>
          <w:rFonts w:eastAsia="Calibri" w:cs="Calibri" w:ascii="Calibri" w:hAnsi="Calibri"/>
          <w:b/>
          <w:color w:val="000000"/>
        </w:rPr>
        <w:t>40 le opere</w:t>
      </w:r>
      <w:r>
        <w:rPr>
          <w:rFonts w:eastAsia="Calibri" w:cs="Calibri" w:ascii="Calibri" w:hAnsi="Calibri"/>
          <w:color w:val="000000"/>
        </w:rPr>
        <w:t xml:space="preserve"> in esposizione, provenienti da prestigiose collezioni pubbliche e private – molte delle quali raramente visibili – tra cui alcuni lavori già presentati alla Biennale di Venezia, alla quale Moreni partecipò più volte a partire dal 1948, alla Quadriennale di Roma e in importanti musei europei. Il percorso si concentra sui primi vent’anni della sua attività, un periodo ricco di premi e riconoscimenti, segnato dalle influenze dei pittori nordici, del Liberty e dei Ferraresi del Quattrocento. Ad accompagnare le opere, un’accurata documentazione che restituisce la vivacità della sua stagione giovanile, subito accolta con interesse dalla critica, tra cui anche un giovanissimo Italo Calvino che nel 1946 scrisse “</w:t>
      </w:r>
      <w:r>
        <w:rPr>
          <w:rFonts w:eastAsia="Calibri" w:cs="Calibri" w:ascii="Calibri" w:hAnsi="Calibri"/>
          <w:i/>
          <w:color w:val="000000"/>
        </w:rPr>
        <w:t>Spiritato, diabolico, lunatico, irrazionale, capriccioso, bizzarro, giovane pittore di sbrigliata fantasia e orgogliosi intenti</w:t>
      </w:r>
      <w:r>
        <w:rPr>
          <w:rFonts w:eastAsia="Calibri" w:cs="Calibri" w:ascii="Calibri" w:hAnsi="Calibri"/>
          <w:color w:val="000000"/>
        </w:rPr>
        <w:t>”.</w:t>
      </w:r>
    </w:p>
    <w:p>
      <w:pPr>
        <w:pStyle w:val="Normal"/>
        <w:widowControl/>
        <w:spacing w:before="280" w:after="280"/>
        <w:jc w:val="both"/>
        <w:rPr>
          <w:rFonts w:ascii="Calibri" w:hAnsi="Calibri" w:eastAsia="Calibri" w:cs="Calibri"/>
          <w:color w:val="000000"/>
        </w:rPr>
      </w:pPr>
      <w:r>
        <w:rPr>
          <w:rFonts w:eastAsia="Calibri" w:cs="Calibri" w:ascii="Calibri" w:hAnsi="Calibri"/>
          <w:color w:val="000000"/>
        </w:rPr>
        <w:t>In quegli anni Moreni, che era stato in Romagna nel 1940 e nel 1943 per sfuggire lui partigiano alle rappresaglie fasciste, viaggiò molto cambiando ripetutamente la sua residenza: da Antibes a Grado, da Frascati a Bologna, cercando di trovare un luogo nel quale potersi sentire a casa. La sua ricerca, nella scia delle grandi dialettiche artistiche di quegli anni, lo portò ad aderire al cosiddetto movimento dell’astratto/concreto, invitato da Lionello Venturi a far parte del Gruppo degli Otto – insieme ad Afro Basaldella, Renato Birolli, Antonio Corpora, Ennio Morlotti, Giuseppe Santomaso, Giulio Turcato ed Emilio Vedova – partecipandovi tuttavia con uno stile caratteristico e sempre molto personale che non lo fece mai essere convinto fino in fondo di quella strada.</w:t>
      </w:r>
    </w:p>
    <w:p>
      <w:pPr>
        <w:pStyle w:val="Normal"/>
        <w:widowControl/>
        <w:spacing w:before="280" w:after="280"/>
        <w:jc w:val="both"/>
        <w:rPr>
          <w:rFonts w:ascii="Calibri" w:hAnsi="Calibri" w:eastAsia="Calibri" w:cs="Calibri"/>
          <w:color w:val="000000"/>
        </w:rPr>
      </w:pPr>
      <w:r>
        <w:rPr>
          <w:rFonts w:eastAsia="Calibri" w:cs="Calibri" w:ascii="Calibri" w:hAnsi="Calibri"/>
          <w:color w:val="000000"/>
        </w:rPr>
        <w:t>Il passaggio successivo, decisivo per la sua affermazione internazionale, fu l’avvicinamento alla pittura informale, di matrice soprattutto francese. Tra il 1956 e il 1966, vivendo tra Parigi e Palazzo San Giacomo di Russi nel ravennate, Moreni raggiunse forse il culmine della sua visibilità, esponendo regolarmente in Francia, Germania e nelle principali gallerie europee.</w:t>
      </w:r>
    </w:p>
    <w:p>
      <w:pPr>
        <w:pStyle w:val="Normal"/>
        <w:widowControl/>
        <w:spacing w:before="280" w:after="280"/>
        <w:jc w:val="both"/>
        <w:rPr>
          <w:rFonts w:ascii="Calibri" w:hAnsi="Calibri" w:eastAsia="Calibri" w:cs="Calibri"/>
          <w:color w:val="000000"/>
        </w:rPr>
      </w:pPr>
      <w:r>
        <w:rPr>
          <w:rFonts w:eastAsia="Calibri" w:cs="Calibri" w:ascii="Calibri" w:hAnsi="Calibri"/>
          <w:color w:val="000000"/>
        </w:rPr>
        <w:t xml:space="preserve">L’ultima sezione della mostra di Bagnacavallo racconta, infine, come la sua pittura prese una via del tutto personale, nella quale la pennellata informale si modificò per descrivere e raccontare nei </w:t>
      </w:r>
      <w:r>
        <w:rPr>
          <w:rFonts w:eastAsia="Calibri" w:cs="Calibri" w:ascii="Calibri" w:hAnsi="Calibri"/>
          <w:i/>
          <w:color w:val="000000"/>
        </w:rPr>
        <w:t>cartelli</w:t>
      </w:r>
      <w:r>
        <w:rPr>
          <w:rFonts w:eastAsia="Calibri" w:cs="Calibri" w:ascii="Calibri" w:hAnsi="Calibri"/>
          <w:color w:val="000000"/>
        </w:rPr>
        <w:t xml:space="preserve">, tema dei lavori di questi anni, una realtà che Moreni vedeva destinata alla repentina scomparsa. </w:t>
      </w:r>
    </w:p>
    <w:p>
      <w:pPr>
        <w:pStyle w:val="Normal"/>
        <w:widowControl/>
        <w:spacing w:before="280" w:after="280"/>
        <w:jc w:val="both"/>
        <w:rPr>
          <w:rFonts w:ascii="Calibri" w:hAnsi="Calibri" w:eastAsia="Calibri" w:cs="Calibri"/>
          <w:color w:val="000000"/>
        </w:rPr>
      </w:pPr>
      <w:r>
        <w:rPr>
          <w:rFonts w:eastAsia="Calibri" w:cs="Calibri" w:ascii="Calibri" w:hAnsi="Calibri"/>
          <w:color w:val="000000"/>
        </w:rPr>
        <w:t xml:space="preserve">Il progetto proseguirà poi in altre quattro sedi nelle quali saranno approfonditi ulteriori momenti del percorso artistico di Mattia Moreni: al </w:t>
      </w:r>
      <w:r>
        <w:rPr>
          <w:rFonts w:eastAsia="Calibri" w:cs="Calibri" w:ascii="Calibri" w:hAnsi="Calibri"/>
          <w:b/>
          <w:color w:val="000000"/>
        </w:rPr>
        <w:t>Museo Civico San Domenico</w:t>
      </w:r>
      <w:r>
        <w:rPr>
          <w:rFonts w:eastAsia="Calibri" w:cs="Calibri" w:ascii="Calibri" w:hAnsi="Calibri"/>
          <w:color w:val="000000"/>
        </w:rPr>
        <w:t xml:space="preserve"> a Forlì </w:t>
      </w:r>
      <w:r>
        <w:rPr>
          <w:rFonts w:eastAsia="Calibri" w:cs="Calibri" w:ascii="Calibri" w:hAnsi="Calibri"/>
          <w:b/>
          <w:color w:val="000000"/>
        </w:rPr>
        <w:t>dal 18 ottobre 2025 all’11 gennaio 2026</w:t>
      </w:r>
      <w:r>
        <w:rPr>
          <w:rFonts w:eastAsia="Calibri" w:cs="Calibri" w:ascii="Calibri" w:hAnsi="Calibri"/>
          <w:color w:val="000000"/>
        </w:rPr>
        <w:t xml:space="preserve"> saranno esposte le opere che risalgono al periodo delle Angurie, a cura di </w:t>
      </w:r>
      <w:r>
        <w:rPr>
          <w:rFonts w:eastAsia="Calibri" w:cs="Calibri" w:ascii="Calibri" w:hAnsi="Calibri"/>
          <w:b/>
          <w:color w:val="000000"/>
        </w:rPr>
        <w:t>Rocco Ronchi</w:t>
      </w:r>
      <w:r>
        <w:rPr>
          <w:rFonts w:eastAsia="Calibri" w:cs="Calibri" w:ascii="Calibri" w:hAnsi="Calibri"/>
          <w:color w:val="000000"/>
        </w:rPr>
        <w:t xml:space="preserve">; alla </w:t>
      </w:r>
      <w:r>
        <w:rPr>
          <w:rFonts w:eastAsia="Calibri" w:cs="Calibri" w:ascii="Calibri" w:hAnsi="Calibri"/>
          <w:b/>
          <w:color w:val="000000"/>
        </w:rPr>
        <w:t xml:space="preserve">Galleria d’Arte Contemporanea Vero Stoppioni </w:t>
      </w:r>
      <w:r>
        <w:rPr>
          <w:rFonts w:eastAsia="Calibri" w:cs="Calibri" w:ascii="Calibri" w:hAnsi="Calibri"/>
          <w:color w:val="000000"/>
        </w:rPr>
        <w:t xml:space="preserve">di Santa Sofia (FC) </w:t>
      </w:r>
      <w:r>
        <w:rPr>
          <w:rFonts w:eastAsia="Calibri" w:cs="Calibri" w:ascii="Calibri" w:hAnsi="Calibri"/>
          <w:b/>
          <w:color w:val="000000"/>
        </w:rPr>
        <w:t>dal 15 novembre 2025 all’11 gennaio 2026</w:t>
      </w:r>
      <w:r>
        <w:rPr>
          <w:rFonts w:eastAsia="Calibri" w:cs="Calibri" w:ascii="Calibri" w:hAnsi="Calibri"/>
          <w:color w:val="000000"/>
        </w:rPr>
        <w:t xml:space="preserve"> saranno visibili gli Autoritratti e le opere conservate presso la Galleria che rappresentano il nucleo più cospicuo delle opere di Moreni conservate in un museo pubblico, a cura di </w:t>
      </w:r>
      <w:r>
        <w:rPr>
          <w:rFonts w:eastAsia="Calibri" w:cs="Calibri" w:ascii="Calibri" w:hAnsi="Calibri"/>
          <w:b/>
          <w:color w:val="000000"/>
        </w:rPr>
        <w:t>Denis</w:t>
      </w:r>
      <w:r>
        <w:rPr>
          <w:rFonts w:eastAsia="Calibri" w:cs="Calibri" w:ascii="Calibri" w:hAnsi="Calibri"/>
          <w:color w:val="000000"/>
        </w:rPr>
        <w:t xml:space="preserve"> </w:t>
      </w:r>
      <w:r>
        <w:rPr>
          <w:rFonts w:eastAsia="Calibri" w:cs="Calibri" w:ascii="Calibri" w:hAnsi="Calibri"/>
          <w:b/>
          <w:color w:val="000000"/>
        </w:rPr>
        <w:t>Isaia</w:t>
      </w:r>
      <w:r>
        <w:rPr>
          <w:rFonts w:eastAsia="Calibri" w:cs="Calibri" w:ascii="Calibri" w:hAnsi="Calibri"/>
          <w:color w:val="000000"/>
        </w:rPr>
        <w:t xml:space="preserve">; al </w:t>
      </w:r>
      <w:r>
        <w:rPr>
          <w:rFonts w:eastAsia="Calibri" w:cs="Calibri" w:ascii="Calibri" w:hAnsi="Calibri"/>
          <w:b/>
          <w:color w:val="000000"/>
        </w:rPr>
        <w:t>MAMbo – Museo d’Arte Moderna di Bologna</w:t>
      </w:r>
      <w:r>
        <w:rPr>
          <w:rFonts w:eastAsia="Calibri" w:cs="Calibri" w:ascii="Calibri" w:hAnsi="Calibri"/>
          <w:color w:val="000000"/>
        </w:rPr>
        <w:t xml:space="preserve"> </w:t>
      </w:r>
      <w:r>
        <w:rPr>
          <w:rFonts w:eastAsia="Calibri" w:cs="Calibri" w:ascii="Calibri" w:hAnsi="Calibri"/>
          <w:b/>
          <w:color w:val="000000"/>
        </w:rPr>
        <w:t xml:space="preserve">dal 30 gennaio al 17 maggio 2026 </w:t>
      </w:r>
      <w:r>
        <w:rPr>
          <w:rFonts w:eastAsia="Calibri" w:cs="Calibri" w:ascii="Calibri" w:hAnsi="Calibri"/>
          <w:color w:val="000000"/>
        </w:rPr>
        <w:t xml:space="preserve">si intende rievocare la grande mostra del '65 all'allora GAM (poi diventata MAMbo) curata all’epoca da Francesco Arcangeli che rappresenta la prima personale di Moreni all'interno di un'istituzione pubblica, per la cura di </w:t>
      </w:r>
      <w:r>
        <w:rPr>
          <w:rFonts w:eastAsia="Calibri" w:cs="Calibri" w:ascii="Calibri" w:hAnsi="Calibri"/>
          <w:b/>
          <w:color w:val="000000"/>
        </w:rPr>
        <w:t>Pasquale</w:t>
      </w:r>
      <w:r>
        <w:rPr>
          <w:rFonts w:eastAsia="Calibri" w:cs="Calibri" w:ascii="Calibri" w:hAnsi="Calibri"/>
          <w:color w:val="000000"/>
        </w:rPr>
        <w:t xml:space="preserve"> </w:t>
      </w:r>
      <w:r>
        <w:rPr>
          <w:rFonts w:eastAsia="Calibri" w:cs="Calibri" w:ascii="Calibri" w:hAnsi="Calibri"/>
          <w:b/>
          <w:color w:val="000000"/>
        </w:rPr>
        <w:t>Fameli e Claudio Spadoni</w:t>
      </w:r>
      <w:r>
        <w:rPr>
          <w:rFonts w:eastAsia="Calibri" w:cs="Calibri" w:ascii="Calibri" w:hAnsi="Calibri"/>
          <w:color w:val="000000"/>
        </w:rPr>
        <w:t>; e infine</w:t>
      </w:r>
      <w:r>
        <w:rPr>
          <w:rFonts w:eastAsia="Calibri" w:cs="Calibri" w:ascii="Calibri" w:hAnsi="Calibri"/>
          <w:b/>
          <w:color w:val="000000"/>
        </w:rPr>
        <w:t xml:space="preserve"> </w:t>
      </w:r>
      <w:r>
        <w:rPr>
          <w:rFonts w:eastAsia="Calibri" w:cs="Calibri" w:ascii="Calibri" w:hAnsi="Calibri"/>
          <w:color w:val="000000"/>
        </w:rPr>
        <w:t xml:space="preserve">al </w:t>
      </w:r>
      <w:r>
        <w:rPr>
          <w:rFonts w:eastAsia="Calibri" w:cs="Calibri" w:ascii="Calibri" w:hAnsi="Calibri"/>
          <w:b/>
          <w:color w:val="000000"/>
        </w:rPr>
        <w:t xml:space="preserve">MAR Museo d’Arte della città </w:t>
      </w:r>
      <w:r>
        <w:rPr>
          <w:rFonts w:eastAsia="Calibri" w:cs="Calibri" w:ascii="Calibri" w:hAnsi="Calibri"/>
          <w:b/>
          <w:bCs/>
          <w:color w:val="000000"/>
        </w:rPr>
        <w:t>di Ravenna</w:t>
      </w:r>
      <w:r>
        <w:rPr>
          <w:rFonts w:eastAsia="Calibri" w:cs="Calibri" w:ascii="Calibri" w:hAnsi="Calibri"/>
          <w:color w:val="000000"/>
        </w:rPr>
        <w:t xml:space="preserve"> </w:t>
      </w:r>
      <w:r>
        <w:rPr>
          <w:rFonts w:eastAsia="Calibri" w:cs="Calibri" w:ascii="Calibri" w:hAnsi="Calibri"/>
          <w:b/>
          <w:color w:val="000000"/>
        </w:rPr>
        <w:t>dal 27 febbraio al 3 maggio 2026</w:t>
      </w:r>
      <w:r>
        <w:rPr>
          <w:rFonts w:eastAsia="Calibri" w:cs="Calibri" w:ascii="Calibri" w:hAnsi="Calibri"/>
          <w:color w:val="000000"/>
        </w:rPr>
        <w:t xml:space="preserve"> saranno presentate le opere appartenenti al periodo della Regressione della specie e gli Umanoidi, a cura di </w:t>
      </w:r>
      <w:r>
        <w:rPr>
          <w:rFonts w:eastAsia="Calibri" w:cs="Calibri" w:ascii="Calibri" w:hAnsi="Calibri"/>
          <w:b/>
          <w:color w:val="000000"/>
        </w:rPr>
        <w:t>Serena</w:t>
      </w:r>
      <w:r>
        <w:rPr>
          <w:rFonts w:eastAsia="Calibri" w:cs="Calibri" w:ascii="Calibri" w:hAnsi="Calibri"/>
          <w:color w:val="000000"/>
        </w:rPr>
        <w:t xml:space="preserve"> </w:t>
      </w:r>
      <w:r>
        <w:rPr>
          <w:rFonts w:eastAsia="Calibri" w:cs="Calibri" w:ascii="Calibri" w:hAnsi="Calibri"/>
          <w:b/>
          <w:color w:val="000000"/>
        </w:rPr>
        <w:t>Simoni</w:t>
      </w:r>
      <w:r>
        <w:rPr>
          <w:rFonts w:eastAsia="Calibri" w:cs="Calibri" w:ascii="Calibri" w:hAnsi="Calibri"/>
          <w:color w:val="000000"/>
        </w:rPr>
        <w:t>.</w:t>
      </w:r>
    </w:p>
    <w:p>
      <w:pPr>
        <w:pStyle w:val="Normal"/>
        <w:widowControl/>
        <w:jc w:val="both"/>
        <w:rPr>
          <w:rFonts w:ascii="Calibri" w:hAnsi="Calibri" w:eastAsia="Calibri" w:cs="Calibri"/>
          <w:color w:val="000000"/>
        </w:rPr>
      </w:pPr>
      <w:r>
        <w:rPr>
          <w:rFonts w:eastAsia="Calibri" w:cs="Calibri" w:ascii="Calibri" w:hAnsi="Calibri"/>
          <w:b/>
          <w:i/>
          <w:color w:val="000000"/>
        </w:rPr>
        <w:t xml:space="preserve">Mattia Moreni. Dalla formazione a “L’ultimo sussulto prima della grande mutazione” </w:t>
      </w:r>
      <w:r>
        <w:rPr>
          <w:rFonts w:eastAsia="Calibri" w:cs="Calibri" w:ascii="Calibri" w:hAnsi="Calibri"/>
          <w:color w:val="000000"/>
        </w:rPr>
        <w:t xml:space="preserve">rappresenta un’occasione unica per riscoprire, con sguardo unitario, l’opera di un maestro scomodo, potente, necessario. Un artista che – già negli anni Cinquanta – </w:t>
      </w:r>
      <w:r>
        <w:rPr>
          <w:rFonts w:eastAsia="Calibri" w:cs="Calibri" w:ascii="Calibri" w:hAnsi="Calibri"/>
          <w:b/>
          <w:color w:val="000000"/>
        </w:rPr>
        <w:t>critici del calibro di Michel Tapié e Pierre Restany</w:t>
      </w:r>
      <w:r>
        <w:rPr>
          <w:rFonts w:eastAsia="Calibri" w:cs="Calibri" w:ascii="Calibri" w:hAnsi="Calibri"/>
          <w:color w:val="000000"/>
        </w:rPr>
        <w:t xml:space="preserve"> avevano inserito tra i pochi italiani protagonisti della scena europea, riconoscendone l’assoluta originalità. Il progetto, realizzato grazie alla preziosa collaborazione e al prestito di </w:t>
      </w:r>
      <w:r>
        <w:rPr>
          <w:rFonts w:eastAsia="Calibri" w:cs="Calibri" w:ascii="Calibri" w:hAnsi="Calibri"/>
          <w:b/>
          <w:color w:val="000000"/>
        </w:rPr>
        <w:t>generosi collezionisti</w:t>
      </w:r>
      <w:r>
        <w:rPr>
          <w:rFonts w:eastAsia="Calibri" w:cs="Calibri" w:ascii="Calibri" w:hAnsi="Calibri"/>
          <w:color w:val="000000"/>
        </w:rPr>
        <w:t xml:space="preserve">, e al </w:t>
      </w:r>
      <w:r>
        <w:rPr>
          <w:rFonts w:eastAsia="Calibri" w:cs="Calibri" w:ascii="Calibri" w:hAnsi="Calibri"/>
          <w:b/>
          <w:color w:val="000000"/>
        </w:rPr>
        <w:t>supporto di Manifattura Ceccarelli e Teikos Solutions</w:t>
      </w:r>
      <w:r>
        <w:rPr>
          <w:rFonts w:eastAsia="Calibri" w:cs="Calibri" w:ascii="Calibri" w:hAnsi="Calibri"/>
          <w:color w:val="000000"/>
        </w:rPr>
        <w:t xml:space="preserve">, è accompagnato da un </w:t>
      </w:r>
      <w:r>
        <w:rPr>
          <w:rFonts w:eastAsia="Calibri" w:cs="Calibri" w:ascii="Calibri" w:hAnsi="Calibri"/>
          <w:b/>
          <w:color w:val="000000"/>
        </w:rPr>
        <w:t>catalogo edito da Dario Cimorelli Editore</w:t>
      </w:r>
      <w:r>
        <w:rPr>
          <w:rFonts w:eastAsia="Calibri" w:cs="Calibri" w:ascii="Calibri" w:hAnsi="Calibri"/>
          <w:color w:val="000000"/>
        </w:rPr>
        <w:t xml:space="preserve"> che include le fotografie di tutte le opere esposte nelle cinque sedi.</w:t>
      </w:r>
    </w:p>
    <w:p>
      <w:pPr>
        <w:pStyle w:val="Normal"/>
        <w:widowControl/>
        <w:jc w:val="both"/>
        <w:rPr>
          <w:rFonts w:ascii="Calibri" w:hAnsi="Calibri" w:eastAsia="Calibri" w:cs="Calibri"/>
        </w:rPr>
      </w:pPr>
      <w:r>
        <w:rPr>
          <w:rFonts w:eastAsia="Calibri" w:cs="Calibri" w:ascii="Calibri" w:hAnsi="Calibri"/>
        </w:rPr>
      </w:r>
    </w:p>
    <w:p>
      <w:pPr>
        <w:pStyle w:val="Normal"/>
        <w:widowControl/>
        <w:jc w:val="both"/>
        <w:rPr>
          <w:rFonts w:ascii="Calibri" w:hAnsi="Calibri" w:eastAsia="Calibri" w:cs="Calibri"/>
          <w:b/>
          <w:b/>
          <w:color w:val="000000"/>
        </w:rPr>
      </w:pPr>
      <w:r>
        <w:rPr>
          <w:rFonts w:eastAsia="Calibri" w:cs="Calibri" w:ascii="Calibri" w:hAnsi="Calibri"/>
          <w:b/>
          <w:color w:val="000000"/>
        </w:rPr>
        <w:t>INFORMAZIONI PER IL PUBBLICO</w:t>
      </w:r>
    </w:p>
    <w:p>
      <w:pPr>
        <w:pStyle w:val="Normal"/>
        <w:widowControl/>
        <w:jc w:val="both"/>
        <w:rPr>
          <w:rFonts w:ascii="Calibri" w:hAnsi="Calibri" w:eastAsia="Calibri" w:cs="Calibri"/>
          <w:b/>
          <w:b/>
          <w:i/>
          <w:i/>
          <w:color w:val="000000"/>
        </w:rPr>
      </w:pPr>
      <w:r>
        <w:rPr>
          <w:rFonts w:eastAsia="Calibri" w:cs="Calibri" w:ascii="Calibri" w:hAnsi="Calibri"/>
          <w:b/>
          <w:color w:val="000000"/>
        </w:rPr>
        <w:t xml:space="preserve">Mattia Moreni. Dalla formazione a “L'ultimo sussulto prima della grande mutazione”. </w:t>
      </w:r>
    </w:p>
    <w:p>
      <w:pPr>
        <w:pStyle w:val="Normal"/>
        <w:widowControl/>
        <w:jc w:val="both"/>
        <w:rPr>
          <w:rFonts w:ascii="Calibri" w:hAnsi="Calibri" w:eastAsia="Calibri" w:cs="Calibri"/>
          <w:color w:val="000000"/>
        </w:rPr>
      </w:pPr>
      <w:r>
        <w:rPr>
          <w:rFonts w:eastAsia="Calibri" w:cs="Calibri" w:ascii="Calibri" w:hAnsi="Calibri"/>
          <w:color w:val="000000"/>
        </w:rPr>
        <w:t xml:space="preserve">A cura di Claudio Spadoni </w:t>
      </w:r>
    </w:p>
    <w:p>
      <w:pPr>
        <w:pStyle w:val="Normal"/>
        <w:widowControl/>
        <w:jc w:val="both"/>
        <w:rPr>
          <w:rFonts w:ascii="Calibri" w:hAnsi="Calibri" w:eastAsia="Calibri" w:cs="Calibri"/>
          <w:color w:val="000000"/>
        </w:rPr>
      </w:pPr>
      <w:r>
        <w:rPr>
          <w:rFonts w:eastAsia="Calibri" w:cs="Calibri" w:ascii="Calibri" w:hAnsi="Calibri"/>
          <w:color w:val="000000"/>
        </w:rPr>
        <w:t>5 mostre da settembre 2025 a maggio 2026</w:t>
      </w:r>
    </w:p>
    <w:p>
      <w:pPr>
        <w:pStyle w:val="Normal"/>
        <w:widowControl/>
        <w:jc w:val="both"/>
        <w:rPr>
          <w:rFonts w:ascii="Calibri" w:hAnsi="Calibri" w:eastAsia="Calibri" w:cs="Calibri"/>
          <w:b/>
          <w:b/>
          <w:color w:val="000000"/>
        </w:rPr>
      </w:pPr>
      <w:r>
        <w:rPr>
          <w:rFonts w:eastAsia="Calibri" w:cs="Calibri" w:ascii="Calibri" w:hAnsi="Calibri"/>
          <w:b/>
          <w:color w:val="000000"/>
        </w:rPr>
      </w:r>
    </w:p>
    <w:p>
      <w:pPr>
        <w:pStyle w:val="Normal"/>
        <w:widowControl/>
        <w:jc w:val="both"/>
        <w:rPr>
          <w:rFonts w:ascii="Calibri" w:hAnsi="Calibri" w:eastAsia="Calibri" w:cs="Calibri"/>
          <w:b/>
          <w:b/>
          <w:color w:val="000000"/>
        </w:rPr>
      </w:pPr>
      <w:r>
        <w:rPr>
          <w:rFonts w:eastAsia="Calibri" w:cs="Calibri" w:ascii="Calibri" w:hAnsi="Calibri"/>
          <w:b/>
          <w:color w:val="000000"/>
        </w:rPr>
        <w:t>Mostra</w:t>
      </w:r>
      <w:r>
        <w:rPr>
          <w:rFonts w:eastAsia="Calibri" w:cs="Calibri" w:ascii="Calibri" w:hAnsi="Calibri"/>
          <w:b/>
          <w:i/>
          <w:color w:val="000000"/>
        </w:rPr>
        <w:t xml:space="preserve"> Dagli esordi ai cartelli</w:t>
      </w:r>
      <w:r>
        <w:rPr>
          <w:rFonts w:eastAsia="Calibri" w:cs="Calibri" w:ascii="Calibri" w:hAnsi="Calibri"/>
          <w:color w:val="000000"/>
        </w:rPr>
        <w:t>, a cura di Davide Caroli e Claudio Spadoni</w:t>
      </w:r>
    </w:p>
    <w:p>
      <w:pPr>
        <w:pStyle w:val="Normal"/>
        <w:widowControl/>
        <w:jc w:val="both"/>
        <w:rPr>
          <w:rFonts w:ascii="Calibri" w:hAnsi="Calibri" w:eastAsia="Calibri" w:cs="Calibri"/>
          <w:color w:val="000000"/>
        </w:rPr>
      </w:pPr>
      <w:r>
        <w:rPr>
          <w:rFonts w:eastAsia="Calibri" w:cs="Calibri" w:ascii="Calibri" w:hAnsi="Calibri"/>
          <w:b/>
          <w:color w:val="000000"/>
        </w:rPr>
        <w:t xml:space="preserve">Date: </w:t>
      </w:r>
      <w:r>
        <w:rPr>
          <w:rFonts w:eastAsia="Calibri" w:cs="Calibri" w:ascii="Calibri" w:hAnsi="Calibri"/>
          <w:color w:val="000000"/>
        </w:rPr>
        <w:t>21 settembre 2025 – 11 gennaio 2026</w:t>
      </w:r>
    </w:p>
    <w:p>
      <w:pPr>
        <w:pStyle w:val="Normal"/>
        <w:widowControl/>
        <w:jc w:val="both"/>
        <w:rPr>
          <w:rFonts w:ascii="Calibri" w:hAnsi="Calibri" w:eastAsia="Calibri" w:cs="Calibri"/>
          <w:color w:val="000000"/>
        </w:rPr>
      </w:pPr>
      <w:r>
        <w:rPr>
          <w:rFonts w:eastAsia="Calibri" w:cs="Calibri" w:ascii="Calibri" w:hAnsi="Calibri"/>
          <w:b/>
          <w:color w:val="000000"/>
        </w:rPr>
        <w:t>Sede:</w:t>
      </w:r>
      <w:r>
        <w:rPr>
          <w:rFonts w:eastAsia="Calibri" w:cs="Calibri" w:ascii="Calibri" w:hAnsi="Calibri"/>
          <w:color w:val="000000"/>
        </w:rPr>
        <w:t xml:space="preserve"> Ex Convento di San Francesco, via Cadorna 14, Bagnacavallo (RA)</w:t>
      </w:r>
    </w:p>
    <w:p>
      <w:pPr>
        <w:pStyle w:val="Normal"/>
        <w:widowControl/>
        <w:jc w:val="both"/>
        <w:rPr>
          <w:rFonts w:ascii="Calibri" w:hAnsi="Calibri" w:eastAsia="Calibri" w:cs="Calibri"/>
          <w:color w:val="000000"/>
        </w:rPr>
      </w:pPr>
      <w:r>
        <w:rPr>
          <w:rFonts w:eastAsia="Calibri" w:cs="Calibri" w:ascii="Calibri" w:hAnsi="Calibri"/>
          <w:b/>
          <w:color w:val="000000"/>
        </w:rPr>
        <w:t>Promossa da:</w:t>
      </w:r>
      <w:r>
        <w:rPr>
          <w:rFonts w:eastAsia="Calibri" w:cs="Calibri" w:ascii="Calibri" w:hAnsi="Calibri"/>
          <w:color w:val="000000"/>
        </w:rPr>
        <w:t xml:space="preserve"> Comune di Bagnacavallo e Associazione “Mattia”</w:t>
      </w:r>
    </w:p>
    <w:p>
      <w:pPr>
        <w:pStyle w:val="Normal"/>
        <w:widowControl/>
        <w:jc w:val="both"/>
        <w:rPr>
          <w:rFonts w:ascii="Calibri" w:hAnsi="Calibri" w:eastAsia="Calibri" w:cs="Calibri"/>
          <w:color w:val="000000"/>
        </w:rPr>
      </w:pPr>
      <w:r>
        <w:rPr>
          <w:rFonts w:eastAsia="Calibri" w:cs="Calibri" w:ascii="Calibri" w:hAnsi="Calibri"/>
          <w:b/>
          <w:color w:val="000000"/>
        </w:rPr>
        <w:t>Organizzata da:</w:t>
      </w:r>
      <w:r>
        <w:rPr>
          <w:rFonts w:eastAsia="Calibri" w:cs="Calibri" w:ascii="Calibri" w:hAnsi="Calibri"/>
          <w:color w:val="000000"/>
        </w:rPr>
        <w:t xml:space="preserve"> Museo Civico delle Cappuccine e Associazione “Mattia”</w:t>
      </w:r>
    </w:p>
    <w:p>
      <w:pPr>
        <w:pStyle w:val="Normal"/>
        <w:widowControl/>
        <w:jc w:val="both"/>
        <w:rPr>
          <w:rFonts w:ascii="Calibri" w:hAnsi="Calibri" w:eastAsia="Calibri" w:cs="Calibri"/>
          <w:color w:val="000000"/>
        </w:rPr>
      </w:pPr>
      <w:r>
        <w:rPr>
          <w:rFonts w:eastAsia="Calibri" w:cs="Calibri" w:ascii="Calibri" w:hAnsi="Calibri"/>
          <w:b/>
          <w:color w:val="000000"/>
        </w:rPr>
        <w:t>Ingresso:</w:t>
      </w:r>
      <w:r>
        <w:rPr>
          <w:rFonts w:eastAsia="Calibri" w:cs="Calibri" w:ascii="Calibri" w:hAnsi="Calibri"/>
          <w:color w:val="000000"/>
        </w:rPr>
        <w:t xml:space="preserve"> gratuito</w:t>
      </w:r>
    </w:p>
    <w:p>
      <w:pPr>
        <w:pStyle w:val="Normal"/>
        <w:widowControl/>
        <w:jc w:val="both"/>
        <w:rPr>
          <w:rFonts w:ascii="Calibri" w:hAnsi="Calibri" w:eastAsia="Calibri" w:cs="Calibri"/>
          <w:b/>
          <w:b/>
          <w:color w:val="000000"/>
        </w:rPr>
      </w:pPr>
      <w:r>
        <w:rPr>
          <w:rFonts w:eastAsia="Calibri" w:cs="Calibri" w:ascii="Calibri" w:hAnsi="Calibri"/>
          <w:b/>
          <w:color w:val="000000"/>
        </w:rPr>
        <w:t>Orari di apertura:</w:t>
      </w:r>
    </w:p>
    <w:p>
      <w:pPr>
        <w:pStyle w:val="Normal"/>
        <w:widowControl/>
        <w:jc w:val="both"/>
        <w:rPr>
          <w:rFonts w:ascii="Calibri" w:hAnsi="Calibri" w:eastAsia="Calibri" w:cs="Calibri"/>
          <w:color w:val="000000"/>
        </w:rPr>
      </w:pPr>
      <w:r>
        <w:rPr>
          <w:rFonts w:eastAsia="Calibri" w:cs="Calibri" w:ascii="Calibri" w:hAnsi="Calibri"/>
          <w:color w:val="000000"/>
        </w:rPr>
        <w:t>martedì e mercoledì: 14.30-18;</w:t>
      </w:r>
    </w:p>
    <w:p>
      <w:pPr>
        <w:pStyle w:val="Normal"/>
        <w:widowControl/>
        <w:jc w:val="both"/>
        <w:rPr>
          <w:rFonts w:ascii="Calibri" w:hAnsi="Calibri" w:eastAsia="Calibri" w:cs="Calibri"/>
          <w:color w:val="000000"/>
        </w:rPr>
      </w:pPr>
      <w:r>
        <w:rPr>
          <w:rFonts w:eastAsia="Calibri" w:cs="Calibri" w:ascii="Calibri" w:hAnsi="Calibri"/>
          <w:color w:val="000000"/>
        </w:rPr>
        <w:t>giovedì: 10-12.30 e 14.30-18;</w:t>
      </w:r>
    </w:p>
    <w:p>
      <w:pPr>
        <w:pStyle w:val="Normal"/>
        <w:widowControl/>
        <w:jc w:val="both"/>
        <w:rPr>
          <w:rFonts w:ascii="Calibri" w:hAnsi="Calibri" w:eastAsia="Calibri" w:cs="Calibri"/>
          <w:color w:val="000000"/>
        </w:rPr>
      </w:pPr>
      <w:r>
        <w:rPr>
          <w:rFonts w:eastAsia="Calibri" w:cs="Calibri" w:ascii="Calibri" w:hAnsi="Calibri"/>
          <w:color w:val="000000"/>
        </w:rPr>
        <w:t>venerdì, sabato e domenica: 10-12.30 e 14.30-19</w:t>
      </w:r>
    </w:p>
    <w:p>
      <w:pPr>
        <w:pStyle w:val="Normal"/>
        <w:widowControl/>
        <w:jc w:val="both"/>
        <w:rPr>
          <w:rFonts w:ascii="Calibri" w:hAnsi="Calibri" w:eastAsia="Calibri" w:cs="Calibri"/>
          <w:color w:val="000000"/>
        </w:rPr>
      </w:pPr>
      <w:r>
        <w:rPr>
          <w:rFonts w:eastAsia="Calibri" w:cs="Calibri" w:ascii="Calibri" w:hAnsi="Calibri"/>
          <w:color w:val="000000"/>
        </w:rPr>
        <w:t>Dal 26 al 28 settembre, in occasione della Festa di San Michele, orario ampliato dalle 10 alle 12.30 e dalle 14.30 alle 23 / domenica 29 settembre orario continuato 10-23 / 1° novembre, 8 dicembre, 26 dicembre e 6 gennaio 2026 aperto con orario 10-12.30 e 14.30-19.</w:t>
      </w:r>
    </w:p>
    <w:p>
      <w:pPr>
        <w:pStyle w:val="Normal"/>
        <w:widowControl/>
        <w:jc w:val="both"/>
        <w:rPr>
          <w:rFonts w:ascii="Calibri" w:hAnsi="Calibri" w:eastAsia="Calibri" w:cs="Calibri"/>
          <w:color w:val="000000"/>
        </w:rPr>
      </w:pPr>
      <w:r>
        <w:rPr>
          <w:rFonts w:eastAsia="Calibri" w:cs="Calibri" w:ascii="Calibri" w:hAnsi="Calibri"/>
          <w:color w:val="000000"/>
        </w:rPr>
        <w:t>Chiuso il lunedì, il 25 dicembre e il 1° gennaio</w:t>
      </w:r>
    </w:p>
    <w:p>
      <w:pPr>
        <w:pStyle w:val="Normal"/>
        <w:widowControl/>
        <w:jc w:val="both"/>
        <w:rPr>
          <w:rFonts w:ascii="Calibri" w:hAnsi="Calibri" w:eastAsia="Calibri" w:cs="Calibri"/>
          <w:color w:val="000000"/>
        </w:rPr>
      </w:pPr>
      <w:r>
        <w:rPr>
          <w:rFonts w:eastAsia="Calibri" w:cs="Calibri" w:ascii="Calibri" w:hAnsi="Calibri"/>
          <w:b/>
          <w:color w:val="000000"/>
        </w:rPr>
        <w:t>Opening</w:t>
      </w:r>
      <w:r>
        <w:rPr>
          <w:rFonts w:eastAsia="Calibri" w:cs="Calibri" w:ascii="Calibri" w:hAnsi="Calibri"/>
          <w:color w:val="000000"/>
        </w:rPr>
        <w:t>: sabato 20 settembre 2025, ore 18.00</w:t>
      </w:r>
    </w:p>
    <w:p>
      <w:pPr>
        <w:pStyle w:val="Normal"/>
        <w:widowControl/>
        <w:jc w:val="both"/>
        <w:rPr>
          <w:rFonts w:ascii="Calibri" w:hAnsi="Calibri" w:eastAsia="Calibri" w:cs="Calibri"/>
          <w:b/>
          <w:b/>
          <w:color w:val="000000"/>
        </w:rPr>
      </w:pPr>
      <w:r>
        <w:rPr>
          <w:rFonts w:eastAsia="Calibri" w:cs="Calibri" w:ascii="Calibri" w:hAnsi="Calibri"/>
          <w:b/>
          <w:color w:val="000000"/>
        </w:rPr>
      </w:r>
    </w:p>
    <w:p>
      <w:pPr>
        <w:pStyle w:val="Normal"/>
        <w:widowControl/>
        <w:jc w:val="both"/>
        <w:rPr>
          <w:rFonts w:ascii="Calibri" w:hAnsi="Calibri" w:eastAsia="Calibri" w:cs="Calibri"/>
          <w:b/>
          <w:b/>
          <w:color w:val="000000"/>
        </w:rPr>
      </w:pPr>
      <w:r>
        <w:rPr>
          <w:rFonts w:eastAsia="Calibri" w:cs="Calibri" w:ascii="Calibri" w:hAnsi="Calibri"/>
          <w:b/>
          <w:color w:val="000000"/>
        </w:rPr>
        <w:t>Info:</w:t>
      </w:r>
    </w:p>
    <w:p>
      <w:pPr>
        <w:pStyle w:val="Normal"/>
        <w:widowControl/>
        <w:jc w:val="both"/>
        <w:rPr>
          <w:rFonts w:ascii="Calibri" w:hAnsi="Calibri" w:eastAsia="Calibri" w:cs="Calibri"/>
          <w:color w:val="000000"/>
        </w:rPr>
      </w:pPr>
      <w:r>
        <w:rPr>
          <w:rFonts w:eastAsia="Calibri" w:cs="Calibri" w:ascii="Calibri" w:hAnsi="Calibri"/>
          <w:color w:val="000000"/>
        </w:rPr>
        <w:t>Museo Civico delle Cappuccine</w:t>
      </w:r>
    </w:p>
    <w:p>
      <w:pPr>
        <w:pStyle w:val="Normal"/>
        <w:widowControl/>
        <w:jc w:val="both"/>
        <w:rPr>
          <w:rFonts w:ascii="Calibri" w:hAnsi="Calibri" w:eastAsia="Calibri" w:cs="Calibri"/>
          <w:color w:val="000000"/>
        </w:rPr>
      </w:pPr>
      <w:r>
        <w:rPr>
          <w:rFonts w:eastAsia="Calibri" w:cs="Calibri" w:ascii="Calibri" w:hAnsi="Calibri"/>
          <w:color w:val="000000"/>
        </w:rPr>
        <w:t>Tel. +39 0545 280911/13</w:t>
      </w:r>
    </w:p>
    <w:p>
      <w:pPr>
        <w:pStyle w:val="Normal"/>
        <w:widowControl/>
        <w:jc w:val="both"/>
        <w:rPr>
          <w:rFonts w:ascii="Calibri" w:hAnsi="Calibri" w:eastAsia="Calibri" w:cs="Calibri"/>
          <w:color w:val="000000"/>
        </w:rPr>
      </w:pPr>
      <w:hyperlink r:id="rId2">
        <w:r>
          <w:rPr>
            <w:rFonts w:eastAsia="Calibri" w:cs="Calibri" w:ascii="Calibri" w:hAnsi="Calibri"/>
            <w:color w:val="00000A"/>
            <w:u w:val="single"/>
          </w:rPr>
          <w:t>centroculturale@comune.bagnacavallo.ra.it</w:t>
        </w:r>
      </w:hyperlink>
    </w:p>
    <w:p>
      <w:pPr>
        <w:pStyle w:val="Normal"/>
        <w:widowControl/>
        <w:jc w:val="both"/>
        <w:rPr>
          <w:rFonts w:ascii="Calibri" w:hAnsi="Calibri" w:eastAsia="Calibri" w:cs="Calibri"/>
          <w:color w:val="000000"/>
        </w:rPr>
      </w:pPr>
      <w:hyperlink r:id="rId3">
        <w:r>
          <w:rPr>
            <w:rFonts w:eastAsia="Calibri" w:cs="Calibri" w:ascii="Calibri" w:hAnsi="Calibri"/>
            <w:color w:val="00000A"/>
            <w:u w:val="single"/>
          </w:rPr>
          <w:t>www.museocivicobagnacavallo.it</w:t>
        </w:r>
      </w:hyperlink>
    </w:p>
    <w:p>
      <w:pPr>
        <w:pStyle w:val="Normal"/>
        <w:widowControl/>
        <w:jc w:val="both"/>
        <w:rPr/>
      </w:pPr>
      <w:hyperlink r:id="rId4">
        <w:r>
          <w:rPr>
            <w:rFonts w:eastAsia="Calibri" w:cs="Calibri" w:ascii="Calibri" w:hAnsi="Calibri"/>
            <w:color w:val="00000A"/>
            <w:u w:val="single"/>
          </w:rPr>
          <w:t>www.facebook.com/museo.bagnacavallo</w:t>
        </w:r>
      </w:hyperlink>
    </w:p>
    <w:p>
      <w:pPr>
        <w:pStyle w:val="Normal"/>
        <w:widowControl/>
        <w:jc w:val="both"/>
        <w:rPr>
          <w:rFonts w:ascii="Calibri" w:hAnsi="Calibri" w:eastAsia="Calibri" w:cs="Calibri"/>
          <w:bCs/>
          <w:color w:val="000000" w:themeColor="text1"/>
        </w:rPr>
      </w:pPr>
      <w:hyperlink r:id="rId5">
        <w:r>
          <w:rPr>
            <w:rStyle w:val="CollegamentoInternet"/>
            <w:rFonts w:eastAsia="Calibri" w:cs="Calibri" w:ascii="Calibri" w:hAnsi="Calibri"/>
            <w:bCs/>
            <w:color w:val="000000" w:themeColor="text1"/>
          </w:rPr>
          <w:t>www.instagram.com/museocivicobagnacavallo</w:t>
        </w:r>
      </w:hyperlink>
      <w:r>
        <w:rPr>
          <w:rFonts w:eastAsia="Calibri" w:cs="Calibri" w:ascii="Calibri" w:hAnsi="Calibri"/>
          <w:bCs/>
          <w:color w:val="000000" w:themeColor="text1"/>
        </w:rPr>
        <w:t xml:space="preserve"> </w:t>
      </w:r>
    </w:p>
    <w:p>
      <w:pPr>
        <w:pStyle w:val="Normal"/>
        <w:widowControl/>
        <w:spacing w:before="0" w:after="120"/>
        <w:jc w:val="both"/>
        <w:rPr>
          <w:rFonts w:ascii="Calibri" w:hAnsi="Calibri" w:eastAsia="Calibri" w:cs="Calibri"/>
          <w:b/>
          <w:b/>
        </w:rPr>
      </w:pPr>
      <w:r>
        <w:rPr>
          <w:rFonts w:eastAsia="Calibri" w:cs="Calibri" w:ascii="Calibri" w:hAnsi="Calibri"/>
          <w:b/>
        </w:rPr>
      </w:r>
    </w:p>
    <w:p>
      <w:pPr>
        <w:pStyle w:val="Normal"/>
        <w:widowControl/>
        <w:jc w:val="both"/>
        <w:rPr>
          <w:rFonts w:ascii="Calibri" w:hAnsi="Calibri" w:eastAsia="Calibri" w:cs="Calibri"/>
          <w:b/>
          <w:b/>
          <w:color w:val="000000"/>
        </w:rPr>
      </w:pPr>
      <w:r>
        <w:rPr>
          <w:rFonts w:eastAsia="Calibri" w:cs="Calibri" w:ascii="Calibri" w:hAnsi="Calibri"/>
          <w:b/>
          <w:color w:val="000000"/>
        </w:rPr>
        <w:t>INFORMAZIONI PER LA STAMPA</w:t>
      </w:r>
    </w:p>
    <w:p>
      <w:pPr>
        <w:pStyle w:val="Normal"/>
        <w:widowControl/>
        <w:jc w:val="both"/>
        <w:rPr>
          <w:rFonts w:ascii="Calibri" w:hAnsi="Calibri" w:eastAsia="Calibri" w:cs="Calibri"/>
          <w:b/>
          <w:b/>
        </w:rPr>
      </w:pPr>
      <w:r>
        <w:rPr>
          <w:rFonts w:eastAsia="Calibri" w:cs="Calibri" w:ascii="Calibri" w:hAnsi="Calibri"/>
          <w:b/>
        </w:rPr>
        <w:t>Ufficio stampa Museo Civico delle Cappuccine</w:t>
      </w:r>
    </w:p>
    <w:p>
      <w:pPr>
        <w:pStyle w:val="Normal"/>
        <w:widowControl/>
        <w:jc w:val="both"/>
        <w:rPr>
          <w:rFonts w:ascii="Calibri" w:hAnsi="Calibri" w:eastAsia="Calibri" w:cs="Calibri"/>
          <w:color w:val="000000"/>
        </w:rPr>
      </w:pPr>
      <w:r>
        <w:rPr>
          <w:rFonts w:eastAsia="Calibri" w:cs="Calibri" w:ascii="Calibri" w:hAnsi="Calibri"/>
          <w:color w:val="000000"/>
        </w:rPr>
        <w:t>Remo Emiliani</w:t>
      </w:r>
    </w:p>
    <w:p>
      <w:pPr>
        <w:pStyle w:val="Normal"/>
        <w:widowControl/>
        <w:jc w:val="both"/>
        <w:rPr>
          <w:rFonts w:ascii="Calibri" w:hAnsi="Calibri" w:eastAsia="Calibri" w:cs="Calibri"/>
          <w:color w:val="000000"/>
        </w:rPr>
      </w:pPr>
      <w:hyperlink r:id="rId6">
        <w:r>
          <w:rPr>
            <w:rFonts w:eastAsia="Calibri" w:cs="Calibri" w:ascii="Calibri" w:hAnsi="Calibri"/>
            <w:color w:val="00000A"/>
            <w:u w:val="single"/>
          </w:rPr>
          <w:t>ufficiostampa@comune.bagnacavallo.ra.it</w:t>
        </w:r>
      </w:hyperlink>
    </w:p>
    <w:p>
      <w:pPr>
        <w:pStyle w:val="Normal"/>
        <w:widowControl/>
        <w:jc w:val="both"/>
        <w:rPr>
          <w:rFonts w:ascii="Calibri" w:hAnsi="Calibri" w:eastAsia="Calibri" w:cs="Calibri"/>
          <w:highlight w:val="yellow"/>
        </w:rPr>
      </w:pPr>
      <w:r>
        <w:rPr>
          <w:rFonts w:eastAsia="Calibri" w:cs="Calibri" w:ascii="Calibri" w:hAnsi="Calibri"/>
          <w:highlight w:val="yellow"/>
        </w:rPr>
      </w:r>
    </w:p>
    <w:p>
      <w:pPr>
        <w:pStyle w:val="Normal"/>
        <w:widowControl/>
        <w:jc w:val="both"/>
        <w:rPr>
          <w:rFonts w:ascii="Calibri" w:hAnsi="Calibri" w:eastAsia="Calibri" w:cs="Calibri"/>
          <w:b/>
          <w:b/>
        </w:rPr>
      </w:pPr>
      <w:r>
        <w:rPr>
          <w:rFonts w:eastAsia="Calibri" w:cs="Calibri" w:ascii="Calibri" w:hAnsi="Calibri"/>
          <w:b/>
        </w:rPr>
        <w:t>Ufficio stampa progetto</w:t>
      </w:r>
    </w:p>
    <w:p>
      <w:pPr>
        <w:pStyle w:val="Normal"/>
        <w:widowControl/>
        <w:jc w:val="both"/>
        <w:rPr>
          <w:rFonts w:ascii="Calibri" w:hAnsi="Calibri" w:eastAsia="Calibri" w:cs="Calibri"/>
          <w:b/>
          <w:b/>
          <w:i/>
          <w:i/>
        </w:rPr>
      </w:pPr>
      <w:r>
        <w:rPr>
          <w:rFonts w:eastAsia="Calibri" w:cs="Calibri" w:ascii="Calibri" w:hAnsi="Calibri"/>
          <w:b/>
          <w:i/>
        </w:rPr>
        <w:t>Mattia Moreni. Dalla formazione a “L’ultimo sussulto prima della grande mutazione”</w:t>
      </w:r>
    </w:p>
    <w:p>
      <w:pPr>
        <w:pStyle w:val="Normal"/>
        <w:widowControl/>
        <w:jc w:val="both"/>
        <w:rPr>
          <w:sz w:val="24"/>
          <w:szCs w:val="24"/>
        </w:rPr>
      </w:pPr>
      <w:r>
        <w:rPr>
          <w:rFonts w:eastAsia="Calibri" w:cs="Calibri" w:ascii="Calibri" w:hAnsi="Calibri"/>
          <w:color w:val="000000"/>
          <w:sz w:val="24"/>
          <w:szCs w:val="24"/>
        </w:rPr>
        <w:t xml:space="preserve">Lara Facco </w:t>
      </w:r>
      <w:r>
        <w:rPr>
          <w:rFonts w:eastAsia="Calibri" w:cs="Calibri" w:ascii="Calibri" w:hAnsi="Calibri"/>
          <w:sz w:val="24"/>
          <w:szCs w:val="24"/>
        </w:rPr>
        <w:t>P&amp;C</w:t>
      </w:r>
    </w:p>
    <w:p>
      <w:pPr>
        <w:pStyle w:val="Normal"/>
        <w:widowControl/>
        <w:jc w:val="both"/>
        <w:rPr/>
      </w:pPr>
      <w:r>
        <w:rPr>
          <w:rFonts w:eastAsia="Calibri" w:cs="Calibri" w:ascii="Calibri" w:hAnsi="Calibri"/>
          <w:sz w:val="24"/>
          <w:szCs w:val="24"/>
        </w:rPr>
        <w:t xml:space="preserve">T. +39 02 36565133 | E. </w:t>
      </w:r>
      <w:hyperlink r:id="rId7">
        <w:r>
          <w:rPr>
            <w:rFonts w:eastAsia="Calibri" w:cs="Calibri" w:ascii="Calibri" w:hAnsi="Calibri"/>
            <w:color w:val="1155CC"/>
            <w:sz w:val="24"/>
            <w:szCs w:val="24"/>
            <w:u w:val="single"/>
          </w:rPr>
          <w:t>press@larafacco.com</w:t>
        </w:r>
      </w:hyperlink>
    </w:p>
    <w:p>
      <w:pPr>
        <w:pStyle w:val="Normal"/>
        <w:widowControl/>
        <w:jc w:val="both"/>
        <w:rPr/>
      </w:pPr>
      <w:r>
        <w:rPr>
          <w:rFonts w:eastAsia="Calibri" w:cs="Calibri" w:ascii="Calibri" w:hAnsi="Calibri"/>
          <w:sz w:val="24"/>
          <w:szCs w:val="24"/>
        </w:rPr>
        <w:t xml:space="preserve">Lara Facco | M. +39 349 2529989 | E. </w:t>
      </w:r>
      <w:hyperlink r:id="rId8">
        <w:r>
          <w:rPr>
            <w:rFonts w:eastAsia="Calibri" w:cs="Calibri" w:ascii="Calibri" w:hAnsi="Calibri"/>
            <w:color w:val="1155CC"/>
            <w:sz w:val="24"/>
            <w:szCs w:val="24"/>
            <w:u w:val="single"/>
          </w:rPr>
          <w:t>lara@larafacco.com</w:t>
        </w:r>
      </w:hyperlink>
    </w:p>
    <w:p>
      <w:pPr>
        <w:pStyle w:val="Normal"/>
        <w:widowControl/>
        <w:jc w:val="both"/>
        <w:rPr/>
      </w:pPr>
      <w:r>
        <w:rPr>
          <w:rFonts w:eastAsia="Calibri" w:cs="Calibri" w:ascii="Calibri" w:hAnsi="Calibri"/>
          <w:sz w:val="24"/>
          <w:szCs w:val="24"/>
          <w:highlight w:val="white"/>
        </w:rPr>
        <w:t xml:space="preserve">Ludovica Solari | M. +39 335 5771737 | E. </w:t>
      </w:r>
      <w:hyperlink r:id="rId9">
        <w:r>
          <w:rPr>
            <w:rFonts w:eastAsia="Calibri" w:cs="Calibri" w:ascii="Calibri" w:hAnsi="Calibri"/>
            <w:color w:val="1155CC"/>
            <w:sz w:val="24"/>
            <w:szCs w:val="24"/>
            <w:highlight w:val="white"/>
            <w:u w:val="single"/>
          </w:rPr>
          <w:t>ludovicasolari@larafacco.com</w:t>
        </w:r>
      </w:hyperlink>
      <w:r>
        <w:rPr>
          <w:rFonts w:eastAsia="Calibri" w:cs="Calibri" w:ascii="Calibri" w:hAnsi="Calibri"/>
          <w:sz w:val="24"/>
          <w:szCs w:val="24"/>
          <w:highlight w:val="white"/>
        </w:rPr>
        <w:t xml:space="preserve"> </w:t>
      </w:r>
    </w:p>
    <w:p>
      <w:pPr>
        <w:pStyle w:val="Normal"/>
        <w:widowControl/>
        <w:jc w:val="both"/>
        <w:rPr/>
      </w:pPr>
      <w:r>
        <w:rPr>
          <w:rFonts w:eastAsia="Calibri" w:cs="Calibri" w:ascii="Calibri" w:hAnsi="Calibri"/>
          <w:sz w:val="24"/>
          <w:szCs w:val="24"/>
          <w:highlight w:val="white"/>
        </w:rPr>
        <w:t xml:space="preserve">Marianita Santarossa | M. +39 333 4224032 | </w:t>
      </w:r>
      <w:r>
        <w:rPr>
          <w:rFonts w:eastAsia="Calibri" w:cs="Calibri" w:ascii="Calibri" w:hAnsi="Calibri"/>
          <w:sz w:val="24"/>
          <w:szCs w:val="24"/>
        </w:rPr>
        <w:t xml:space="preserve">E. </w:t>
      </w:r>
      <w:hyperlink r:id="rId10">
        <w:r>
          <w:rPr>
            <w:rStyle w:val="CollegamentoInternet"/>
            <w:rFonts w:eastAsia="Calibri" w:cs="Calibri" w:ascii="Calibri" w:hAnsi="Calibri"/>
            <w:sz w:val="24"/>
            <w:szCs w:val="24"/>
            <w:highlight w:val="white"/>
          </w:rPr>
          <w:t>marianita@larafacco.com</w:t>
        </w:r>
      </w:hyperlink>
      <w:r>
        <w:rPr>
          <w:rFonts w:eastAsia="Calibri" w:cs="Calibri" w:ascii="Calibri" w:hAnsi="Calibri"/>
          <w:sz w:val="24"/>
          <w:szCs w:val="24"/>
          <w:highlight w:val="white"/>
        </w:rPr>
        <w:t xml:space="preserve"> </w:t>
      </w:r>
    </w:p>
    <w:p>
      <w:pPr>
        <w:pStyle w:val="Normal"/>
        <w:widowControl/>
        <w:jc w:val="both"/>
        <w:rPr/>
      </w:pPr>
      <w:r>
        <w:rPr>
          <w:rFonts w:eastAsia="Calibri" w:cs="Calibri" w:ascii="Calibri" w:hAnsi="Calibri"/>
          <w:sz w:val="24"/>
          <w:szCs w:val="24"/>
          <w:highlight w:val="white"/>
        </w:rPr>
        <w:t xml:space="preserve">Alberto Fabbiano | M. +39 340 8797779 | </w:t>
      </w:r>
      <w:r>
        <w:rPr>
          <w:rFonts w:eastAsia="Calibri" w:cs="Calibri" w:ascii="Calibri" w:hAnsi="Calibri"/>
          <w:sz w:val="24"/>
          <w:szCs w:val="24"/>
        </w:rPr>
        <w:t xml:space="preserve">E. </w:t>
      </w:r>
      <w:hyperlink r:id="rId11">
        <w:r>
          <w:rPr>
            <w:rStyle w:val="CollegamentoInternet"/>
            <w:rFonts w:eastAsia="Calibri" w:cs="Calibri" w:ascii="Calibri" w:hAnsi="Calibri"/>
            <w:sz w:val="24"/>
            <w:szCs w:val="24"/>
            <w:highlight w:val="white"/>
          </w:rPr>
          <w:t>alberto@larafacco.com</w:t>
        </w:r>
      </w:hyperlink>
      <w:r>
        <w:rPr>
          <w:rFonts w:eastAsia="Calibri" w:cs="Calibri" w:ascii="Calibri" w:hAnsi="Calibri"/>
          <w:sz w:val="24"/>
          <w:szCs w:val="24"/>
          <w:highlight w:val="white"/>
        </w:rPr>
        <w:t xml:space="preserve"> </w:t>
      </w:r>
    </w:p>
    <w:sectPr>
      <w:headerReference w:type="default" r:id="rId12"/>
      <w:headerReference w:type="first" r:id="rId13"/>
      <w:footerReference w:type="default" r:id="rId14"/>
      <w:footerReference w:type="first" r:id="rId1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4">
              <wp:simplePos x="0" y="0"/>
              <wp:positionH relativeFrom="column">
                <wp:posOffset>1371600</wp:posOffset>
              </wp:positionH>
              <wp:positionV relativeFrom="paragraph">
                <wp:posOffset>107315</wp:posOffset>
              </wp:positionV>
              <wp:extent cx="1549400" cy="711200"/>
              <wp:effectExtent l="0" t="0" r="0" b="0"/>
              <wp:wrapSquare wrapText="bothSides"/>
              <wp:docPr id="1" name="Cornice1"/>
              <a:graphic xmlns:a="http://schemas.openxmlformats.org/drawingml/2006/main">
                <a:graphicData uri="http://schemas.microsoft.com/office/word/2010/wordprocessingShape">
                  <wps:wsp>
                    <wps:cNvSpPr/>
                    <wps:spPr>
                      <a:xfrm>
                        <a:off x="0" y="0"/>
                        <a:ext cx="1548720" cy="7106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21.9pt;height:55.9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w:drawing>
        <wp:anchor behindDoc="1" distT="0" distB="0" distL="0" distR="0" simplePos="0" locked="0" layoutInCell="1" allowOverlap="1" relativeHeight="2">
          <wp:simplePos x="0" y="0"/>
          <wp:positionH relativeFrom="column">
            <wp:posOffset>3904615</wp:posOffset>
          </wp:positionH>
          <wp:positionV relativeFrom="paragraph">
            <wp:posOffset>92710</wp:posOffset>
          </wp:positionV>
          <wp:extent cx="1842135" cy="788670"/>
          <wp:effectExtent l="0" t="0" r="0" b="0"/>
          <wp:wrapSquare wrapText="largest"/>
          <wp:docPr id="3"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descr=""/>
                  <pic:cNvPicPr>
                    <a:picLocks noChangeAspect="1" noChangeArrowheads="1"/>
                  </pic:cNvPicPr>
                </pic:nvPicPr>
                <pic:blipFill>
                  <a:blip r:embed="rId1"/>
                  <a:stretch>
                    <a:fillRect/>
                  </a:stretch>
                </pic:blipFill>
                <pic:spPr bwMode="auto">
                  <a:xfrm>
                    <a:off x="0" y="0"/>
                    <a:ext cx="1842135" cy="788670"/>
                  </a:xfrm>
                  <a:prstGeom prst="rect">
                    <a:avLst/>
                  </a:prstGeom>
                </pic:spPr>
              </pic:pic>
            </a:graphicData>
          </a:graphic>
        </wp:anchor>
      </w:drawing>
      <w:drawing>
        <wp:anchor behindDoc="1" distT="0" distB="0" distL="0" distR="0" simplePos="0" locked="0" layoutInCell="1" allowOverlap="1" relativeHeight="3">
          <wp:simplePos x="0" y="0"/>
          <wp:positionH relativeFrom="column">
            <wp:posOffset>394335</wp:posOffset>
          </wp:positionH>
          <wp:positionV relativeFrom="paragraph">
            <wp:posOffset>67310</wp:posOffset>
          </wp:positionV>
          <wp:extent cx="767715" cy="888365"/>
          <wp:effectExtent l="0" t="0" r="0" b="0"/>
          <wp:wrapSquare wrapText="largest"/>
          <wp:docPr id="4"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1" descr=""/>
                  <pic:cNvPicPr>
                    <a:picLocks noChangeAspect="1" noChangeArrowheads="1"/>
                  </pic:cNvPicPr>
                </pic:nvPicPr>
                <pic:blipFill>
                  <a:blip r:embed="rId2"/>
                  <a:srcRect l="-1859" t="-1723" r="-1859" b="-1723"/>
                  <a:stretch>
                    <a:fillRect/>
                  </a:stretch>
                </pic:blipFill>
                <pic:spPr bwMode="auto">
                  <a:xfrm>
                    <a:off x="0" y="0"/>
                    <a:ext cx="767715" cy="88836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06d0c"/>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customStyle="1">
    <w:name w:val="Heading 1"/>
    <w:basedOn w:val="Titoloprincipale"/>
    <w:qFormat/>
    <w:rsid w:val="00606d0c"/>
    <w:pPr>
      <w:numPr>
        <w:ilvl w:val="0"/>
        <w:numId w:val="1"/>
      </w:numPr>
      <w:spacing w:before="240" w:after="120"/>
      <w:jc w:val="left"/>
      <w:outlineLvl w:val="0"/>
    </w:pPr>
    <w:rPr>
      <w:sz w:val="36"/>
      <w:szCs w:val="36"/>
    </w:rPr>
  </w:style>
  <w:style w:type="paragraph" w:styleId="Titolo2" w:customStyle="1">
    <w:name w:val="Heading 2"/>
    <w:basedOn w:val="Intestazione"/>
    <w:qFormat/>
    <w:rsid w:val="00606d0c"/>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06d0c"/>
    <w:pPr>
      <w:numPr>
        <w:ilvl w:val="2"/>
        <w:numId w:val="1"/>
      </w:numPr>
      <w:spacing w:before="140" w:after="120"/>
      <w:jc w:val="left"/>
      <w:outlineLvl w:val="2"/>
    </w:pPr>
    <w:rPr>
      <w:sz w:val="28"/>
      <w:szCs w:val="28"/>
    </w:rPr>
  </w:style>
  <w:style w:type="paragraph" w:styleId="Titolo4" w:customStyle="1">
    <w:name w:val="Heading 4"/>
    <w:basedOn w:val="Normal"/>
    <w:qFormat/>
    <w:rsid w:val="00606d0c"/>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606d0c"/>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06d0c"/>
    <w:rPr/>
  </w:style>
  <w:style w:type="character" w:styleId="WW8Num1z1" w:customStyle="1">
    <w:name w:val="WW8Num1z1"/>
    <w:qFormat/>
    <w:rsid w:val="00606d0c"/>
    <w:rPr/>
  </w:style>
  <w:style w:type="character" w:styleId="WW8Num1z2" w:customStyle="1">
    <w:name w:val="WW8Num1z2"/>
    <w:qFormat/>
    <w:rsid w:val="00606d0c"/>
    <w:rPr/>
  </w:style>
  <w:style w:type="character" w:styleId="WW8Num1z3" w:customStyle="1">
    <w:name w:val="WW8Num1z3"/>
    <w:qFormat/>
    <w:rsid w:val="00606d0c"/>
    <w:rPr/>
  </w:style>
  <w:style w:type="character" w:styleId="WW8Num1z4" w:customStyle="1">
    <w:name w:val="WW8Num1z4"/>
    <w:qFormat/>
    <w:rsid w:val="00606d0c"/>
    <w:rPr/>
  </w:style>
  <w:style w:type="character" w:styleId="WW8Num1z5" w:customStyle="1">
    <w:name w:val="WW8Num1z5"/>
    <w:qFormat/>
    <w:rsid w:val="00606d0c"/>
    <w:rPr/>
  </w:style>
  <w:style w:type="character" w:styleId="WW8Num1z6" w:customStyle="1">
    <w:name w:val="WW8Num1z6"/>
    <w:qFormat/>
    <w:rsid w:val="00606d0c"/>
    <w:rPr/>
  </w:style>
  <w:style w:type="character" w:styleId="WW8Num1z7" w:customStyle="1">
    <w:name w:val="WW8Num1z7"/>
    <w:qFormat/>
    <w:rsid w:val="00606d0c"/>
    <w:rPr/>
  </w:style>
  <w:style w:type="character" w:styleId="WW8Num1z8" w:customStyle="1">
    <w:name w:val="WW8Num1z8"/>
    <w:qFormat/>
    <w:rsid w:val="00606d0c"/>
    <w:rPr/>
  </w:style>
  <w:style w:type="character" w:styleId="Carpredefinitoparagrafo3" w:customStyle="1">
    <w:name w:val="Car. predefinito paragrafo3"/>
    <w:qFormat/>
    <w:rsid w:val="00606d0c"/>
    <w:rPr/>
  </w:style>
  <w:style w:type="character" w:styleId="Carpredefinitoparagrafo2" w:customStyle="1">
    <w:name w:val="Car. predefinito paragrafo2"/>
    <w:qFormat/>
    <w:rsid w:val="00606d0c"/>
    <w:rPr/>
  </w:style>
  <w:style w:type="character" w:styleId="Caratterepredefinitoparagrafo" w:customStyle="1">
    <w:name w:val="Carattere predefinito paragrafo"/>
    <w:qFormat/>
    <w:rsid w:val="00606d0c"/>
    <w:rPr/>
  </w:style>
  <w:style w:type="character" w:styleId="AbsatzStandardschriftart" w:customStyle="1">
    <w:name w:val="Absatz-Standardschriftart"/>
    <w:qFormat/>
    <w:rsid w:val="00606d0c"/>
    <w:rPr/>
  </w:style>
  <w:style w:type="character" w:styleId="WWAbsatzStandardschriftart" w:customStyle="1">
    <w:name w:val="WW-Absatz-Standardschriftart"/>
    <w:qFormat/>
    <w:rsid w:val="00606d0c"/>
    <w:rPr/>
  </w:style>
  <w:style w:type="character" w:styleId="WWAbsatzStandardschriftart1" w:customStyle="1">
    <w:name w:val="WW-Absatz-Standardschriftart1"/>
    <w:qFormat/>
    <w:rsid w:val="00606d0c"/>
    <w:rPr/>
  </w:style>
  <w:style w:type="character" w:styleId="WWAbsatzStandardschriftart11" w:customStyle="1">
    <w:name w:val="WW-Absatz-Standardschriftart11"/>
    <w:qFormat/>
    <w:rsid w:val="00606d0c"/>
    <w:rPr/>
  </w:style>
  <w:style w:type="character" w:styleId="WWAbsatzStandardschriftart111" w:customStyle="1">
    <w:name w:val="WW-Absatz-Standardschriftart111"/>
    <w:qFormat/>
    <w:rsid w:val="00606d0c"/>
    <w:rPr/>
  </w:style>
  <w:style w:type="character" w:styleId="WWAbsatzStandardschriftart1111" w:customStyle="1">
    <w:name w:val="WW-Absatz-Standardschriftart1111"/>
    <w:qFormat/>
    <w:rsid w:val="00606d0c"/>
    <w:rPr/>
  </w:style>
  <w:style w:type="character" w:styleId="WWAbsatzStandardschriftart11111" w:customStyle="1">
    <w:name w:val="WW-Absatz-Standardschriftart11111"/>
    <w:qFormat/>
    <w:rsid w:val="00606d0c"/>
    <w:rPr/>
  </w:style>
  <w:style w:type="character" w:styleId="WWAbsatzStandardschriftart111111" w:customStyle="1">
    <w:name w:val="WW-Absatz-Standardschriftart111111"/>
    <w:qFormat/>
    <w:rsid w:val="00606d0c"/>
    <w:rPr/>
  </w:style>
  <w:style w:type="character" w:styleId="WWAbsatzStandardschriftart1111111" w:customStyle="1">
    <w:name w:val="WW-Absatz-Standardschriftart1111111"/>
    <w:qFormat/>
    <w:rsid w:val="00606d0c"/>
    <w:rPr/>
  </w:style>
  <w:style w:type="character" w:styleId="WWAbsatzStandardschriftart11111111" w:customStyle="1">
    <w:name w:val="WW-Absatz-Standardschriftart11111111"/>
    <w:qFormat/>
    <w:rsid w:val="00606d0c"/>
    <w:rPr/>
  </w:style>
  <w:style w:type="character" w:styleId="WWAbsatzStandardschriftart111111111" w:customStyle="1">
    <w:name w:val="WW-Absatz-Standardschriftart111111111"/>
    <w:qFormat/>
    <w:rsid w:val="00606d0c"/>
    <w:rPr/>
  </w:style>
  <w:style w:type="character" w:styleId="WWAbsatzStandardschriftart1111111111" w:customStyle="1">
    <w:name w:val="WW-Absatz-Standardschriftart1111111111"/>
    <w:qFormat/>
    <w:rsid w:val="00606d0c"/>
    <w:rPr/>
  </w:style>
  <w:style w:type="character" w:styleId="WWAbsatzStandardschriftart11111111111" w:customStyle="1">
    <w:name w:val="WW-Absatz-Standardschriftart11111111111"/>
    <w:qFormat/>
    <w:rsid w:val="00606d0c"/>
    <w:rPr/>
  </w:style>
  <w:style w:type="character" w:styleId="WWAbsatzStandardschriftart111111111111" w:customStyle="1">
    <w:name w:val="WW-Absatz-Standardschriftart111111111111"/>
    <w:qFormat/>
    <w:rsid w:val="00606d0c"/>
    <w:rPr/>
  </w:style>
  <w:style w:type="character" w:styleId="WWAbsatzStandardschriftart1111111111111" w:customStyle="1">
    <w:name w:val="WW-Absatz-Standardschriftart1111111111111"/>
    <w:qFormat/>
    <w:rsid w:val="00606d0c"/>
    <w:rPr/>
  </w:style>
  <w:style w:type="character" w:styleId="WWAbsatzStandardschriftart11111111111111" w:customStyle="1">
    <w:name w:val="WW-Absatz-Standardschriftart11111111111111"/>
    <w:qFormat/>
    <w:rsid w:val="00606d0c"/>
    <w:rPr/>
  </w:style>
  <w:style w:type="character" w:styleId="WWAbsatzStandardschriftart111111111111111" w:customStyle="1">
    <w:name w:val="WW-Absatz-Standardschriftart111111111111111"/>
    <w:qFormat/>
    <w:rsid w:val="00606d0c"/>
    <w:rPr/>
  </w:style>
  <w:style w:type="character" w:styleId="WWCaratterepredefinitoparagrafo" w:customStyle="1">
    <w:name w:val="WW-Carattere predefinito paragrafo"/>
    <w:qFormat/>
    <w:rsid w:val="00606d0c"/>
    <w:rPr/>
  </w:style>
  <w:style w:type="character" w:styleId="WW8Num2z0" w:customStyle="1">
    <w:name w:val="WW8Num2z0"/>
    <w:qFormat/>
    <w:rsid w:val="00606d0c"/>
    <w:rPr>
      <w:rFonts w:ascii="Symbol" w:hAnsi="Symbol" w:cs="Symbol"/>
      <w:i w:val="false"/>
      <w:iCs w:val="false"/>
      <w:sz w:val="25"/>
      <w:szCs w:val="25"/>
    </w:rPr>
  </w:style>
  <w:style w:type="character" w:styleId="WW8Num2z1" w:customStyle="1">
    <w:name w:val="WW8Num2z1"/>
    <w:qFormat/>
    <w:rsid w:val="00606d0c"/>
    <w:rPr>
      <w:rFonts w:ascii="Courier New" w:hAnsi="Courier New" w:cs="Courier New"/>
    </w:rPr>
  </w:style>
  <w:style w:type="character" w:styleId="WW8Num2z2" w:customStyle="1">
    <w:name w:val="WW8Num2z2"/>
    <w:qFormat/>
    <w:rsid w:val="00606d0c"/>
    <w:rPr>
      <w:rFonts w:ascii="Wingdings" w:hAnsi="Wingdings" w:cs="Wingdings"/>
    </w:rPr>
  </w:style>
  <w:style w:type="character" w:styleId="WW8Num2z3" w:customStyle="1">
    <w:name w:val="WW8Num2z3"/>
    <w:qFormat/>
    <w:rsid w:val="00606d0c"/>
    <w:rPr>
      <w:rFonts w:ascii="Verdana" w:hAnsi="Verdana" w:cs="Verdana"/>
      <w:b w:val="false"/>
      <w:bCs w:val="false"/>
      <w:sz w:val="22"/>
      <w:szCs w:val="22"/>
    </w:rPr>
  </w:style>
  <w:style w:type="character" w:styleId="WW8Num2z4" w:customStyle="1">
    <w:name w:val="WW8Num2z4"/>
    <w:qFormat/>
    <w:rsid w:val="00606d0c"/>
    <w:rPr/>
  </w:style>
  <w:style w:type="character" w:styleId="WW8Num2z5" w:customStyle="1">
    <w:name w:val="WW8Num2z5"/>
    <w:qFormat/>
    <w:rsid w:val="00606d0c"/>
    <w:rPr/>
  </w:style>
  <w:style w:type="character" w:styleId="WW8Num2z6" w:customStyle="1">
    <w:name w:val="WW8Num2z6"/>
    <w:qFormat/>
    <w:rsid w:val="00606d0c"/>
    <w:rPr/>
  </w:style>
  <w:style w:type="character" w:styleId="WW8Num2z7" w:customStyle="1">
    <w:name w:val="WW8Num2z7"/>
    <w:qFormat/>
    <w:rsid w:val="00606d0c"/>
    <w:rPr/>
  </w:style>
  <w:style w:type="character" w:styleId="WW8Num2z8" w:customStyle="1">
    <w:name w:val="WW8Num2z8"/>
    <w:qFormat/>
    <w:rsid w:val="00606d0c"/>
    <w:rPr/>
  </w:style>
  <w:style w:type="character" w:styleId="WWAbsatzStandardschriftart1111111111111111" w:customStyle="1">
    <w:name w:val="WW-Absatz-Standardschriftart1111111111111111"/>
    <w:qFormat/>
    <w:rsid w:val="00606d0c"/>
    <w:rPr/>
  </w:style>
  <w:style w:type="character" w:styleId="WWAbsatzStandardschriftart11111111111111111" w:customStyle="1">
    <w:name w:val="WW-Absatz-Standardschriftart11111111111111111"/>
    <w:qFormat/>
    <w:rsid w:val="00606d0c"/>
    <w:rPr/>
  </w:style>
  <w:style w:type="character" w:styleId="WWAbsatzStandardschriftart111111111111111111" w:customStyle="1">
    <w:name w:val="WW-Absatz-Standardschriftart111111111111111111"/>
    <w:qFormat/>
    <w:rsid w:val="00606d0c"/>
    <w:rPr/>
  </w:style>
  <w:style w:type="character" w:styleId="WWAbsatzStandardschriftart1111111111111111111" w:customStyle="1">
    <w:name w:val="WW-Absatz-Standardschriftart1111111111111111111"/>
    <w:qFormat/>
    <w:rsid w:val="00606d0c"/>
    <w:rPr/>
  </w:style>
  <w:style w:type="character" w:styleId="WWCaratterepredefinitoparagrafo1" w:customStyle="1">
    <w:name w:val="WW-Carattere predefinito paragrafo1"/>
    <w:qFormat/>
    <w:rsid w:val="00606d0c"/>
    <w:rPr/>
  </w:style>
  <w:style w:type="character" w:styleId="WWAbsatzStandardschriftart11111111111111111111" w:customStyle="1">
    <w:name w:val="WW-Absatz-Standardschriftart11111111111111111111"/>
    <w:qFormat/>
    <w:rsid w:val="00606d0c"/>
    <w:rPr/>
  </w:style>
  <w:style w:type="character" w:styleId="WWAbsatzStandardschriftart111111111111111111111" w:customStyle="1">
    <w:name w:val="WW-Absatz-Standardschriftart111111111111111111111"/>
    <w:qFormat/>
    <w:rsid w:val="00606d0c"/>
    <w:rPr/>
  </w:style>
  <w:style w:type="character" w:styleId="WWAbsatzStandardschriftart1111111111111111111111" w:customStyle="1">
    <w:name w:val="WW-Absatz-Standardschriftart1111111111111111111111"/>
    <w:qFormat/>
    <w:rsid w:val="00606d0c"/>
    <w:rPr/>
  </w:style>
  <w:style w:type="character" w:styleId="WWAbsatzStandardschriftart11111111111111111111111" w:customStyle="1">
    <w:name w:val="WW-Absatz-Standardschriftart11111111111111111111111"/>
    <w:qFormat/>
    <w:rsid w:val="00606d0c"/>
    <w:rPr/>
  </w:style>
  <w:style w:type="character" w:styleId="WWAbsatzStandardschriftart111111111111111111111111" w:customStyle="1">
    <w:name w:val="WW-Absatz-Standardschriftart111111111111111111111111"/>
    <w:qFormat/>
    <w:rsid w:val="00606d0c"/>
    <w:rPr/>
  </w:style>
  <w:style w:type="character" w:styleId="WWAbsatzStandardschriftart1111111111111111111111111" w:customStyle="1">
    <w:name w:val="WW-Absatz-Standardschriftart1111111111111111111111111"/>
    <w:qFormat/>
    <w:rsid w:val="00606d0c"/>
    <w:rPr/>
  </w:style>
  <w:style w:type="character" w:styleId="WWAbsatzStandardschriftart11111111111111111111111111" w:customStyle="1">
    <w:name w:val="WW-Absatz-Standardschriftart11111111111111111111111111"/>
    <w:qFormat/>
    <w:rsid w:val="00606d0c"/>
    <w:rPr/>
  </w:style>
  <w:style w:type="character" w:styleId="WWAbsatzStandardschriftart111111111111111111111111111" w:customStyle="1">
    <w:name w:val="WW-Absatz-Standardschriftart111111111111111111111111111"/>
    <w:qFormat/>
    <w:rsid w:val="00606d0c"/>
    <w:rPr/>
  </w:style>
  <w:style w:type="character" w:styleId="WWAbsatzStandardschriftart1111111111111111111111111111" w:customStyle="1">
    <w:name w:val="WW-Absatz-Standardschriftart1111111111111111111111111111"/>
    <w:qFormat/>
    <w:rsid w:val="00606d0c"/>
    <w:rPr/>
  </w:style>
  <w:style w:type="character" w:styleId="WWAbsatzStandardschriftart11111111111111111111111111111" w:customStyle="1">
    <w:name w:val="WW-Absatz-Standardschriftart11111111111111111111111111111"/>
    <w:qFormat/>
    <w:rsid w:val="00606d0c"/>
    <w:rPr/>
  </w:style>
  <w:style w:type="character" w:styleId="WWAbsatzStandardschriftart111111111111111111111111111111" w:customStyle="1">
    <w:name w:val="WW-Absatz-Standardschriftart111111111111111111111111111111"/>
    <w:qFormat/>
    <w:rsid w:val="00606d0c"/>
    <w:rPr/>
  </w:style>
  <w:style w:type="character" w:styleId="WWAbsatzStandardschriftart1111111111111111111111111111111" w:customStyle="1">
    <w:name w:val="WW-Absatz-Standardschriftart1111111111111111111111111111111"/>
    <w:qFormat/>
    <w:rsid w:val="00606d0c"/>
    <w:rPr/>
  </w:style>
  <w:style w:type="character" w:styleId="WWAbsatzStandardschriftart11111111111111111111111111111111" w:customStyle="1">
    <w:name w:val="WW-Absatz-Standardschriftart11111111111111111111111111111111"/>
    <w:qFormat/>
    <w:rsid w:val="00606d0c"/>
    <w:rPr/>
  </w:style>
  <w:style w:type="character" w:styleId="WWAbsatzStandardschriftart111111111111111111111111111111111" w:customStyle="1">
    <w:name w:val="WW-Absatz-Standardschriftart111111111111111111111111111111111"/>
    <w:qFormat/>
    <w:rsid w:val="00606d0c"/>
    <w:rPr/>
  </w:style>
  <w:style w:type="character" w:styleId="WWAbsatzStandardschriftart1111111111111111111111111111111111" w:customStyle="1">
    <w:name w:val="WW-Absatz-Standardschriftart1111111111111111111111111111111111"/>
    <w:qFormat/>
    <w:rsid w:val="00606d0c"/>
    <w:rPr/>
  </w:style>
  <w:style w:type="character" w:styleId="WWAbsatzStandardschriftart11111111111111111111111111111111111" w:customStyle="1">
    <w:name w:val="WW-Absatz-Standardschriftart11111111111111111111111111111111111"/>
    <w:qFormat/>
    <w:rsid w:val="00606d0c"/>
    <w:rPr/>
  </w:style>
  <w:style w:type="character" w:styleId="WWAbsatzStandardschriftart111111111111111111111111111111111111" w:customStyle="1">
    <w:name w:val="WW-Absatz-Standardschriftart111111111111111111111111111111111111"/>
    <w:qFormat/>
    <w:rsid w:val="00606d0c"/>
    <w:rPr/>
  </w:style>
  <w:style w:type="character" w:styleId="WWAbsatzStandardschriftart1111111111111111111111111111111111111" w:customStyle="1">
    <w:name w:val="WW-Absatz-Standardschriftart1111111111111111111111111111111111111"/>
    <w:qFormat/>
    <w:rsid w:val="00606d0c"/>
    <w:rPr/>
  </w:style>
  <w:style w:type="character" w:styleId="WWAbsatzStandardschriftart11111111111111111111111111111111111111" w:customStyle="1">
    <w:name w:val="WW-Absatz-Standardschriftart11111111111111111111111111111111111111"/>
    <w:qFormat/>
    <w:rsid w:val="00606d0c"/>
    <w:rPr/>
  </w:style>
  <w:style w:type="character" w:styleId="WWAbsatzStandardschriftart111111111111111111111111111111111111111" w:customStyle="1">
    <w:name w:val="WW-Absatz-Standardschriftart111111111111111111111111111111111111111"/>
    <w:qFormat/>
    <w:rsid w:val="00606d0c"/>
    <w:rPr/>
  </w:style>
  <w:style w:type="character" w:styleId="WWAbsatzStandardschriftart1111111111111111111111111111111111111111" w:customStyle="1">
    <w:name w:val="WW-Absatz-Standardschriftart1111111111111111111111111111111111111111"/>
    <w:qFormat/>
    <w:rsid w:val="00606d0c"/>
    <w:rPr/>
  </w:style>
  <w:style w:type="character" w:styleId="WWAbsatzStandardschriftart11111111111111111111111111111111111111111" w:customStyle="1">
    <w:name w:val="WW-Absatz-Standardschriftart11111111111111111111111111111111111111111"/>
    <w:qFormat/>
    <w:rsid w:val="00606d0c"/>
    <w:rPr/>
  </w:style>
  <w:style w:type="character" w:styleId="WWAbsatzStandardschriftart111111111111111111111111111111111111111111" w:customStyle="1">
    <w:name w:val="WW-Absatz-Standardschriftart111111111111111111111111111111111111111111"/>
    <w:qFormat/>
    <w:rsid w:val="00606d0c"/>
    <w:rPr/>
  </w:style>
  <w:style w:type="character" w:styleId="WWAbsatzStandardschriftart1111111111111111111111111111111111111111111" w:customStyle="1">
    <w:name w:val="WW-Absatz-Standardschriftart1111111111111111111111111111111111111111111"/>
    <w:qFormat/>
    <w:rsid w:val="00606d0c"/>
    <w:rPr/>
  </w:style>
  <w:style w:type="character" w:styleId="WWAbsatzStandardschriftart11111111111111111111111111111111111111111111" w:customStyle="1">
    <w:name w:val="WW-Absatz-Standardschriftart11111111111111111111111111111111111111111111"/>
    <w:qFormat/>
    <w:rsid w:val="00606d0c"/>
    <w:rPr/>
  </w:style>
  <w:style w:type="character" w:styleId="WWAbsatzStandardschriftart111111111111111111111111111111111111111111111" w:customStyle="1">
    <w:name w:val="WW-Absatz-Standardschriftart111111111111111111111111111111111111111111111"/>
    <w:qFormat/>
    <w:rsid w:val="00606d0c"/>
    <w:rPr/>
  </w:style>
  <w:style w:type="character" w:styleId="WWAbsatzStandardschriftart1111111111111111111111111111111111111111111111" w:customStyle="1">
    <w:name w:val="WW-Absatz-Standardschriftart1111111111111111111111111111111111111111111111"/>
    <w:qFormat/>
    <w:rsid w:val="00606d0c"/>
    <w:rPr/>
  </w:style>
  <w:style w:type="character" w:styleId="WWAbsatzStandardschriftart11111111111111111111111111111111111111111111111" w:customStyle="1">
    <w:name w:val="WW-Absatz-Standardschriftart11111111111111111111111111111111111111111111111"/>
    <w:qFormat/>
    <w:rsid w:val="00606d0c"/>
    <w:rPr/>
  </w:style>
  <w:style w:type="character" w:styleId="WWAbsatzStandardschriftart111111111111111111111111111111111111111111111111" w:customStyle="1">
    <w:name w:val="WW-Absatz-Standardschriftart111111111111111111111111111111111111111111111111"/>
    <w:qFormat/>
    <w:rsid w:val="00606d0c"/>
    <w:rPr/>
  </w:style>
  <w:style w:type="character" w:styleId="WWAbsatzStandardschriftart1111111111111111111111111111111111111111111111111" w:customStyle="1">
    <w:name w:val="WW-Absatz-Standardschriftart1111111111111111111111111111111111111111111111111"/>
    <w:qFormat/>
    <w:rsid w:val="00606d0c"/>
    <w:rPr/>
  </w:style>
  <w:style w:type="character" w:styleId="WWAbsatzStandardschriftart11111111111111111111111111111111111111111111111111" w:customStyle="1">
    <w:name w:val="WW-Absatz-Standardschriftart11111111111111111111111111111111111111111111111111"/>
    <w:qFormat/>
    <w:rsid w:val="00606d0c"/>
    <w:rPr/>
  </w:style>
  <w:style w:type="character" w:styleId="WWAbsatzStandardschriftart111111111111111111111111111111111111111111111111111" w:customStyle="1">
    <w:name w:val="WW-Absatz-Standardschriftart111111111111111111111111111111111111111111111111111"/>
    <w:qFormat/>
    <w:rsid w:val="00606d0c"/>
    <w:rPr/>
  </w:style>
  <w:style w:type="character" w:styleId="WWAbsatzStandardschriftart1111111111111111111111111111111111111111111111111111" w:customStyle="1">
    <w:name w:val="WW-Absatz-Standardschriftart1111111111111111111111111111111111111111111111111111"/>
    <w:qFormat/>
    <w:rsid w:val="00606d0c"/>
    <w:rPr/>
  </w:style>
  <w:style w:type="character" w:styleId="WWAbsatzStandardschriftart11111111111111111111111111111111111111111111111111111" w:customStyle="1">
    <w:name w:val="WW-Absatz-Standardschriftart11111111111111111111111111111111111111111111111111111"/>
    <w:qFormat/>
    <w:rsid w:val="00606d0c"/>
    <w:rPr/>
  </w:style>
  <w:style w:type="character" w:styleId="WWAbsatzStandardschriftart111111111111111111111111111111111111111111111111111111" w:customStyle="1">
    <w:name w:val="WW-Absatz-Standardschriftart111111111111111111111111111111111111111111111111111111"/>
    <w:qFormat/>
    <w:rsid w:val="00606d0c"/>
    <w:rPr/>
  </w:style>
  <w:style w:type="character" w:styleId="WWAbsatzStandardschriftart1111111111111111111111111111111111111111111111111111111" w:customStyle="1">
    <w:name w:val="WW-Absatz-Standardschriftart1111111111111111111111111111111111111111111111111111111"/>
    <w:qFormat/>
    <w:rsid w:val="00606d0c"/>
    <w:rPr/>
  </w:style>
  <w:style w:type="character" w:styleId="WWAbsatzStandardschriftart11111111111111111111111111111111111111111111111111111111" w:customStyle="1">
    <w:name w:val="WW-Absatz-Standardschriftart11111111111111111111111111111111111111111111111111111111"/>
    <w:qFormat/>
    <w:rsid w:val="00606d0c"/>
    <w:rPr/>
  </w:style>
  <w:style w:type="character" w:styleId="WWAbsatzStandardschriftart111111111111111111111111111111111111111111111111111111111" w:customStyle="1">
    <w:name w:val="WW-Absatz-Standardschriftart111111111111111111111111111111111111111111111111111111111"/>
    <w:qFormat/>
    <w:rsid w:val="00606d0c"/>
    <w:rPr/>
  </w:style>
  <w:style w:type="character" w:styleId="WWAbsatzStandardschriftart1111111111111111111111111111111111111111111111111111111111" w:customStyle="1">
    <w:name w:val="WW-Absatz-Standardschriftart1111111111111111111111111111111111111111111111111111111111"/>
    <w:qFormat/>
    <w:rsid w:val="00606d0c"/>
    <w:rPr/>
  </w:style>
  <w:style w:type="character" w:styleId="WWAbsatzStandardschriftart11111111111111111111111111111111111111111111111111111111111" w:customStyle="1">
    <w:name w:val="WW-Absatz-Standardschriftart11111111111111111111111111111111111111111111111111111111111"/>
    <w:qFormat/>
    <w:rsid w:val="00606d0c"/>
    <w:rPr/>
  </w:style>
  <w:style w:type="character" w:styleId="WWAbsatzStandardschriftart111111111111111111111111111111111111111111111111111111111111" w:customStyle="1">
    <w:name w:val="WW-Absatz-Standardschriftart111111111111111111111111111111111111111111111111111111111111"/>
    <w:qFormat/>
    <w:rsid w:val="00606d0c"/>
    <w:rPr/>
  </w:style>
  <w:style w:type="character" w:styleId="WWAbsatzStandardschriftart1111111111111111111111111111111111111111111111111111111111111" w:customStyle="1">
    <w:name w:val="WW-Absatz-Standardschriftart1111111111111111111111111111111111111111111111111111111111111"/>
    <w:qFormat/>
    <w:rsid w:val="00606d0c"/>
    <w:rPr/>
  </w:style>
  <w:style w:type="character" w:styleId="WWAbsatzStandardschriftart11111111111111111111111111111111111111111111111111111111111111" w:customStyle="1">
    <w:name w:val="WW-Absatz-Standardschriftart11111111111111111111111111111111111111111111111111111111111111"/>
    <w:qFormat/>
    <w:rsid w:val="00606d0c"/>
    <w:rPr/>
  </w:style>
  <w:style w:type="character" w:styleId="WWAbsatzStandardschriftart111111111111111111111111111111111111111111111111111111111111111" w:customStyle="1">
    <w:name w:val="WW-Absatz-Standardschriftart111111111111111111111111111111111111111111111111111111111111111"/>
    <w:qFormat/>
    <w:rsid w:val="00606d0c"/>
    <w:rPr/>
  </w:style>
  <w:style w:type="character" w:styleId="WWAbsatzStandardschriftart1111111111111111111111111111111111111111111111111111111111111111" w:customStyle="1">
    <w:name w:val="WW-Absatz-Standardschriftart1111111111111111111111111111111111111111111111111111111111111111"/>
    <w:qFormat/>
    <w:rsid w:val="00606d0c"/>
    <w:rPr/>
  </w:style>
  <w:style w:type="character" w:styleId="WWAbsatzStandardschriftart11111111111111111111111111111111111111111111111111111111111111111" w:customStyle="1">
    <w:name w:val="WW-Absatz-Standardschriftart11111111111111111111111111111111111111111111111111111111111111111"/>
    <w:qFormat/>
    <w:rsid w:val="00606d0c"/>
    <w:rPr/>
  </w:style>
  <w:style w:type="character" w:styleId="WWAbsatzStandardschriftart111111111111111111111111111111111111111111111111111111111111111111" w:customStyle="1">
    <w:name w:val="WW-Absatz-Standardschriftart111111111111111111111111111111111111111111111111111111111111111111"/>
    <w:qFormat/>
    <w:rsid w:val="00606d0c"/>
    <w:rPr/>
  </w:style>
  <w:style w:type="character" w:styleId="WWAbsatzStandardschriftart1111111111111111111111111111111111111111111111111111111111111111111" w:customStyle="1">
    <w:name w:val="WW-Absatz-Standardschriftart1111111111111111111111111111111111111111111111111111111111111111111"/>
    <w:qFormat/>
    <w:rsid w:val="00606d0c"/>
    <w:rPr/>
  </w:style>
  <w:style w:type="character" w:styleId="WWAbsatzStandardschriftart11111111111111111111111111111111111111111111111111111111111111111111" w:customStyle="1">
    <w:name w:val="WW-Absatz-Standardschriftart11111111111111111111111111111111111111111111111111111111111111111111"/>
    <w:qFormat/>
    <w:rsid w:val="00606d0c"/>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06d0c"/>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06d0c"/>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06d0c"/>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06d0c"/>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06d0c"/>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06d0c"/>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06d0c"/>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06d0c"/>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06d0c"/>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06d0c"/>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06d0c"/>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06d0c"/>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06d0c"/>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06d0c"/>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06d0c"/>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06d0c"/>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06d0c"/>
    <w:rPr/>
  </w:style>
  <w:style w:type="character" w:styleId="WWCaratterepredefinitoparagrafo11" w:customStyle="1">
    <w:name w:val="WW-Carattere predefinito paragrafo11"/>
    <w:qFormat/>
    <w:rsid w:val="00606d0c"/>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06d0c"/>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06d0c"/>
    <w:rPr/>
  </w:style>
  <w:style w:type="character" w:styleId="WWCaratterepredefinitoparagrafo111" w:customStyle="1">
    <w:name w:val="WW-Carattere predefinito paragrafo111"/>
    <w:qFormat/>
    <w:rsid w:val="00606d0c"/>
    <w:rPr/>
  </w:style>
  <w:style w:type="character" w:styleId="WWCaratterepredefinitoparagrafo1111" w:customStyle="1">
    <w:name w:val="WW-Carattere predefinito paragrafo1111"/>
    <w:qFormat/>
    <w:rsid w:val="00606d0c"/>
    <w:rPr/>
  </w:style>
  <w:style w:type="character" w:styleId="CollegamentoInternet" w:customStyle="1">
    <w:name w:val="Collegamento Internet"/>
    <w:basedOn w:val="WWCaratterepredefinitoparagrafo1111"/>
    <w:rsid w:val="00606d0c"/>
    <w:rPr>
      <w:color w:val="0000FF"/>
      <w:u w:val="single"/>
    </w:rPr>
  </w:style>
  <w:style w:type="character" w:styleId="CollegamentoInternetvisitato" w:customStyle="1">
    <w:name w:val="Collegamento Internet visitato"/>
    <w:basedOn w:val="WWCaratterepredefinitoparagrafo1111"/>
    <w:rsid w:val="00606d0c"/>
    <w:rPr>
      <w:color w:val="800080"/>
      <w:u w:val="single"/>
    </w:rPr>
  </w:style>
  <w:style w:type="character" w:styleId="Enfasiforte" w:customStyle="1">
    <w:name w:val="Enfasi forte"/>
    <w:qFormat/>
    <w:rsid w:val="00606d0c"/>
    <w:rPr>
      <w:b/>
      <w:bCs/>
    </w:rPr>
  </w:style>
  <w:style w:type="character" w:styleId="Enfasi" w:customStyle="1">
    <w:name w:val="Enfasi"/>
    <w:qFormat/>
    <w:rsid w:val="00606d0c"/>
    <w:rPr>
      <w:i/>
      <w:iCs/>
    </w:rPr>
  </w:style>
  <w:style w:type="character" w:styleId="Carpredefinitoparagrafo1" w:customStyle="1">
    <w:name w:val="Car. predefinito paragrafo1"/>
    <w:qFormat/>
    <w:rsid w:val="00606d0c"/>
    <w:rPr/>
  </w:style>
  <w:style w:type="character" w:styleId="Appleconvertedspace" w:customStyle="1">
    <w:name w:val="apple-converted-space"/>
    <w:basedOn w:val="Carpredefinitoparagrafo1"/>
    <w:qFormat/>
    <w:rsid w:val="00606d0c"/>
    <w:rPr/>
  </w:style>
  <w:style w:type="character" w:styleId="Punti" w:customStyle="1">
    <w:name w:val="Punti"/>
    <w:qFormat/>
    <w:rsid w:val="00606d0c"/>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06d0c"/>
    <w:rPr/>
  </w:style>
  <w:style w:type="character" w:styleId="Strong">
    <w:name w:val="Strong"/>
    <w:basedOn w:val="DefaultParagraphFont"/>
    <w:qFormat/>
    <w:rsid w:val="00606d0c"/>
    <w:rPr>
      <w:b/>
      <w:bCs/>
    </w:rPr>
  </w:style>
  <w:style w:type="character" w:styleId="Caratteridinumerazione" w:customStyle="1">
    <w:name w:val="Caratteri di numerazione"/>
    <w:qFormat/>
    <w:rsid w:val="00606d0c"/>
    <w:rPr/>
  </w:style>
  <w:style w:type="character" w:styleId="Xxcontentpasted1" w:customStyle="1">
    <w:name w:val="x_x_contentpasted1"/>
    <w:basedOn w:val="DefaultParagraphFont"/>
    <w:qFormat/>
    <w:rsid w:val="006f6628"/>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606d0c"/>
    <w:pPr>
      <w:jc w:val="both"/>
    </w:pPr>
    <w:rPr>
      <w:rFonts w:ascii="Verdana" w:hAnsi="Verdana" w:cs="Tahoma"/>
      <w:sz w:val="22"/>
      <w:szCs w:val="22"/>
    </w:rPr>
  </w:style>
  <w:style w:type="paragraph" w:styleId="Elenco">
    <w:name w:val="List"/>
    <w:basedOn w:val="Corpodeltesto"/>
    <w:rsid w:val="00606d0c"/>
    <w:pPr/>
    <w:rPr/>
  </w:style>
  <w:style w:type="paragraph" w:styleId="Didascalia" w:customStyle="1">
    <w:name w:val="Caption"/>
    <w:basedOn w:val="Normal"/>
    <w:qFormat/>
    <w:rsid w:val="00606d0c"/>
    <w:pPr>
      <w:suppressLineNumbers/>
      <w:spacing w:before="120" w:after="120"/>
    </w:pPr>
    <w:rPr>
      <w:rFonts w:cs="Arial Unicode MS"/>
      <w:i/>
      <w:iCs/>
    </w:rPr>
  </w:style>
  <w:style w:type="paragraph" w:styleId="Indice" w:customStyle="1">
    <w:name w:val="Indice"/>
    <w:basedOn w:val="Normal"/>
    <w:qFormat/>
    <w:rsid w:val="00606d0c"/>
    <w:pPr>
      <w:suppressLineNumbers/>
    </w:pPr>
    <w:rPr>
      <w:rFonts w:cs="Tahoma"/>
    </w:rPr>
  </w:style>
  <w:style w:type="paragraph" w:styleId="Titoloprincipale">
    <w:name w:val="Title"/>
    <w:basedOn w:val="Normal"/>
    <w:qFormat/>
    <w:rsid w:val="00606d0c"/>
    <w:pPr>
      <w:widowControl w:val="false"/>
      <w:jc w:val="center"/>
    </w:pPr>
    <w:rPr>
      <w:rFonts w:eastAsia="SimSun" w:cs="Arial"/>
      <w:b/>
      <w:bCs/>
      <w:sz w:val="56"/>
      <w:szCs w:val="56"/>
      <w:lang w:bidi="hi-IN"/>
    </w:rPr>
  </w:style>
  <w:style w:type="paragraph" w:styleId="Intestazioneepidipagina" w:customStyle="1">
    <w:name w:val="Intestazione e piè di pagina"/>
    <w:basedOn w:val="Normal"/>
    <w:qFormat/>
    <w:rsid w:val="00606d0c"/>
    <w:pPr/>
    <w:rPr/>
  </w:style>
  <w:style w:type="paragraph" w:styleId="Intestazione" w:customStyle="1">
    <w:name w:val="Header"/>
    <w:basedOn w:val="Normal"/>
    <w:rsid w:val="00606d0c"/>
    <w:pPr>
      <w:keepNext w:val="true"/>
      <w:spacing w:before="240" w:after="120"/>
    </w:pPr>
    <w:rPr>
      <w:rFonts w:ascii="Arial" w:hAnsi="Arial" w:eastAsia="Arial" w:cs="Tahoma"/>
      <w:sz w:val="28"/>
      <w:szCs w:val="28"/>
    </w:rPr>
  </w:style>
  <w:style w:type="paragraph" w:styleId="Titolo11" w:customStyle="1">
    <w:name w:val="Titolo1"/>
    <w:basedOn w:val="Normal"/>
    <w:next w:val="Sottotitolo"/>
    <w:qFormat/>
    <w:rsid w:val="00606d0c"/>
    <w:pPr>
      <w:ind w:firstLine="340"/>
      <w:jc w:val="center"/>
    </w:pPr>
    <w:rPr>
      <w:rFonts w:ascii="Garamond" w:hAnsi="Garamond" w:cs="Garamond"/>
      <w:b/>
      <w:sz w:val="32"/>
      <w:szCs w:val="20"/>
    </w:rPr>
  </w:style>
  <w:style w:type="paragraph" w:styleId="Sottotitolo">
    <w:name w:val="Subtitle"/>
    <w:basedOn w:val="Intestazione"/>
    <w:qFormat/>
    <w:rsid w:val="00606d0c"/>
    <w:pPr>
      <w:jc w:val="center"/>
    </w:pPr>
    <w:rPr>
      <w:i/>
      <w:iCs/>
    </w:rPr>
  </w:style>
  <w:style w:type="paragraph" w:styleId="Titolo21" w:customStyle="1">
    <w:name w:val="Titolo2"/>
    <w:basedOn w:val="Titolo11"/>
    <w:qFormat/>
    <w:rsid w:val="00606d0c"/>
    <w:pPr/>
    <w:rPr>
      <w:bCs/>
      <w:sz w:val="56"/>
      <w:szCs w:val="56"/>
    </w:rPr>
  </w:style>
  <w:style w:type="paragraph" w:styleId="WWIntestazione" w:customStyle="1">
    <w:name w:val="WW-Intestazione"/>
    <w:basedOn w:val="Normal"/>
    <w:qFormat/>
    <w:rsid w:val="00606d0c"/>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06d0c"/>
    <w:pPr>
      <w:tabs>
        <w:tab w:val="clear" w:pos="720"/>
        <w:tab w:val="center" w:pos="4819" w:leader="none"/>
        <w:tab w:val="right" w:pos="9638" w:leader="none"/>
      </w:tabs>
    </w:pPr>
    <w:rPr/>
  </w:style>
  <w:style w:type="paragraph" w:styleId="Didascalia1" w:customStyle="1">
    <w:name w:val="Didascalia1"/>
    <w:basedOn w:val="Normal"/>
    <w:qFormat/>
    <w:rsid w:val="00606d0c"/>
    <w:pPr>
      <w:suppressLineNumbers/>
      <w:spacing w:before="120" w:after="120"/>
    </w:pPr>
    <w:rPr>
      <w:rFonts w:cs="Tahoma"/>
      <w:i/>
      <w:iCs/>
    </w:rPr>
  </w:style>
  <w:style w:type="paragraph" w:styleId="Pidipagina" w:customStyle="1">
    <w:name w:val="Footer"/>
    <w:basedOn w:val="Normal"/>
    <w:rsid w:val="00606d0c"/>
    <w:pPr>
      <w:tabs>
        <w:tab w:val="clear" w:pos="720"/>
        <w:tab w:val="center" w:pos="4819" w:leader="none"/>
        <w:tab w:val="right" w:pos="9638" w:leader="none"/>
      </w:tabs>
    </w:pPr>
    <w:rPr/>
  </w:style>
  <w:style w:type="paragraph" w:styleId="Corpodeltesto21" w:customStyle="1">
    <w:name w:val="Corpo del testo 21"/>
    <w:basedOn w:val="Normal"/>
    <w:qFormat/>
    <w:rsid w:val="00606d0c"/>
    <w:pPr>
      <w:jc w:val="right"/>
    </w:pPr>
    <w:rPr>
      <w:rFonts w:ascii="Palatino;Book Antiqua" w:hAnsi="Palatino;Book Antiqua" w:cs="Palatino;Book Antiqua"/>
      <w:sz w:val="48"/>
    </w:rPr>
  </w:style>
  <w:style w:type="paragraph" w:styleId="Corpodeltesto31" w:customStyle="1">
    <w:name w:val="Corpo del testo 31"/>
    <w:basedOn w:val="Normal"/>
    <w:qFormat/>
    <w:rsid w:val="00606d0c"/>
    <w:pPr>
      <w:tabs>
        <w:tab w:val="clear" w:pos="720"/>
        <w:tab w:val="left" w:pos="1733" w:leader="none"/>
      </w:tabs>
      <w:jc w:val="both"/>
    </w:pPr>
    <w:rPr>
      <w:sz w:val="20"/>
      <w:szCs w:val="20"/>
    </w:rPr>
  </w:style>
  <w:style w:type="paragraph" w:styleId="Rientrocorpodeltesto">
    <w:name w:val="Body Text Indent"/>
    <w:basedOn w:val="Normal"/>
    <w:rsid w:val="00606d0c"/>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06d0c"/>
    <w:pPr>
      <w:ind w:firstLine="113"/>
      <w:jc w:val="both"/>
    </w:pPr>
    <w:rPr>
      <w:rFonts w:ascii="Verdana" w:hAnsi="Verdana" w:cs="Verdana"/>
      <w:sz w:val="22"/>
    </w:rPr>
  </w:style>
  <w:style w:type="paragraph" w:styleId="Rientrocorpodeltesto31" w:customStyle="1">
    <w:name w:val="Rientro corpo del testo 31"/>
    <w:basedOn w:val="Normal"/>
    <w:qFormat/>
    <w:rsid w:val="00606d0c"/>
    <w:pPr>
      <w:ind w:firstLine="113"/>
      <w:jc w:val="both"/>
    </w:pPr>
    <w:rPr>
      <w:rFonts w:ascii="Verdana" w:hAnsi="Verdana" w:cs="Arial"/>
      <w:i/>
      <w:iCs/>
      <w:sz w:val="22"/>
      <w:szCs w:val="26"/>
    </w:rPr>
  </w:style>
  <w:style w:type="paragraph" w:styleId="Contenutocornice" w:customStyle="1">
    <w:name w:val="Contenuto cornice"/>
    <w:basedOn w:val="Corpodeltesto"/>
    <w:qFormat/>
    <w:rsid w:val="00606d0c"/>
    <w:pPr/>
    <w:rPr/>
  </w:style>
  <w:style w:type="paragraph" w:styleId="NormalWeb">
    <w:name w:val="Normal (Web)"/>
    <w:basedOn w:val="Normal"/>
    <w:qFormat/>
    <w:rsid w:val="00606d0c"/>
    <w:pPr/>
    <w:rPr/>
  </w:style>
  <w:style w:type="paragraph" w:styleId="Contenutotabella" w:customStyle="1">
    <w:name w:val="Contenuto tabella"/>
    <w:basedOn w:val="Normal"/>
    <w:qFormat/>
    <w:rsid w:val="00606d0c"/>
    <w:pPr>
      <w:suppressLineNumbers/>
    </w:pPr>
    <w:rPr/>
  </w:style>
  <w:style w:type="paragraph" w:styleId="Testocitato" w:customStyle="1">
    <w:name w:val="Testo citato"/>
    <w:basedOn w:val="Normal"/>
    <w:qFormat/>
    <w:rsid w:val="00606d0c"/>
    <w:pPr>
      <w:spacing w:before="0" w:after="283"/>
      <w:ind w:left="567" w:right="567" w:hanging="0"/>
    </w:pPr>
    <w:rPr/>
  </w:style>
  <w:style w:type="paragraph" w:styleId="Default" w:customStyle="1">
    <w:name w:val="Default"/>
    <w:qFormat/>
    <w:rsid w:val="00606d0c"/>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customStyle="1">
    <w:name w:val="CM2"/>
    <w:basedOn w:val="Default"/>
    <w:qFormat/>
    <w:rsid w:val="00606d0c"/>
    <w:pPr>
      <w:spacing w:before="0" w:after="328"/>
    </w:pPr>
    <w:rPr/>
  </w:style>
  <w:style w:type="paragraph" w:styleId="Corpodeltesto22" w:customStyle="1">
    <w:name w:val="Corpo del testo 22"/>
    <w:basedOn w:val="Normal"/>
    <w:qFormat/>
    <w:rsid w:val="00606d0c"/>
    <w:pPr>
      <w:jc w:val="right"/>
    </w:pPr>
    <w:rPr>
      <w:rFonts w:ascii="Palatino;Book Antiqua" w:hAnsi="Palatino;Book Antiqua" w:cs="Palatino;Book Antiqua"/>
      <w:sz w:val="48"/>
    </w:rPr>
  </w:style>
  <w:style w:type="paragraph" w:styleId="Standard" w:customStyle="1">
    <w:name w:val="Standard"/>
    <w:qFormat/>
    <w:rsid w:val="00606d0c"/>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PlainText">
    <w:name w:val="Plain Text"/>
    <w:basedOn w:val="Normal"/>
    <w:qFormat/>
    <w:rsid w:val="00606d0c"/>
    <w:pPr/>
    <w:rPr>
      <w:rFonts w:ascii="Courier New" w:hAnsi="Courier New" w:cs="Courier New"/>
      <w:sz w:val="20"/>
    </w:rPr>
  </w:style>
  <w:style w:type="numbering" w:styleId="NoList" w:default="1">
    <w:name w:val="No List"/>
    <w:uiPriority w:val="99"/>
    <w:semiHidden/>
    <w:unhideWhenUsed/>
    <w:qFormat/>
  </w:style>
  <w:style w:type="numbering" w:styleId="WW8Num1" w:customStyle="1">
    <w:name w:val="WW8Num1"/>
    <w:qFormat/>
    <w:rsid w:val="00606d0c"/>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entroculturale@comune.bagnacavallo.ra.it" TargetMode="External"/><Relationship Id="rId3" Type="http://schemas.openxmlformats.org/officeDocument/2006/relationships/hyperlink" Target="http://www.museocivicobagnacavallo.it/" TargetMode="External"/><Relationship Id="rId4" Type="http://schemas.openxmlformats.org/officeDocument/2006/relationships/hyperlink" Target="http://www.facebook.com/museo.bagnacavallo" TargetMode="External"/><Relationship Id="rId5" Type="http://schemas.openxmlformats.org/officeDocument/2006/relationships/hyperlink" Target="http://www.instagram.com/museocivicobagnacavallo" TargetMode="External"/><Relationship Id="rId6" Type="http://schemas.openxmlformats.org/officeDocument/2006/relationships/hyperlink" Target="mailto:ufficiostampa@comune.bagnacavallo.ra.it" TargetMode="External"/><Relationship Id="rId7" Type="http://schemas.openxmlformats.org/officeDocument/2006/relationships/hyperlink" Target="mailto:press@larafacco.com" TargetMode="External"/><Relationship Id="rId8" Type="http://schemas.openxmlformats.org/officeDocument/2006/relationships/hyperlink" Target="mailto:lara@larafacco.com" TargetMode="External"/><Relationship Id="rId9" Type="http://schemas.openxmlformats.org/officeDocument/2006/relationships/hyperlink" Target="mailto:ludovicasolari@larafacco.com" TargetMode="External"/><Relationship Id="rId10" Type="http://schemas.openxmlformats.org/officeDocument/2006/relationships/hyperlink" Target="mailto:marianita@larafacco.com" TargetMode="External"/><Relationship Id="rId11" Type="http://schemas.openxmlformats.org/officeDocument/2006/relationships/hyperlink" Target="mailto:alberto@larafacco.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Application>Collabora_Office/6.4.10.55$Windows_X86_64 LibreOffice_project/ad0d65badf2d496e342d6f6da7b169bb507c203b</Application>
  <Pages>3</Pages>
  <Words>1264</Words>
  <Characters>7297</Characters>
  <CharactersWithSpaces>8525</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2023-01-14T12:27:00Z</dcterms:created>
  <dc:creator/>
  <dc:description/>
  <dc:language>it-IT</dc:language>
  <cp:lastModifiedBy/>
  <dcterms:modified xsi:type="dcterms:W3CDTF">2025-09-19T14:31:42Z</dcterms:modified>
  <cp:revision>74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