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Sono aperte le iscrizioni per partecipare alla mostra mercato della 41</w:t>
      </w:r>
      <w:r>
        <w:rPr>
          <w:rFonts w:ascii="Calibri" w:hAnsi="Calibri"/>
          <w:sz w:val="25"/>
          <w:szCs w:val="25"/>
          <w:vertAlign w:val="superscript"/>
        </w:rPr>
        <w:t>a</w:t>
      </w:r>
      <w:r>
        <w:rPr>
          <w:rFonts w:ascii="Calibri" w:hAnsi="Calibri"/>
          <w:sz w:val="25"/>
          <w:szCs w:val="25"/>
        </w:rPr>
        <w:t xml:space="preserve"> edizione della Sagra delle Erbe Palustri, in programma sabato 13 e domenica 14 settembre a Villanova di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Promossa dall’Associazione Culturale Civiltà delle Erbe Palustri con il patrocinio del Comune di Bagnacavallo, la manifestazione valorizza da oltre quarant’anni l’artigianato naturale, il riuso creativo e la cultura materiale legata al mondo delle erbe palustri.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La mostra mercato, cuore pulsante della sagra, animerà come sempre le piazze e le vie del paese con bancarelle dedicate all’arte, all’artigianato, all’ingegno e ai prodotti della natura.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La partecipazione è aperta a espositori, hobbisti, artigiani e operatori del settore. 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Gli interessati devono scaricare la scheda di partecipazione dal sito www.erbepalustri.it e inviarla compilata all’indirizzo </w:t>
      </w:r>
      <w:hyperlink r:id="rId2">
        <w:r>
          <w:rPr>
            <w:rStyle w:val="CollegamentoInternet"/>
            <w:rFonts w:ascii="Calibri" w:hAnsi="Calibri"/>
            <w:sz w:val="25"/>
            <w:szCs w:val="25"/>
          </w:rPr>
          <w:t>info.raboj@gmail.com</w:t>
        </w:r>
      </w:hyperlink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color w:val="00000A"/>
          <w:sz w:val="25"/>
          <w:szCs w:val="25"/>
          <w:lang w:val="it-IT" w:eastAsia="zh-CN" w:bidi="ar-SA"/>
        </w:rPr>
        <w:t>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0545 280920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erbepalustri.associazione@gmail.com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www.erbepalustri.it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000_7374355031"/>
      <w:bookmarkStart w:id="1" w:name="__DdeLink__1000_7374355031"/>
      <w:bookmarkEnd w:id="1"/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</w:t>
      </w:r>
      <w:r>
        <w:rPr>
          <w:rFonts w:eastAsia="Times New Roman" w:cs="Times New Roman MT Std" w:ascii="Calibri" w:hAnsi="Calibri"/>
          <w:i/>
          <w:iCs/>
          <w:color w:val="000000"/>
          <w:sz w:val="25"/>
          <w:szCs w:val="25"/>
          <w:lang w:val="it-IT" w:eastAsia="zh-CN" w:bidi="hi-IN"/>
        </w:rPr>
        <w:t>26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</w:t>
      </w:r>
      <w:r>
        <w:rPr>
          <w:rFonts w:eastAsia="Times New Roman" w:cs="Times New Roman MT Std" w:ascii="Calibri" w:hAnsi="Calibri"/>
          <w:i/>
          <w:color w:val="000000"/>
          <w:sz w:val="25"/>
          <w:szCs w:val="25"/>
          <w:lang w:val="it-IT" w:eastAsia="zh-CN" w:bidi="hi-IN"/>
        </w:rPr>
        <w:t>5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4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315" cy="92710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92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35pt;height:72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.raboj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Collabora_Office/6.4.10.55$Windows_X86_64 LibreOffice_project/ad0d65badf2d496e342d6f6da7b169bb507c203b</Application>
  <Pages>1</Pages>
  <Words>157</Words>
  <Characters>1057</Characters>
  <CharactersWithSpaces>1202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2024-08-22T11:52:09Z</cp:lastPrinted>
  <dcterms:modified xsi:type="dcterms:W3CDTF">2025-07-22T10:53:33Z</dcterms:modified>
  <cp:revision>62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