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20</w:t>
      </w:r>
      <w:r>
        <w:rPr>
          <w:rFonts w:cs="Calibri" w:ascii="Calibri" w:hAnsi="Calibri"/>
          <w:b/>
          <w:sz w:val="30"/>
          <w:szCs w:val="30"/>
        </w:rPr>
        <w:t>.</w:t>
      </w:r>
      <w:r>
        <w:rPr>
          <w:rFonts w:cs="Calibri" w:ascii="Calibri" w:hAnsi="Calibri"/>
          <w:b/>
          <w:sz w:val="30"/>
          <w:szCs w:val="30"/>
        </w:rPr>
        <w:t>2</w:t>
      </w:r>
      <w:r>
        <w:rPr>
          <w:rFonts w:cs="Calibri" w:ascii="Calibri" w:hAnsi="Calibri"/>
          <w:b/>
          <w:sz w:val="30"/>
          <w:szCs w:val="30"/>
        </w:rPr>
        <w:t>.2025</w:t>
      </w:r>
    </w:p>
    <w:p>
      <w:pPr>
        <w:pStyle w:val="Corpodeltesto"/>
        <w:ind w:left="0" w:right="0" w:firstLine="113"/>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Corpodeltesto"/>
        <w:ind w:left="0" w:right="0" w:firstLine="113"/>
        <w:rPr>
          <w:rFonts w:ascii="Calibri" w:hAnsi="Calibri" w:cs="Calibri"/>
          <w:b w:val="false"/>
          <w:b w:val="false"/>
          <w:bCs w:val="false"/>
          <w:i w:val="false"/>
          <w:i w:val="false"/>
          <w:iCs w:val="false"/>
          <w:sz w:val="25"/>
          <w:szCs w:val="25"/>
        </w:rPr>
      </w:pPr>
      <w:bookmarkStart w:id="0" w:name="__DdeLink__1199_467241463"/>
      <w:r>
        <w:rPr>
          <w:rFonts w:cs="Calibri" w:ascii="Calibri" w:hAnsi="Calibri"/>
          <w:b w:val="false"/>
          <w:bCs w:val="false"/>
          <w:i w:val="false"/>
          <w:iCs w:val="false"/>
          <w:sz w:val="25"/>
          <w:szCs w:val="25"/>
        </w:rPr>
        <w:t>“</w:t>
      </w:r>
      <w:r>
        <w:rPr>
          <w:rFonts w:cs="Calibri" w:ascii="Calibri" w:hAnsi="Calibri"/>
          <w:b w:val="false"/>
          <w:bCs w:val="false"/>
          <w:i w:val="false"/>
          <w:iCs w:val="false"/>
          <w:sz w:val="25"/>
          <w:szCs w:val="25"/>
        </w:rPr>
        <w:t xml:space="preserve">Il legno e la magia dei suoi colori” </w:t>
      </w:r>
      <w:r>
        <w:rPr>
          <w:rFonts w:cs="Calibri" w:ascii="Calibri" w:hAnsi="Calibri"/>
          <w:b w:val="false"/>
          <w:bCs w:val="false"/>
          <w:i w:val="false"/>
          <w:iCs w:val="false"/>
          <w:sz w:val="25"/>
          <w:szCs w:val="25"/>
        </w:rPr>
        <w:t>è la mostra di opere di Gilberto Tarlazzi che dal 25 febbraio al 6 aprile saranno esposte nella vetrina della Bottega Matteotti di Bagnacavallo.</w:t>
      </w:r>
    </w:p>
    <w:p>
      <w:pPr>
        <w:pStyle w:val="Corpodeltesto"/>
        <w:ind w:left="0" w:right="0" w:firstLine="113"/>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Corpodeltesto"/>
        <w:ind w:left="0" w:right="0" w:firstLine="113"/>
        <w:rPr/>
      </w:pPr>
      <w:r>
        <w:rPr>
          <w:rFonts w:cs="Calibri" w:ascii="Calibri" w:hAnsi="Calibri"/>
          <w:b w:val="false"/>
          <w:bCs w:val="false"/>
          <w:i w:val="false"/>
          <w:iCs w:val="false"/>
          <w:sz w:val="25"/>
          <w:szCs w:val="25"/>
          <w:u w:val="none"/>
        </w:rPr>
        <w:t xml:space="preserve">L’intarsio ligneo viene eseguito con varie tecniche, utilizzando essenze ridotte a elementi opportunamente disegnati e ritagliati per una composizione successiva a incastro. Il legno utilizzato è un’impiallacciatura di spessore variabile tra 0,5 e 5 millimetri. I legni mostrano diversa qualità di fibra, venatura e colore. Le opere di Gilberto Tarlazzi nascono da una sensibilità per questi materiali offerti dalla natura, con i quali l’artista realizza soggetti immaginari o ripropone opere dei grandi maestri. Traspirano dalle sue composizioni la gioia della ricerca formale, l’incisività di una venatura alternata alla marezzatura di una radica naturale, l’ombreggiatura ottenuta con l’immersione nella sabbia rovente di minuti pezzi di legno (ottenendo così toni caldi e chiaroscuri dorati) </w:t>
      </w:r>
      <w:r>
        <w:rPr>
          <w:rFonts w:cs="Calibri" w:ascii="Calibri" w:hAnsi="Calibri"/>
          <w:b w:val="false"/>
          <w:bCs w:val="false"/>
          <w:i w:val="false"/>
          <w:iCs w:val="false"/>
          <w:sz w:val="25"/>
          <w:szCs w:val="25"/>
          <w:u w:val="none"/>
        </w:rPr>
        <w:t>e</w:t>
      </w:r>
      <w:r>
        <w:rPr>
          <w:rFonts w:cs="Calibri" w:ascii="Calibri" w:hAnsi="Calibri"/>
          <w:b w:val="false"/>
          <w:bCs w:val="false"/>
          <w:i w:val="false"/>
          <w:iCs w:val="false"/>
          <w:sz w:val="25"/>
          <w:szCs w:val="25"/>
          <w:u w:val="none"/>
        </w:rPr>
        <w:t xml:space="preserve"> l’utilizzo di tecniche a colore.</w:t>
      </w:r>
    </w:p>
    <w:p>
      <w:pPr>
        <w:pStyle w:val="Corpodeltesto"/>
        <w:ind w:left="0" w:right="0" w:firstLine="113"/>
        <w:rPr>
          <w:rFonts w:ascii="Calibri" w:hAnsi="Calibri" w:cs="Calibri"/>
          <w:b w:val="false"/>
          <w:b w:val="false"/>
          <w:bCs w:val="false"/>
          <w:i w:val="false"/>
          <w:i w:val="false"/>
          <w:iCs w:val="false"/>
          <w:sz w:val="25"/>
          <w:szCs w:val="25"/>
          <w:u w:val="none"/>
        </w:rPr>
      </w:pPr>
      <w:r>
        <w:rPr/>
      </w:r>
    </w:p>
    <w:p>
      <w:pPr>
        <w:pStyle w:val="Corpodeltesto"/>
        <w:ind w:left="0" w:right="0" w:firstLine="113"/>
        <w:rPr>
          <w:i/>
          <w:i/>
          <w:iCs/>
        </w:rPr>
      </w:pPr>
      <w:r>
        <w:rPr>
          <w:rFonts w:cs="Calibri" w:ascii="Calibri" w:hAnsi="Calibri"/>
          <w:b w:val="false"/>
          <w:bCs w:val="false"/>
          <w:i/>
          <w:iCs/>
          <w:sz w:val="25"/>
          <w:szCs w:val="25"/>
          <w:u w:val="none"/>
        </w:rPr>
        <w:t xml:space="preserve">Gilberto Tarlazzi si è formato alla scuola del maestro intarsiatore Bruno Graziani e realizza le opere nel </w:t>
      </w:r>
      <w:r>
        <w:rPr>
          <w:rFonts w:cs="Calibri" w:ascii="Calibri" w:hAnsi="Calibri"/>
          <w:b w:val="false"/>
          <w:bCs w:val="false"/>
          <w:i/>
          <w:iCs/>
          <w:sz w:val="25"/>
          <w:szCs w:val="25"/>
          <w:u w:val="none"/>
        </w:rPr>
        <w:t>suo</w:t>
      </w:r>
      <w:r>
        <w:rPr>
          <w:rFonts w:cs="Calibri" w:ascii="Calibri" w:hAnsi="Calibri"/>
          <w:b w:val="false"/>
          <w:bCs w:val="false"/>
          <w:i/>
          <w:iCs/>
          <w:sz w:val="25"/>
          <w:szCs w:val="25"/>
          <w:u w:val="none"/>
        </w:rPr>
        <w:t xml:space="preserve"> studio di Bagnacavallo. </w:t>
      </w:r>
    </w:p>
    <w:p>
      <w:pPr>
        <w:pStyle w:val="Corpodeltesto"/>
        <w:ind w:left="0" w:right="0" w:firstLine="113"/>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Corpodeltesto"/>
        <w:bidi w:val="0"/>
        <w:ind w:left="0" w:right="0" w:firstLine="113"/>
        <w:jc w:val="both"/>
        <w:rPr/>
      </w:pPr>
      <w:r>
        <w:rPr>
          <w:rFonts w:cs="Calibri" w:ascii="Calibri" w:hAnsi="Calibri"/>
          <w:b w:val="false"/>
          <w:bCs w:val="false"/>
          <w:i w:val="false"/>
          <w:iCs w:val="false"/>
          <w:caps w:val="false"/>
          <w:smallCaps w:val="false"/>
          <w:strike w:val="false"/>
          <w:dstrike w:val="false"/>
          <w:color w:val="000000"/>
          <w:spacing w:val="0"/>
          <w:sz w:val="25"/>
          <w:szCs w:val="25"/>
          <w:u w:val="none"/>
          <w:effect w:val="none"/>
        </w:rPr>
        <w:t>La mostra “Il legno e la magia dei suoi colori”</w:t>
      </w:r>
      <w:r>
        <w:rPr>
          <w:rFonts w:cs="Calibri" w:ascii="Calibri" w:hAnsi="Calibri"/>
          <w:b w:val="false"/>
          <w:i w:val="false"/>
          <w:iCs w:val="false"/>
          <w:caps w:val="false"/>
          <w:smallCaps w:val="false"/>
          <w:strike w:val="false"/>
          <w:dstrike w:val="false"/>
          <w:color w:val="000000"/>
          <w:spacing w:val="0"/>
          <w:sz w:val="25"/>
          <w:szCs w:val="25"/>
          <w:u w:val="none"/>
          <w:effect w:val="none"/>
        </w:rPr>
        <w:t xml:space="preserve"> fa parte di “Bottega Matteotti: Arte in vetrina”, spazio espositivo permanente curato da Andrea Tampieri, artista e insegnante di discipline artistiche di Bagnacavallo. </w:t>
      </w:r>
    </w:p>
    <w:p>
      <w:pPr>
        <w:pStyle w:val="Corpodeltesto"/>
        <w:bidi w:val="0"/>
        <w:ind w:left="0" w:right="0" w:firstLine="113"/>
        <w:jc w:val="both"/>
        <w:rPr>
          <w:rFonts w:ascii="Calibri" w:hAnsi="Calibri" w:cs="Calibri"/>
          <w:b w:val="false"/>
          <w:b w:val="false"/>
          <w:i w:val="false"/>
          <w:i w:val="false"/>
          <w:iCs w:val="false"/>
          <w:caps w:val="false"/>
          <w:smallCaps w:val="false"/>
          <w:strike w:val="false"/>
          <w:dstrike w:val="false"/>
          <w:color w:val="000000"/>
          <w:spacing w:val="0"/>
          <w:sz w:val="25"/>
          <w:szCs w:val="25"/>
          <w:u w:val="none"/>
          <w:effect w:val="none"/>
        </w:rPr>
      </w:pPr>
      <w:r>
        <w:rPr>
          <w:rFonts w:cs="Calibri" w:ascii="Calibri" w:hAnsi="Calibri"/>
          <w:b w:val="false"/>
          <w:i w:val="false"/>
          <w:iCs w:val="false"/>
          <w:caps w:val="false"/>
          <w:smallCaps w:val="false"/>
          <w:strike w:val="false"/>
          <w:dstrike w:val="false"/>
          <w:color w:val="000000"/>
          <w:spacing w:val="0"/>
          <w:sz w:val="25"/>
          <w:szCs w:val="25"/>
          <w:u w:val="none"/>
          <w:effect w:val="none"/>
        </w:rPr>
      </w:r>
    </w:p>
    <w:p>
      <w:pPr>
        <w:pStyle w:val="Corpodeltesto"/>
        <w:bidi w:val="0"/>
        <w:ind w:left="0" w:right="0" w:firstLine="113"/>
        <w:jc w:val="both"/>
        <w:rPr>
          <w:sz w:val="25"/>
          <w:szCs w:val="25"/>
        </w:rPr>
      </w:pPr>
      <w:r>
        <w:rPr>
          <w:rFonts w:cs="Calibri" w:ascii="Calibri" w:hAnsi="Calibri"/>
          <w:b w:val="false"/>
          <w:i w:val="false"/>
          <w:iCs w:val="false"/>
          <w:caps w:val="false"/>
          <w:smallCaps w:val="false"/>
          <w:strike w:val="false"/>
          <w:dstrike w:val="false"/>
          <w:color w:val="000000"/>
          <w:spacing w:val="0"/>
          <w:sz w:val="25"/>
          <w:szCs w:val="25"/>
          <w:u w:val="none"/>
          <w:effect w:val="none"/>
        </w:rPr>
        <w:t xml:space="preserve">Le mostre sono organizzate dall’associazione culturale Controsenso in collaborazione con Bottega Matteotti </w:t>
      </w:r>
      <w:r>
        <w:rPr>
          <w:rFonts w:cs="Calibri" w:ascii="Calibri" w:hAnsi="Calibri"/>
          <w:b w:val="false"/>
          <w:bCs w:val="false"/>
          <w:i w:val="false"/>
          <w:iCs w:val="false"/>
          <w:caps w:val="false"/>
          <w:smallCaps w:val="false"/>
          <w:strike w:val="false"/>
          <w:dstrike w:val="false"/>
          <w:color w:val="auto"/>
          <w:spacing w:val="0"/>
          <w:sz w:val="25"/>
          <w:szCs w:val="25"/>
          <w:u w:val="none"/>
          <w:effect w:val="none"/>
        </w:rPr>
        <w:t>(via Matteotti 26) e</w:t>
      </w:r>
      <w:r>
        <w:rPr>
          <w:rFonts w:cs="Calibri" w:ascii="Calibri" w:hAnsi="Calibri"/>
          <w:b w:val="false"/>
          <w:i w:val="false"/>
          <w:iCs w:val="false"/>
          <w:caps w:val="false"/>
          <w:smallCaps w:val="false"/>
          <w:strike w:val="false"/>
          <w:dstrike w:val="false"/>
          <w:color w:val="000000"/>
          <w:spacing w:val="0"/>
          <w:sz w:val="25"/>
          <w:szCs w:val="25"/>
          <w:u w:val="none"/>
          <w:effect w:val="none"/>
        </w:rPr>
        <w:t xml:space="preserve"> con il patrocinio del Comune. </w:t>
      </w:r>
    </w:p>
    <w:p>
      <w:pPr>
        <w:pStyle w:val="Corpodeltesto"/>
        <w:bidi w:val="0"/>
        <w:ind w:left="0" w:right="0" w:firstLine="113"/>
        <w:jc w:val="both"/>
        <w:rPr>
          <w:rFonts w:ascii="Calibri" w:hAnsi="Calibri" w:cs="Calibri"/>
          <w:b w:val="false"/>
          <w:b w:val="false"/>
          <w:caps w:val="false"/>
          <w:smallCaps w:val="false"/>
          <w:strike w:val="false"/>
          <w:dstrike w:val="false"/>
          <w:color w:val="000000"/>
          <w:spacing w:val="0"/>
          <w:sz w:val="25"/>
          <w:szCs w:val="25"/>
          <w:u w:val="none"/>
          <w:effect w:val="none"/>
        </w:rPr>
      </w:pPr>
      <w:r>
        <w:rPr>
          <w:rFonts w:cs="Calibri" w:ascii="Calibri" w:hAnsi="Calibri"/>
          <w:b w:val="false"/>
          <w:caps w:val="false"/>
          <w:smallCaps w:val="false"/>
          <w:strike w:val="false"/>
          <w:dstrike w:val="false"/>
          <w:color w:val="000000"/>
          <w:spacing w:val="0"/>
          <w:sz w:val="25"/>
          <w:szCs w:val="25"/>
          <w:u w:val="none"/>
          <w:effect w:val="none"/>
        </w:rPr>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5"/>
          <w:szCs w:val="25"/>
          <w:u w:val="none"/>
          <w:effect w:val="none"/>
        </w:rPr>
        <w:t>Informazioni:</w:t>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5"/>
          <w:szCs w:val="25"/>
          <w:u w:val="none"/>
          <w:effect w:val="none"/>
        </w:rPr>
        <w:t>0545 60784</w:t>
      </w:r>
    </w:p>
    <w:p>
      <w:pPr>
        <w:pStyle w:val="Corpodeltesto"/>
        <w:bidi w:val="0"/>
        <w:ind w:left="0" w:right="0" w:firstLine="113"/>
        <w:jc w:val="both"/>
        <w:rPr/>
      </w:pPr>
      <w:hyperlink r:id="rId2">
        <w:bookmarkStart w:id="1" w:name="__DdeLink__1199_467241463"/>
        <w:bookmarkStart w:id="2" w:name="__DdeLink__767_2486819569"/>
        <w:bookmarkStart w:id="3" w:name="__DdeLink__1534_3457311936"/>
        <w:bookmarkStart w:id="4" w:name="__DdeLink__1373_3457311936"/>
        <w:bookmarkStart w:id="5" w:name="__DdeLink__487_3056052276"/>
        <w:bookmarkStart w:id="6" w:name="__DdeLink__2037_2347926650"/>
        <w:bookmarkStart w:id="7" w:name="__DdeLink__3094_202550365"/>
        <w:bookmarkStart w:id="8" w:name="__DdeLink__8934_2360825218"/>
        <w:bookmarkStart w:id="9" w:name="__DdeLink__25281_1724397725"/>
        <w:bookmarkStart w:id="10" w:name="__DdeLink__3165_202550365"/>
        <w:bookmarkStart w:id="11" w:name="__DdeLink__1458_3457311936"/>
        <w:bookmarkEnd w:id="2"/>
        <w:bookmarkEnd w:id="3"/>
        <w:bookmarkEnd w:id="4"/>
        <w:bookmarkEnd w:id="5"/>
        <w:bookmarkEnd w:id="6"/>
        <w:bookmarkEnd w:id="7"/>
        <w:bookmarkEnd w:id="8"/>
        <w:bookmarkEnd w:id="9"/>
        <w:bookmarkEnd w:id="10"/>
        <w:bookmarkEnd w:id="11"/>
        <w:bookmarkEnd w:id="1"/>
        <w:r>
          <w:rPr>
            <w:rStyle w:val="CollegamentoInternet"/>
            <w:rFonts w:cs="Calibri" w:ascii="Calibri" w:hAnsi="Calibri"/>
            <w:b w:val="false"/>
            <w:i w:val="false"/>
            <w:iCs w:val="false"/>
            <w:caps w:val="false"/>
            <w:smallCaps w:val="false"/>
            <w:strike w:val="false"/>
            <w:dstrike w:val="false"/>
            <w:color w:val="000000"/>
            <w:spacing w:val="0"/>
            <w:sz w:val="25"/>
            <w:szCs w:val="25"/>
            <w:u w:val="none"/>
            <w:effect w:val="none"/>
          </w:rPr>
          <w:t>www.bottegamatteotti.it</w:t>
        </w:r>
      </w:hyperlink>
    </w:p>
    <w:p>
      <w:pPr>
        <w:pStyle w:val="Corpodeltesto"/>
        <w:bidi w:val="0"/>
        <w:ind w:left="0" w:right="0" w:firstLine="113"/>
        <w:jc w:val="both"/>
        <w:rPr>
          <w:rStyle w:val="CollegamentoInternet"/>
          <w:u w:val="none"/>
        </w:rPr>
      </w:pPr>
      <w:r>
        <w:rPr>
          <w:u w:val="none"/>
        </w:rPr>
      </w:r>
    </w:p>
    <w:p>
      <w:pPr>
        <w:pStyle w:val="Corpodeltesto"/>
        <w:bidi w:val="0"/>
        <w:ind w:left="0" w:right="0" w:firstLine="113"/>
        <w:jc w:val="both"/>
        <w:rPr>
          <w:rStyle w:val="CollegamentoInternet"/>
          <w:u w:val="none"/>
        </w:rPr>
      </w:pPr>
      <w:r>
        <w:rPr>
          <w:u w:val="none"/>
        </w:rPr>
      </w:r>
    </w:p>
    <w:p>
      <w:pPr>
        <w:pStyle w:val="Corpodeltesto"/>
        <w:bidi w:val="0"/>
        <w:ind w:left="0" w:right="0" w:firstLine="113"/>
        <w:jc w:val="both"/>
        <w:rPr>
          <w:u w:val="none"/>
        </w:rPr>
      </w:pPr>
      <w:r>
        <w:rPr>
          <w:rFonts w:cs="Calibri" w:ascii="Calibri" w:hAnsi="Calibri"/>
          <w:b w:val="false"/>
          <w:i/>
          <w:iCs/>
          <w:caps w:val="false"/>
          <w:smallCaps w:val="false"/>
          <w:strike w:val="false"/>
          <w:dstrike w:val="false"/>
          <w:color w:val="000000"/>
          <w:spacing w:val="0"/>
          <w:sz w:val="25"/>
          <w:szCs w:val="25"/>
          <w:u w:val="none"/>
          <w:effect w:val="none"/>
        </w:rPr>
        <w:t>(56</w:t>
      </w:r>
      <w:r>
        <w:rPr>
          <w:rFonts w:cs="Calibri" w:ascii="Calibri" w:hAnsi="Calibri"/>
          <w:b w:val="false"/>
          <w:i/>
          <w:iCs/>
          <w:caps w:val="false"/>
          <w:smallCaps w:val="false"/>
          <w:strike w:val="false"/>
          <w:dstrike w:val="false"/>
          <w:color w:val="000000"/>
          <w:spacing w:val="0"/>
          <w:sz w:val="25"/>
          <w:szCs w:val="25"/>
          <w:u w:val="none"/>
          <w:effect w:val="none"/>
        </w:rPr>
        <w:t>/25</w:t>
      </w:r>
      <w:r>
        <w:rPr>
          <w:rFonts w:cs="Calibri" w:ascii="Calibri" w:hAnsi="Calibri"/>
          <w:b w:val="false"/>
          <w:i w:val="false"/>
          <w:iCs w:val="false"/>
          <w:caps w:val="false"/>
          <w:smallCaps w:val="false"/>
          <w:strike w:val="false"/>
          <w:dstrike w:val="false"/>
          <w:color w:val="000000"/>
          <w:spacing w:val="0"/>
          <w:sz w:val="25"/>
          <w:szCs w:val="25"/>
          <w:u w:val="none"/>
          <w:effect w:val="none"/>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53210" cy="715010"/>
              <wp:effectExtent l="0" t="0" r="0" b="0"/>
              <wp:wrapNone/>
              <wp:docPr id="1" name="Cornice1"/>
              <a:graphic xmlns:a="http://schemas.openxmlformats.org/drawingml/2006/main">
                <a:graphicData uri="http://schemas.microsoft.com/office/word/2010/wordprocessingShape">
                  <wps:wsp>
                    <wps:cNvSpPr/>
                    <wps:spPr>
                      <a:xfrm>
                        <a:off x="0" y="0"/>
                        <a:ext cx="1552680" cy="7142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22.2pt;height:56.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81175" cy="715010"/>
              <wp:effectExtent l="0" t="0" r="0" b="0"/>
              <wp:wrapNone/>
              <wp:docPr id="3" name="Cornice2"/>
              <a:graphic xmlns:a="http://schemas.openxmlformats.org/drawingml/2006/main">
                <a:graphicData uri="http://schemas.microsoft.com/office/word/2010/wordprocessingShape">
                  <wps:wsp>
                    <wps:cNvSpPr/>
                    <wps:spPr>
                      <a:xfrm>
                        <a:off x="0" y="0"/>
                        <a:ext cx="1780560" cy="71424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40.15pt;height:56.2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4700" cy="89535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518" t="-1407" r="-1518" b="-1407"/>
                  <a:stretch>
                    <a:fillRect/>
                  </a:stretch>
                </pic:blipFill>
                <pic:spPr bwMode="auto">
                  <a:xfrm>
                    <a:off x="0" y="0"/>
                    <a:ext cx="774700" cy="89535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Rientrocorpodeltesto32">
    <w:name w:val="Rientro corpo del testo 32"/>
    <w:basedOn w:val="Normal"/>
    <w:qFormat/>
    <w:pPr>
      <w:ind w:left="0" w:right="0" w:firstLine="113"/>
      <w:jc w:val="both"/>
    </w:pPr>
    <w:rPr>
      <w:rFonts w:ascii="Verdana" w:hAnsi="Verdana" w:cs="Arial"/>
      <w:i/>
      <w:iCs/>
      <w:sz w:val="22"/>
      <w:szCs w:val="26"/>
    </w:rPr>
  </w:style>
  <w:style w:type="paragraph" w:styleId="Predefinito">
    <w:name w:val="Predefinit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outline w:val="false"/>
      <w:shadow w:val="false"/>
      <w:color w:val="000000"/>
      <w:sz w:val="36"/>
      <w:szCs w:val="24"/>
      <w:u w:val="none"/>
      <w:em w:val="none"/>
      <w:lang w:val="it-IT" w:eastAsia="zh-CN" w:bidi="hi-IN"/>
    </w:rPr>
  </w:style>
  <w:style w:type="paragraph" w:styleId="Oggettoconpuntadifreccia">
    <w:name w:val="Oggetto con punta di frecci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conombra">
    <w:name w:val="Oggetto con omb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
    <w:name w:val="Oggetto senza riempimen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elinee">
    <w:name w:val="Oggetto senza riempimento e linee"/>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Corpodeltestogiustificato">
    <w:name w:val="Corpo del testo giustifica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Intestazione2">
    <w:name w:val="Intestazione2"/>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238" w:after="119"/>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Lineadiquotatura">
    <w:name w:val="Linea di quotatu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PredefinitoLTGliederung1">
    <w:name w:val="Predefinito~LT~Gliederung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Gliederung2">
    <w:name w:val="Predefinito~LT~Gliederung 2"/>
    <w:basedOn w:val="PredefinitoLTGliederung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PredefinitoLTGliederung3">
    <w:name w:val="Predefinito~LT~Gliederung 3"/>
    <w:basedOn w:val="PredefinitoLTGliederung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PredefinitoLTGliederung4">
    <w:name w:val="Predefinito~LT~Gliederung 4"/>
    <w:basedOn w:val="PredefinitoLTGliederung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5">
    <w:name w:val="Predefinito~LT~Gliederung 5"/>
    <w:basedOn w:val="PredefinitoLTGliederung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6">
    <w:name w:val="Predefinito~LT~Gliederung 6"/>
    <w:basedOn w:val="PredefinitoLTGliederung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7">
    <w:name w:val="Predefinito~LT~Gliederung 7"/>
    <w:basedOn w:val="PredefinitoLTGliederung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8">
    <w:name w:val="Predefinito~LT~Gliederung 8"/>
    <w:basedOn w:val="PredefinitoLTGliederung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9">
    <w:name w:val="Predefinito~LT~Gliederung 9"/>
    <w:basedOn w:val="PredefinitoLTGliederung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Titel">
    <w:name w:val="Predefinito~LT~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center"/>
    </w:pPr>
    <w:rPr>
      <w:rFonts w:ascii="Arial Unicode MS" w:hAnsi="Arial Unicode MS" w:eastAsia="Tahoma" w:cs="Arial"/>
      <w:b w:val="false"/>
      <w:i w:val="false"/>
      <w:strike w:val="false"/>
      <w:dstrike w:val="false"/>
      <w:outline w:val="false"/>
      <w:shadow w:val="false"/>
      <w:color w:val="000000"/>
      <w:sz w:val="88"/>
      <w:szCs w:val="24"/>
      <w:u w:val="none"/>
      <w:em w:val="none"/>
      <w:lang w:val="it-IT" w:eastAsia="zh-CN" w:bidi="hi-IN"/>
    </w:rPr>
  </w:style>
  <w:style w:type="paragraph" w:styleId="PredefinitoLTUntertitel">
    <w:name w:val="Predefinito~LT~Unter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60" w:after="0"/>
      <w:ind w:left="0" w:right="0" w:hanging="0"/>
      <w:jc w:val="center"/>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Notizen">
    <w:name w:val="Predefinito~LT~Notizen"/>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PredefinitoLTHintergrundobjekte">
    <w:name w:val="Predefinito~LT~Hintergrundobjek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PredefinitoLTHintergrund">
    <w:name w:val="Predefinito~LT~Hintergrund"/>
    <w:qFormat/>
    <w:pPr>
      <w:widowControl/>
      <w:bidi w:val="0"/>
      <w:jc w:val="center"/>
    </w:pPr>
    <w:rPr>
      <w:rFonts w:ascii="Times New Roman" w:hAnsi="Times New Roman" w:eastAsia="Tahoma" w:cs="Arial"/>
      <w:color w:val="auto"/>
      <w:sz w:val="24"/>
      <w:szCs w:val="24"/>
      <w:lang w:val="it-IT" w:eastAsia="zh-CN" w:bidi="hi-IN"/>
    </w:rPr>
  </w:style>
  <w:style w:type="paragraph" w:styleId="Default1">
    <w:name w:val="default"/>
    <w:qFormat/>
    <w:pPr>
      <w:widowControl/>
      <w:bidi w:val="0"/>
      <w:spacing w:lineRule="atLeast" w:line="200" w:before="0" w:after="0"/>
      <w:ind w:left="0" w:right="0" w:hanging="0"/>
      <w:jc w:val="left"/>
    </w:pPr>
    <w:rPr>
      <w:rFonts w:ascii="Arial Unicode MS" w:hAnsi="Arial Unicode MS" w:eastAsia="Tahoma" w:cs="Arial"/>
      <w:color w:val="000000"/>
      <w:sz w:val="36"/>
      <w:szCs w:val="24"/>
      <w:lang w:val="it-IT" w:eastAsia="zh-CN" w:bidi="hi-IN"/>
    </w:rPr>
  </w:style>
  <w:style w:type="paragraph" w:styleId="Gray1">
    <w:name w:val="gray1"/>
    <w:basedOn w:val="Default1"/>
    <w:qFormat/>
    <w:pPr>
      <w:spacing w:lineRule="atLeast" w:line="200" w:before="0" w:after="0"/>
      <w:ind w:left="0" w:right="0" w:hanging="0"/>
    </w:pPr>
    <w:rPr>
      <w:rFonts w:ascii="Arial Unicode MS" w:hAnsi="Arial Unicode MS"/>
      <w:color w:val="000000"/>
      <w:sz w:val="36"/>
    </w:rPr>
  </w:style>
  <w:style w:type="paragraph" w:styleId="Gray2">
    <w:name w:val="gray2"/>
    <w:basedOn w:val="Default1"/>
    <w:qFormat/>
    <w:pPr>
      <w:spacing w:lineRule="atLeast" w:line="200" w:before="0" w:after="0"/>
      <w:ind w:left="0" w:right="0" w:hanging="0"/>
    </w:pPr>
    <w:rPr>
      <w:rFonts w:ascii="Arial Unicode MS" w:hAnsi="Arial Unicode MS"/>
      <w:color w:val="000000"/>
      <w:sz w:val="36"/>
    </w:rPr>
  </w:style>
  <w:style w:type="paragraph" w:styleId="Gray3">
    <w:name w:val="gray3"/>
    <w:basedOn w:val="Default1"/>
    <w:qFormat/>
    <w:pPr>
      <w:spacing w:lineRule="atLeast" w:line="200" w:before="0" w:after="0"/>
      <w:ind w:left="0" w:right="0" w:hanging="0"/>
    </w:pPr>
    <w:rPr>
      <w:rFonts w:ascii="Arial Unicode MS" w:hAnsi="Arial Unicode MS"/>
      <w:color w:val="000000"/>
      <w:sz w:val="36"/>
    </w:rPr>
  </w:style>
  <w:style w:type="paragraph" w:styleId="Bw1">
    <w:name w:val="bw1"/>
    <w:basedOn w:val="Default1"/>
    <w:qFormat/>
    <w:pPr>
      <w:spacing w:lineRule="atLeast" w:line="200" w:before="0" w:after="0"/>
      <w:ind w:left="0" w:right="0" w:hanging="0"/>
    </w:pPr>
    <w:rPr>
      <w:rFonts w:ascii="Arial Unicode MS" w:hAnsi="Arial Unicode MS"/>
      <w:color w:val="000000"/>
      <w:sz w:val="36"/>
    </w:rPr>
  </w:style>
  <w:style w:type="paragraph" w:styleId="Bw2">
    <w:name w:val="bw2"/>
    <w:basedOn w:val="Default1"/>
    <w:qFormat/>
    <w:pPr>
      <w:spacing w:lineRule="atLeast" w:line="200" w:before="0" w:after="0"/>
      <w:ind w:left="0" w:right="0" w:hanging="0"/>
    </w:pPr>
    <w:rPr>
      <w:rFonts w:ascii="Arial Unicode MS" w:hAnsi="Arial Unicode MS"/>
      <w:color w:val="000000"/>
      <w:sz w:val="36"/>
    </w:rPr>
  </w:style>
  <w:style w:type="paragraph" w:styleId="Bw3">
    <w:name w:val="bw3"/>
    <w:basedOn w:val="Default1"/>
    <w:qFormat/>
    <w:pPr>
      <w:spacing w:lineRule="atLeast" w:line="200" w:before="0" w:after="0"/>
      <w:ind w:left="0" w:right="0" w:hanging="0"/>
    </w:pPr>
    <w:rPr>
      <w:rFonts w:ascii="Arial Unicode MS" w:hAnsi="Arial Unicode MS"/>
      <w:color w:val="000000"/>
      <w:sz w:val="36"/>
    </w:rPr>
  </w:style>
  <w:style w:type="paragraph" w:styleId="Orange1">
    <w:name w:val="orange1"/>
    <w:basedOn w:val="Default1"/>
    <w:qFormat/>
    <w:pPr>
      <w:spacing w:lineRule="atLeast" w:line="200" w:before="0" w:after="0"/>
      <w:ind w:left="0" w:right="0" w:hanging="0"/>
    </w:pPr>
    <w:rPr>
      <w:rFonts w:ascii="Arial Unicode MS" w:hAnsi="Arial Unicode MS"/>
      <w:color w:val="000000"/>
      <w:sz w:val="36"/>
    </w:rPr>
  </w:style>
  <w:style w:type="paragraph" w:styleId="Orange2">
    <w:name w:val="orange2"/>
    <w:basedOn w:val="Default1"/>
    <w:qFormat/>
    <w:pPr>
      <w:spacing w:lineRule="atLeast" w:line="200" w:before="0" w:after="0"/>
      <w:ind w:left="0" w:right="0" w:hanging="0"/>
    </w:pPr>
    <w:rPr>
      <w:rFonts w:ascii="Arial Unicode MS" w:hAnsi="Arial Unicode MS"/>
      <w:color w:val="000000"/>
      <w:sz w:val="36"/>
    </w:rPr>
  </w:style>
  <w:style w:type="paragraph" w:styleId="Orange3">
    <w:name w:val="orange3"/>
    <w:basedOn w:val="Default1"/>
    <w:qFormat/>
    <w:pPr>
      <w:spacing w:lineRule="atLeast" w:line="200" w:before="0" w:after="0"/>
      <w:ind w:left="0" w:right="0" w:hanging="0"/>
    </w:pPr>
    <w:rPr>
      <w:rFonts w:ascii="Arial Unicode MS" w:hAnsi="Arial Unicode MS"/>
      <w:color w:val="000000"/>
      <w:sz w:val="36"/>
    </w:rPr>
  </w:style>
  <w:style w:type="paragraph" w:styleId="Turquoise1">
    <w:name w:val="turquoise1"/>
    <w:basedOn w:val="Default1"/>
    <w:qFormat/>
    <w:pPr>
      <w:spacing w:lineRule="atLeast" w:line="200" w:before="0" w:after="0"/>
      <w:ind w:left="0" w:right="0" w:hanging="0"/>
    </w:pPr>
    <w:rPr>
      <w:rFonts w:ascii="Arial Unicode MS" w:hAnsi="Arial Unicode MS"/>
      <w:color w:val="000000"/>
      <w:sz w:val="36"/>
    </w:rPr>
  </w:style>
  <w:style w:type="paragraph" w:styleId="Turquoise2">
    <w:name w:val="turquoise2"/>
    <w:basedOn w:val="Default1"/>
    <w:qFormat/>
    <w:pPr>
      <w:spacing w:lineRule="atLeast" w:line="200" w:before="0" w:after="0"/>
      <w:ind w:left="0" w:right="0" w:hanging="0"/>
    </w:pPr>
    <w:rPr>
      <w:rFonts w:ascii="Arial Unicode MS" w:hAnsi="Arial Unicode MS"/>
      <w:color w:val="000000"/>
      <w:sz w:val="36"/>
    </w:rPr>
  </w:style>
  <w:style w:type="paragraph" w:styleId="Turquoise3">
    <w:name w:val="turquoise3"/>
    <w:basedOn w:val="Default1"/>
    <w:qFormat/>
    <w:pPr>
      <w:spacing w:lineRule="atLeast" w:line="200" w:before="0" w:after="0"/>
      <w:ind w:left="0" w:right="0" w:hanging="0"/>
    </w:pPr>
    <w:rPr>
      <w:rFonts w:ascii="Arial Unicode MS" w:hAnsi="Arial Unicode MS"/>
      <w:color w:val="000000"/>
      <w:sz w:val="36"/>
    </w:rPr>
  </w:style>
  <w:style w:type="paragraph" w:styleId="Blue1">
    <w:name w:val="blue1"/>
    <w:basedOn w:val="Default1"/>
    <w:qFormat/>
    <w:pPr>
      <w:spacing w:lineRule="atLeast" w:line="200" w:before="0" w:after="0"/>
      <w:ind w:left="0" w:right="0" w:hanging="0"/>
    </w:pPr>
    <w:rPr>
      <w:rFonts w:ascii="Arial Unicode MS" w:hAnsi="Arial Unicode MS"/>
      <w:color w:val="000000"/>
      <w:sz w:val="36"/>
    </w:rPr>
  </w:style>
  <w:style w:type="paragraph" w:styleId="Blue2">
    <w:name w:val="blue2"/>
    <w:basedOn w:val="Default1"/>
    <w:qFormat/>
    <w:pPr>
      <w:spacing w:lineRule="atLeast" w:line="200" w:before="0" w:after="0"/>
      <w:ind w:left="0" w:right="0" w:hanging="0"/>
    </w:pPr>
    <w:rPr>
      <w:rFonts w:ascii="Arial Unicode MS" w:hAnsi="Arial Unicode MS"/>
      <w:color w:val="000000"/>
      <w:sz w:val="36"/>
    </w:rPr>
  </w:style>
  <w:style w:type="paragraph" w:styleId="Blue3">
    <w:name w:val="blue3"/>
    <w:basedOn w:val="Default1"/>
    <w:qFormat/>
    <w:pPr>
      <w:spacing w:lineRule="atLeast" w:line="200" w:before="0" w:after="0"/>
      <w:ind w:left="0" w:right="0" w:hanging="0"/>
    </w:pPr>
    <w:rPr>
      <w:rFonts w:ascii="Arial Unicode MS" w:hAnsi="Arial Unicode MS"/>
      <w:color w:val="000000"/>
      <w:sz w:val="36"/>
    </w:rPr>
  </w:style>
  <w:style w:type="paragraph" w:styleId="Sun1">
    <w:name w:val="sun1"/>
    <w:basedOn w:val="Default1"/>
    <w:qFormat/>
    <w:pPr>
      <w:spacing w:lineRule="atLeast" w:line="200" w:before="0" w:after="0"/>
      <w:ind w:left="0" w:right="0" w:hanging="0"/>
    </w:pPr>
    <w:rPr>
      <w:rFonts w:ascii="Arial Unicode MS" w:hAnsi="Arial Unicode MS"/>
      <w:color w:val="000000"/>
      <w:sz w:val="36"/>
    </w:rPr>
  </w:style>
  <w:style w:type="paragraph" w:styleId="Sun2">
    <w:name w:val="sun2"/>
    <w:basedOn w:val="Default1"/>
    <w:qFormat/>
    <w:pPr>
      <w:spacing w:lineRule="atLeast" w:line="200" w:before="0" w:after="0"/>
      <w:ind w:left="0" w:right="0" w:hanging="0"/>
    </w:pPr>
    <w:rPr>
      <w:rFonts w:ascii="Arial Unicode MS" w:hAnsi="Arial Unicode MS"/>
      <w:color w:val="000000"/>
      <w:sz w:val="36"/>
    </w:rPr>
  </w:style>
  <w:style w:type="paragraph" w:styleId="Sun3">
    <w:name w:val="sun3"/>
    <w:basedOn w:val="Default1"/>
    <w:qFormat/>
    <w:pPr>
      <w:spacing w:lineRule="atLeast" w:line="200" w:before="0" w:after="0"/>
      <w:ind w:left="0" w:right="0" w:hanging="0"/>
    </w:pPr>
    <w:rPr>
      <w:rFonts w:ascii="Arial Unicode MS" w:hAnsi="Arial Unicode MS"/>
      <w:color w:val="000000"/>
      <w:sz w:val="36"/>
    </w:rPr>
  </w:style>
  <w:style w:type="paragraph" w:styleId="Earth1">
    <w:name w:val="earth1"/>
    <w:basedOn w:val="Default1"/>
    <w:qFormat/>
    <w:pPr>
      <w:spacing w:lineRule="atLeast" w:line="200" w:before="0" w:after="0"/>
      <w:ind w:left="0" w:right="0" w:hanging="0"/>
    </w:pPr>
    <w:rPr>
      <w:rFonts w:ascii="Arial Unicode MS" w:hAnsi="Arial Unicode MS"/>
      <w:color w:val="000000"/>
      <w:sz w:val="36"/>
    </w:rPr>
  </w:style>
  <w:style w:type="paragraph" w:styleId="Earth2">
    <w:name w:val="earth2"/>
    <w:basedOn w:val="Default1"/>
    <w:qFormat/>
    <w:pPr>
      <w:spacing w:lineRule="atLeast" w:line="200" w:before="0" w:after="0"/>
      <w:ind w:left="0" w:right="0" w:hanging="0"/>
    </w:pPr>
    <w:rPr>
      <w:rFonts w:ascii="Arial Unicode MS" w:hAnsi="Arial Unicode MS"/>
      <w:color w:val="000000"/>
      <w:sz w:val="36"/>
    </w:rPr>
  </w:style>
  <w:style w:type="paragraph" w:styleId="Earth3">
    <w:name w:val="earth3"/>
    <w:basedOn w:val="Default1"/>
    <w:qFormat/>
    <w:pPr>
      <w:spacing w:lineRule="atLeast" w:line="200" w:before="0" w:after="0"/>
      <w:ind w:left="0" w:right="0" w:hanging="0"/>
    </w:pPr>
    <w:rPr>
      <w:rFonts w:ascii="Arial Unicode MS" w:hAnsi="Arial Unicode MS"/>
      <w:color w:val="000000"/>
      <w:sz w:val="36"/>
    </w:rPr>
  </w:style>
  <w:style w:type="paragraph" w:styleId="Green1">
    <w:name w:val="green1"/>
    <w:basedOn w:val="Default1"/>
    <w:qFormat/>
    <w:pPr>
      <w:spacing w:lineRule="atLeast" w:line="200" w:before="0" w:after="0"/>
      <w:ind w:left="0" w:right="0" w:hanging="0"/>
    </w:pPr>
    <w:rPr>
      <w:rFonts w:ascii="Arial Unicode MS" w:hAnsi="Arial Unicode MS"/>
      <w:color w:val="000000"/>
      <w:sz w:val="36"/>
    </w:rPr>
  </w:style>
  <w:style w:type="paragraph" w:styleId="Green2">
    <w:name w:val="green2"/>
    <w:basedOn w:val="Default1"/>
    <w:qFormat/>
    <w:pPr>
      <w:spacing w:lineRule="atLeast" w:line="200" w:before="0" w:after="0"/>
      <w:ind w:left="0" w:right="0" w:hanging="0"/>
    </w:pPr>
    <w:rPr>
      <w:rFonts w:ascii="Arial Unicode MS" w:hAnsi="Arial Unicode MS"/>
      <w:color w:val="000000"/>
      <w:sz w:val="36"/>
    </w:rPr>
  </w:style>
  <w:style w:type="paragraph" w:styleId="Green3">
    <w:name w:val="green3"/>
    <w:basedOn w:val="Default1"/>
    <w:qFormat/>
    <w:pPr>
      <w:spacing w:lineRule="atLeast" w:line="200" w:before="0" w:after="0"/>
      <w:ind w:left="0" w:right="0" w:hanging="0"/>
    </w:pPr>
    <w:rPr>
      <w:rFonts w:ascii="Arial Unicode MS" w:hAnsi="Arial Unicode MS"/>
      <w:color w:val="000000"/>
      <w:sz w:val="36"/>
    </w:rPr>
  </w:style>
  <w:style w:type="paragraph" w:styleId="Seetang1">
    <w:name w:val="seetang1"/>
    <w:basedOn w:val="Default1"/>
    <w:qFormat/>
    <w:pPr>
      <w:spacing w:lineRule="atLeast" w:line="200" w:before="0" w:after="0"/>
      <w:ind w:left="0" w:right="0" w:hanging="0"/>
    </w:pPr>
    <w:rPr>
      <w:rFonts w:ascii="Arial Unicode MS" w:hAnsi="Arial Unicode MS"/>
      <w:color w:val="000000"/>
      <w:sz w:val="36"/>
    </w:rPr>
  </w:style>
  <w:style w:type="paragraph" w:styleId="Seetang2">
    <w:name w:val="seetang2"/>
    <w:basedOn w:val="Default1"/>
    <w:qFormat/>
    <w:pPr>
      <w:spacing w:lineRule="atLeast" w:line="200" w:before="0" w:after="0"/>
      <w:ind w:left="0" w:right="0" w:hanging="0"/>
    </w:pPr>
    <w:rPr>
      <w:rFonts w:ascii="Arial Unicode MS" w:hAnsi="Arial Unicode MS"/>
      <w:color w:val="000000"/>
      <w:sz w:val="36"/>
    </w:rPr>
  </w:style>
  <w:style w:type="paragraph" w:styleId="Seetang3">
    <w:name w:val="seetang3"/>
    <w:basedOn w:val="Default1"/>
    <w:qFormat/>
    <w:pPr>
      <w:spacing w:lineRule="atLeast" w:line="200" w:before="0" w:after="0"/>
      <w:ind w:left="0" w:right="0" w:hanging="0"/>
    </w:pPr>
    <w:rPr>
      <w:rFonts w:ascii="Arial Unicode MS" w:hAnsi="Arial Unicode MS"/>
      <w:color w:val="000000"/>
      <w:sz w:val="36"/>
    </w:rPr>
  </w:style>
  <w:style w:type="paragraph" w:styleId="Lightblue1">
    <w:name w:val="lightblue1"/>
    <w:basedOn w:val="Default1"/>
    <w:qFormat/>
    <w:pPr>
      <w:spacing w:lineRule="atLeast" w:line="200" w:before="0" w:after="0"/>
      <w:ind w:left="0" w:right="0" w:hanging="0"/>
    </w:pPr>
    <w:rPr>
      <w:rFonts w:ascii="Arial Unicode MS" w:hAnsi="Arial Unicode MS"/>
      <w:color w:val="000000"/>
      <w:sz w:val="36"/>
    </w:rPr>
  </w:style>
  <w:style w:type="paragraph" w:styleId="Lightblue2">
    <w:name w:val="lightblue2"/>
    <w:basedOn w:val="Default1"/>
    <w:qFormat/>
    <w:pPr>
      <w:spacing w:lineRule="atLeast" w:line="200" w:before="0" w:after="0"/>
      <w:ind w:left="0" w:right="0" w:hanging="0"/>
    </w:pPr>
    <w:rPr>
      <w:rFonts w:ascii="Arial Unicode MS" w:hAnsi="Arial Unicode MS"/>
      <w:color w:val="000000"/>
      <w:sz w:val="36"/>
    </w:rPr>
  </w:style>
  <w:style w:type="paragraph" w:styleId="Lightblue3">
    <w:name w:val="lightblue3"/>
    <w:basedOn w:val="Default1"/>
    <w:qFormat/>
    <w:pPr>
      <w:spacing w:lineRule="atLeast" w:line="200" w:before="0" w:after="0"/>
      <w:ind w:left="0" w:right="0" w:hanging="0"/>
    </w:pPr>
    <w:rPr>
      <w:rFonts w:ascii="Arial Unicode MS" w:hAnsi="Arial Unicode MS"/>
      <w:color w:val="000000"/>
      <w:sz w:val="36"/>
    </w:rPr>
  </w:style>
  <w:style w:type="paragraph" w:styleId="Yellow1">
    <w:name w:val="yellow1"/>
    <w:basedOn w:val="Default1"/>
    <w:qFormat/>
    <w:pPr>
      <w:spacing w:lineRule="atLeast" w:line="200" w:before="0" w:after="0"/>
      <w:ind w:left="0" w:right="0" w:hanging="0"/>
    </w:pPr>
    <w:rPr>
      <w:rFonts w:ascii="Arial Unicode MS" w:hAnsi="Arial Unicode MS"/>
      <w:color w:val="000000"/>
      <w:sz w:val="36"/>
    </w:rPr>
  </w:style>
  <w:style w:type="paragraph" w:styleId="Yellow2">
    <w:name w:val="yellow2"/>
    <w:basedOn w:val="Default1"/>
    <w:qFormat/>
    <w:pPr>
      <w:spacing w:lineRule="atLeast" w:line="200" w:before="0" w:after="0"/>
      <w:ind w:left="0" w:right="0" w:hanging="0"/>
    </w:pPr>
    <w:rPr>
      <w:rFonts w:ascii="Arial Unicode MS" w:hAnsi="Arial Unicode MS"/>
      <w:color w:val="000000"/>
      <w:sz w:val="36"/>
    </w:rPr>
  </w:style>
  <w:style w:type="paragraph" w:styleId="Yellow3">
    <w:name w:val="yellow3"/>
    <w:basedOn w:val="Default1"/>
    <w:qFormat/>
    <w:pPr>
      <w:spacing w:lineRule="atLeast" w:line="200" w:before="0" w:after="0"/>
      <w:ind w:left="0" w:right="0" w:hanging="0"/>
    </w:pPr>
    <w:rPr>
      <w:rFonts w:ascii="Arial Unicode MS" w:hAnsi="Arial Unicode MS"/>
      <w:color w:val="000000"/>
      <w:sz w:val="36"/>
    </w:rPr>
  </w:style>
  <w:style w:type="paragraph" w:styleId="Oggettidisfondo">
    <w:name w:val="Oggetti di sfond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Sfondo">
    <w:name w:val="Sfondo"/>
    <w:qFormat/>
    <w:pPr>
      <w:widowControl/>
      <w:bidi w:val="0"/>
      <w:jc w:val="center"/>
    </w:pPr>
    <w:rPr>
      <w:rFonts w:ascii="Times New Roman" w:hAnsi="Times New Roman" w:eastAsia="Tahoma" w:cs="Arial"/>
      <w:color w:val="auto"/>
      <w:sz w:val="24"/>
      <w:szCs w:val="24"/>
      <w:lang w:val="it-IT" w:eastAsia="zh-CN" w:bidi="hi-IN"/>
    </w:rPr>
  </w:style>
  <w:style w:type="paragraph" w:styleId="Note">
    <w:name w:val="No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Struttura1">
    <w:name w:val="Struttura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Struttura2">
    <w:name w:val="Struttura 2"/>
    <w:basedOn w:val="Struttura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Struttura3">
    <w:name w:val="Struttura 3"/>
    <w:basedOn w:val="Struttura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Struttura4">
    <w:name w:val="Struttura 4"/>
    <w:basedOn w:val="Struttura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5">
    <w:name w:val="Struttura 5"/>
    <w:basedOn w:val="Struttura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6">
    <w:name w:val="Struttura 6"/>
    <w:basedOn w:val="Struttura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7">
    <w:name w:val="Struttura 7"/>
    <w:basedOn w:val="Struttura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8">
    <w:name w:val="Struttura 8"/>
    <w:basedOn w:val="Struttura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9">
    <w:name w:val="Struttura 9"/>
    <w:basedOn w:val="Struttura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ottegamatteotti.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135</TotalTime>
  <Application>Collabora_Office/5.3.10.47$Windows_x86 LibreOffice_project/64211812ee5c3454c64c34ed2295b8015635b057</Application>
  <Pages>1</Pages>
  <Words>261</Words>
  <Characters>1571</Characters>
  <CharactersWithSpaces>1822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2023-03-30T13:02:58Z</dcterms:created>
  <dc:creator/>
  <dc:description/>
  <dc:language>it-IT</dc:language>
  <cp:lastModifiedBy/>
  <dcterms:modified xsi:type="dcterms:W3CDTF">2025-02-20T15:12:58Z</dcterms:modified>
  <cp:revision>32</cp:revision>
  <dc:subject/>
  <dc:title>Comunicato stampa</dc:title>
</cp:coreProperties>
</file>