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3</w:t>
      </w:r>
      <w:r>
        <w:rPr>
          <w:rFonts w:cs="Calibri" w:ascii="Calibri" w:hAnsi="Calibri"/>
          <w:b/>
          <w:sz w:val="30"/>
          <w:szCs w:val="30"/>
        </w:rPr>
        <w:t>.10.2024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5"/>
          <w:szCs w:val="25"/>
          <w:u w:val="none"/>
        </w:rPr>
      </w:pPr>
      <w:r>
        <w:rPr>
          <w:rFonts w:cs="Calibri" w:ascii="Calibri" w:hAnsi="Calibri"/>
          <w:sz w:val="25"/>
          <w:szCs w:val="25"/>
          <w:u w:val="none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/>
      </w:pPr>
      <w:r>
        <w:rPr>
          <w:rFonts w:cs="Calibri" w:ascii="Calibri" w:hAnsi="Calibri"/>
          <w:sz w:val="25"/>
          <w:szCs w:val="25"/>
          <w:u w:val="none"/>
        </w:rPr>
        <w:t xml:space="preserve">Continua il monitoraggio della situazione da parte del Centro Operativo Comunale </w:t>
      </w:r>
      <w:r>
        <w:rPr>
          <w:rFonts w:cs="Calibri" w:ascii="Calibri" w:hAnsi="Calibri"/>
          <w:sz w:val="25"/>
          <w:szCs w:val="25"/>
          <w:u w:val="none"/>
        </w:rPr>
        <w:t>di Bagnacavallo</w:t>
      </w:r>
      <w:r>
        <w:rPr>
          <w:rFonts w:cs="Calibri" w:ascii="Calibri" w:hAnsi="Calibri"/>
          <w:sz w:val="25"/>
          <w:szCs w:val="25"/>
          <w:u w:val="none"/>
        </w:rPr>
        <w:t xml:space="preserve"> e dei volontari del Gruppo comunale di Protezione Civile, in raccordo con la Prefettura e l’Agenzia Regionale. 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5"/>
          <w:szCs w:val="25"/>
          <w:u w:val="none"/>
        </w:rPr>
      </w:pPr>
      <w:r>
        <w:rPr/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/>
      </w:pPr>
      <w:r>
        <w:rPr>
          <w:rFonts w:cs="Calibri" w:ascii="Calibri" w:hAnsi="Calibri"/>
          <w:sz w:val="25"/>
          <w:szCs w:val="25"/>
          <w:u w:val="none"/>
        </w:rPr>
        <w:t xml:space="preserve">È in corso un porta a porta per avvisare gli abitanti delle zone oggetto dell’ordinanza di evacuazione temporanea e preventiva, che hanno ricevuto anche la chiamata dell’Alert System: Traversara, Borghetto Traversara e dell’area di via Muraglione a Boncellino. Un centro di accoglienza per chi ne avesse necessità è allestito al Palazzetto dello Sport di Bagnacavallo. 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5"/>
          <w:szCs w:val="25"/>
          <w:u w:val="none"/>
        </w:rPr>
      </w:pPr>
      <w:r>
        <w:rPr/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/>
      </w:pPr>
      <w:r>
        <w:rPr>
          <w:rFonts w:cs="Calibri" w:ascii="Calibri" w:hAnsi="Calibri"/>
          <w:sz w:val="25"/>
          <w:szCs w:val="25"/>
          <w:u w:val="none"/>
        </w:rPr>
        <w:t xml:space="preserve">I cantieri sugli argini saranno presidiati per tutta la notte dall’impresa esecutrice dei lavori per conto dell’Agenzia Regionale di Protezione Civile. 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5"/>
          <w:szCs w:val="25"/>
          <w:u w:val="none"/>
        </w:rPr>
      </w:pPr>
      <w:r>
        <w:rPr/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/>
      </w:pPr>
      <w:r>
        <w:rPr>
          <w:rFonts w:cs="Calibri" w:ascii="Calibri" w:hAnsi="Calibri"/>
          <w:sz w:val="25"/>
          <w:szCs w:val="25"/>
          <w:u w:val="none"/>
        </w:rPr>
        <w:t xml:space="preserve">Il passaggio del colmo di piena è previsto a tarda notte, i dati diffusi da Arpae prevedono al massimo un raggiungimento di soglia 2. 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/>
      </w:pPr>
      <w:r>
        <w:rPr>
          <w:rFonts w:cs="Calibri" w:ascii="Calibri" w:hAnsi="Calibri"/>
          <w:sz w:val="25"/>
          <w:szCs w:val="25"/>
          <w:u w:val="none"/>
        </w:rPr>
        <w:t xml:space="preserve">Si raccomanda a tutti di prestare la massima attenzione e di seguire le comunicazioni diffuse dai canali ufficiali. 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5"/>
          <w:szCs w:val="25"/>
          <w:u w:val="none"/>
        </w:rPr>
      </w:pPr>
      <w:r>
        <w:rPr/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/>
      </w:pPr>
      <w:r>
        <w:rPr>
          <w:rFonts w:cs="Calibri" w:ascii="Calibri" w:hAnsi="Calibri"/>
          <w:sz w:val="25"/>
          <w:szCs w:val="25"/>
          <w:u w:val="none"/>
        </w:rPr>
        <w:t xml:space="preserve">Sono in vigore le ordinanze n. 77 di evacuazione totale delle zone colpite dall’alluvione del 19 settembre e n. 25 che stabilisce che tutti coloro che risiedono entro 50 metri di distanza dai fiumi (Lamone e Senio) sono tenuti a evacuare le abitazioni e fino a un chilometro dall'argine c'è l'obbligo per tutti di trasferirsi ai piani alti. 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5"/>
          <w:szCs w:val="25"/>
          <w:u w:val="none"/>
        </w:rPr>
      </w:pPr>
      <w:r>
        <w:rPr/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/>
      </w:pPr>
      <w:r>
        <w:rPr>
          <w:rFonts w:cs="Calibri" w:ascii="Calibri" w:hAnsi="Calibri"/>
          <w:sz w:val="25"/>
          <w:szCs w:val="25"/>
          <w:u w:val="none"/>
        </w:rPr>
        <w:t>Per emergenze: 800 072525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5"/>
          <w:szCs w:val="25"/>
          <w:u w:val="none"/>
        </w:rPr>
      </w:pPr>
      <w:r>
        <w:rPr>
          <w:rFonts w:cs="Calibri" w:ascii="Calibri" w:hAnsi="Calibri"/>
          <w:sz w:val="25"/>
          <w:szCs w:val="25"/>
          <w:u w:val="none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5"/>
          <w:szCs w:val="25"/>
          <w:u w:val="none"/>
        </w:rPr>
      </w:pPr>
      <w:r>
        <w:rPr>
          <w:rFonts w:cs="Calibri" w:ascii="Calibri" w:hAnsi="Calibri"/>
          <w:sz w:val="25"/>
          <w:szCs w:val="25"/>
          <w:u w:val="none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Fonts w:cs="Calibri" w:ascii="Calibri" w:hAnsi="Calibri"/>
          <w:sz w:val="25"/>
          <w:szCs w:val="25"/>
        </w:rPr>
        <w:t>(</w:t>
      </w:r>
      <w:r>
        <w:rPr>
          <w:rFonts w:cs="Calibri" w:ascii="Calibri" w:hAnsi="Calibri"/>
          <w:i/>
          <w:iCs/>
          <w:sz w:val="25"/>
          <w:szCs w:val="25"/>
        </w:rPr>
        <w:t>306</w:t>
      </w:r>
      <w:r>
        <w:rPr>
          <w:rFonts w:cs="Calibri" w:ascii="Calibri" w:hAnsi="Calibri"/>
          <w:sz w:val="25"/>
          <w:szCs w:val="25"/>
        </w:rPr>
        <w:t>-</w:t>
      </w:r>
      <w:r>
        <w:rPr>
          <w:rFonts w:cs="Calibri" w:ascii="Calibri" w:hAnsi="Calibri"/>
          <w:i/>
          <w:iCs/>
          <w:sz w:val="25"/>
          <w:szCs w:val="25"/>
        </w:rPr>
        <w:t>24</w:t>
      </w:r>
      <w:r>
        <w:rPr>
          <w:rFonts w:cs="Calibri" w:ascii="Calibri" w:hAnsi="Calibri"/>
          <w:sz w:val="25"/>
          <w:szCs w:val="25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94155" cy="65595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3640" cy="655200"/>
                      </a:xfrm>
                      <a:prstGeom prst="rect">
                        <a:avLst/>
                      </a:prstGeom>
                      <a:noFill/>
                      <a:ln w="72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t" style="position:absolute;margin-left:108pt;margin-top:8.45pt;width:117.55pt;height:51.55pt">
              <w10:wrap type="square"/>
              <v:fill o:detectmouseclick="t" on="false"/>
              <v:stroke color="black" weight="720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22120" cy="65595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21520" cy="655200"/>
                      </a:xfrm>
                      <a:prstGeom prst="rect">
                        <a:avLst/>
                      </a:prstGeom>
                      <a:noFill/>
                      <a:ln w="72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t" style="position:absolute;margin-left:321.05pt;margin-top:8.45pt;width:135.5pt;height:51.55pt">
              <w10:wrap type="square"/>
              <v:fill o:detectmouseclick="t" on="false"/>
              <v:stroke color="black" weight="720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4445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4855" cy="86550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857" t="-2649" r="-2857" b="-2649"/>
                  <a:stretch>
                    <a:fillRect/>
                  </a:stretch>
                </pic:blipFill>
                <pic:spPr bwMode="auto">
                  <a:xfrm>
                    <a:off x="0" y="0"/>
                    <a:ext cx="744855" cy="865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auto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auto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qFormat/>
    <w:rPr>
      <w:color w:val="800000"/>
      <w:u w:val="single"/>
      <w:lang w:val="zxx" w:eastAsia="zxx" w:bidi="zxx"/>
    </w:rPr>
  </w:style>
  <w:style w:type="character" w:styleId="Strong">
    <w:name w:val="Strong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Titolo21">
    <w:name w:val="Titolo2"/>
    <w:basedOn w:val="Titolo11"/>
    <w:qFormat/>
    <w:pPr/>
    <w:rPr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21"/>
    <w:qFormat/>
    <w:pPr/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spacing w:before="0" w:after="328"/>
    </w:pPr>
    <w:rPr>
      <w:lang w:eastAsia="ar-SA"/>
    </w:rPr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auto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Application>Collabora_Office/5.3.10.47$Windows_x86 LibreOffice_project/64211812ee5c3454c64c34ed2295b8015635b057</Application>
  <Pages>1</Pages>
  <Words>242</Words>
  <Characters>1364</Characters>
  <CharactersWithSpaces>1600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2021-10-21T12:18:04Z</dcterms:created>
  <dc:creator/>
  <dc:description/>
  <dc:language>it-IT</dc:language>
  <cp:lastModifiedBy/>
  <dcterms:modified xsi:type="dcterms:W3CDTF">2024-10-03T19:07:34Z</dcterms:modified>
  <cp:revision>38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