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13.9.2024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813_1489210630"/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La quinta edizione di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“Verde brillante – Piccolo festival dei bambini in Natura”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, in corso a Bagnacavallo fino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22 settembre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con spettacoli, laboratori, letture e altri eventi in parchi e spazi verdi, prevede anche due appuntamenti dedicati agli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adolescenti (11-14 anni)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Entrambe le iniziative si terranno presso il Podere Pantaleone.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Giovedì 19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settembre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alle 17.30 verrà proposto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“Ecologia acustica”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, laboratorio di ascolto attivo e registrazione del paesaggio sonoro a cura di Tobia Bandini.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L’appuntamento di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venerdì 20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dalle 14 alle 19 avrà invece per titolo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“Il segno nel legno”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: laboratorio di intaglio del bastone da camminata a cura di Riccardo Canestrari (Zanubrio Marionettes), con a seguire una breve passeggiata all’interno dell’oasi guidati da Roberto Fabbri.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L’ingresso del podere è lungo la via omonima, laterale di via Stradello.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“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Verde brillante”, il cui tema quest’anno è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“Uomo e natura, uomo è natura”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,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è coordinato dall’associazione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D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</w:rPr>
        <w:t>oremi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assieme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</w:rPr>
        <w:t>Comune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in collaborazione con diverse realtà del territorio; la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direzione artistica è di Patrizia Betti e Margherita Tedaldi.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partecipazione alle iniziative è gratuita, ma è richiesta l’adesione almeno due giorni prima ai seguenti contatti: Margherita 339 4359583 – Patrizia 347 3081464.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È consigliato un abbigliamento comodo con scarpe chiuse e portare con sé telo, acqua e antizanzare.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  <w:highlight w:val="yellow"/>
        </w:rPr>
      </w:pPr>
      <w:r>
        <w:rPr>
          <w:rFonts w:cs="Calibri" w:ascii="Calibri" w:hAnsi="Calibri"/>
          <w:i w:val="false"/>
          <w:iCs w:val="false"/>
          <w:sz w:val="25"/>
          <w:szCs w:val="25"/>
          <w:highlight w:val="yellow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5" w:name="__DdeLink__813_1489210630"/>
      <w:bookmarkStart w:id="6" w:name="__DdeLink__712_1489210630"/>
      <w:bookmarkStart w:id="7" w:name="__DdeLink__574_2828400041"/>
      <w:bookmarkStart w:id="8" w:name="__DdeLink__241_15162416621"/>
      <w:bookmarkStart w:id="9" w:name="__DdeLink__196_735214012"/>
      <w:bookmarkEnd w:id="6"/>
      <w:bookmarkEnd w:id="7"/>
      <w:bookmarkEnd w:id="8"/>
      <w:bookmarkEnd w:id="9"/>
      <w:bookmarkEnd w:id="5"/>
      <w:r>
        <w:rPr>
          <w:rFonts w:cs="Calibri" w:ascii="Calibri" w:hAnsi="Calibri"/>
          <w:i w:val="false"/>
          <w:iCs w:val="false"/>
          <w:sz w:val="25"/>
          <w:szCs w:val="25"/>
        </w:rPr>
        <w:t>Il programma completo è su www.bagnacavallocultura.it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bookmarkStart w:id="10" w:name="__DdeLink__1030_28284000411"/>
      <w:bookmarkStart w:id="11" w:name="__DdeLink__1030_28284000411"/>
      <w:bookmarkEnd w:id="11"/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269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pt;height:53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920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5pt;height:72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Collabora_Office/5.3.10.47$Windows_x86 LibreOffice_project/64211812ee5c3454c64c34ed2295b8015635b057</Application>
  <Pages>1</Pages>
  <Words>241</Words>
  <Characters>1436</Characters>
  <CharactersWithSpaces>1665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2024-09-13T14:57:15Z</dcterms:modified>
  <cp:revision>46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