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58" w:rsidRDefault="005B0E1F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615358" w:rsidRDefault="005B0E1F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14</w:t>
      </w:r>
      <w:r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12</w:t>
      </w:r>
      <w:r>
        <w:rPr>
          <w:rFonts w:ascii="Calibri" w:hAnsi="Calibri" w:cs="Calibri"/>
          <w:b/>
          <w:sz w:val="30"/>
          <w:szCs w:val="30"/>
        </w:rPr>
        <w:t>.2023</w:t>
      </w:r>
    </w:p>
    <w:p w:rsidR="00615358" w:rsidRDefault="00615358">
      <w:pPr>
        <w:spacing w:line="288" w:lineRule="auto"/>
        <w:jc w:val="both"/>
        <w:rPr>
          <w:rFonts w:ascii="Calibri" w:eastAsia="Times" w:hAnsi="Calibri" w:cs="Times"/>
          <w:b/>
          <w:sz w:val="25"/>
          <w:szCs w:val="25"/>
          <w:highlight w:val="white"/>
        </w:rPr>
      </w:pPr>
    </w:p>
    <w:p w:rsidR="00615358" w:rsidRDefault="005B0E1F">
      <w:pPr>
        <w:ind w:firstLine="113"/>
        <w:jc w:val="both"/>
      </w:pPr>
      <w:r>
        <w:rPr>
          <w:rFonts w:ascii="Calibri" w:hAnsi="Calibri" w:cs="Calibri"/>
          <w:color w:val="auto"/>
          <w:sz w:val="25"/>
          <w:szCs w:val="25"/>
          <w:highlight w:val="white"/>
        </w:rPr>
        <w:t xml:space="preserve">Sarà un altro fine settimana ricco di eventi quello in programma a Bagnacavallo e nelle frazioni </w:t>
      </w:r>
      <w:r>
        <w:rPr>
          <w:rFonts w:ascii="Calibri" w:hAnsi="Calibri" w:cs="Calibri"/>
          <w:color w:val="auto"/>
          <w:sz w:val="25"/>
          <w:szCs w:val="25"/>
          <w:highlight w:val="white"/>
        </w:rPr>
        <w:t>nell’ambito</w:t>
      </w:r>
      <w:r>
        <w:rPr>
          <w:rFonts w:ascii="Calibri" w:hAnsi="Calibri" w:cs="Calibri"/>
          <w:color w:val="auto"/>
          <w:sz w:val="25"/>
          <w:szCs w:val="25"/>
          <w:highlight w:val="white"/>
        </w:rPr>
        <w:t xml:space="preserve"> di </w:t>
      </w:r>
      <w:r>
        <w:rPr>
          <w:rFonts w:ascii="Calibri" w:hAnsi="Calibri" w:cs="Calibri"/>
          <w:b/>
          <w:bCs/>
          <w:color w:val="auto"/>
          <w:sz w:val="25"/>
          <w:szCs w:val="25"/>
          <w:highlight w:val="white"/>
        </w:rPr>
        <w:t>“</w:t>
      </w:r>
      <w:r>
        <w:rPr>
          <w:rStyle w:val="Enfasi"/>
          <w:rFonts w:ascii="Calibri" w:hAnsi="Calibri" w:cs="Calibri"/>
          <w:b/>
          <w:bCs/>
          <w:i w:val="0"/>
          <w:iCs w:val="0"/>
          <w:color w:val="auto"/>
          <w:sz w:val="25"/>
          <w:szCs w:val="25"/>
          <w:highlight w:val="white"/>
        </w:rPr>
        <w:t>Bagnacavallo d’inverno”.</w:t>
      </w:r>
    </w:p>
    <w:p w:rsidR="00615358" w:rsidRDefault="00615358">
      <w:pPr>
        <w:ind w:firstLine="113"/>
        <w:jc w:val="both"/>
        <w:rPr>
          <w:rStyle w:val="Enfasi"/>
          <w:rFonts w:ascii="Calibri" w:hAnsi="Calibri" w:cs="Calibri"/>
          <w:b/>
          <w:bCs/>
          <w:i w:val="0"/>
          <w:iCs w:val="0"/>
          <w:color w:val="auto"/>
          <w:sz w:val="25"/>
          <w:szCs w:val="25"/>
          <w:highlight w:val="white"/>
        </w:rPr>
      </w:pPr>
    </w:p>
    <w:p w:rsidR="00615358" w:rsidRDefault="005B0E1F">
      <w:pPr>
        <w:ind w:firstLine="113"/>
        <w:jc w:val="both"/>
      </w:pP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Si inizierà </w:t>
      </w:r>
      <w:r>
        <w:rPr>
          <w:rStyle w:val="Enfasi"/>
          <w:rFonts w:ascii="Calibri" w:hAnsi="Calibri" w:cs="Calibri"/>
          <w:b/>
          <w:bCs/>
          <w:i w:val="0"/>
          <w:iCs w:val="0"/>
          <w:color w:val="auto"/>
          <w:sz w:val="25"/>
          <w:szCs w:val="25"/>
          <w:highlight w:val="white"/>
        </w:rPr>
        <w:t>venerdì 15 dicembre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 con due appuntamenti musicali. Alle 20.30 nella sala del Consiglio comunale </w:t>
      </w:r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>la Corale “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>Ebe</w:t>
      </w:r>
      <w:proofErr w:type="spellEnd"/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 xml:space="preserve"> 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>Stignani</w:t>
      </w:r>
      <w:proofErr w:type="spellEnd"/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 xml:space="preserve">” diretta dal maestro Giorgio Coppetta 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>Calzavara</w:t>
      </w:r>
      <w:proofErr w:type="spellEnd"/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 xml:space="preserve"> si esibirà nel concerto “Un Natale di Pace”.</w:t>
      </w:r>
    </w:p>
    <w:p w:rsidR="00615358" w:rsidRDefault="005B0E1F">
      <w:pPr>
        <w:ind w:firstLine="113"/>
        <w:jc w:val="both"/>
      </w:pPr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>Alle 22 ci si sposterà all’ex convento di San Francesco dove i</w:t>
      </w:r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>l collettivo Magma proporrà un doppio live nella sala delle Capriate. In apertura sarà presentata “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>C</w:t>
      </w:r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>hanges</w:t>
      </w:r>
      <w:proofErr w:type="spellEnd"/>
      <w:r>
        <w:rPr>
          <w:rStyle w:val="Enfasi"/>
          <w:rFonts w:ascii="Calibri" w:hAnsi="Calibri" w:cs="Calibri"/>
          <w:i w:val="0"/>
          <w:iCs w:val="0"/>
          <w:color w:val="222222"/>
          <w:sz w:val="25"/>
          <w:szCs w:val="25"/>
          <w:highlight w:val="white"/>
        </w:rPr>
        <w:t xml:space="preserve">”, 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composizione creata da </w:t>
      </w:r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Ellen </w:t>
      </w:r>
      <w:proofErr w:type="spellStart"/>
      <w:r>
        <w:rPr>
          <w:rStyle w:val="Enfasiforte"/>
          <w:rFonts w:ascii="Calibri" w:hAnsi="Calibri"/>
          <w:b w:val="0"/>
          <w:bCs w:val="0"/>
          <w:sz w:val="25"/>
          <w:szCs w:val="25"/>
        </w:rPr>
        <w:t>Arkbro</w:t>
      </w:r>
      <w:proofErr w:type="spellEnd"/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 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durante una residenza artistica presso La Torre (Centro Musica, Modena). </w:t>
      </w:r>
      <w:proofErr w:type="spellStart"/>
      <w:r>
        <w:rPr>
          <w:rStyle w:val="Enfasi"/>
          <w:rFonts w:ascii="Calibri" w:hAnsi="Calibri"/>
          <w:i w:val="0"/>
          <w:iCs w:val="0"/>
          <w:sz w:val="25"/>
          <w:szCs w:val="25"/>
        </w:rPr>
        <w:t>Arkbro</w:t>
      </w:r>
      <w:proofErr w:type="spellEnd"/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 ha lavorato con l’ensemble Soni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che 2023, composto da </w:t>
      </w:r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Caroline </w:t>
      </w:r>
      <w:proofErr w:type="spellStart"/>
      <w:r>
        <w:rPr>
          <w:rStyle w:val="Enfasiforte"/>
          <w:rFonts w:ascii="Calibri" w:hAnsi="Calibri"/>
          <w:b w:val="0"/>
          <w:bCs w:val="0"/>
          <w:sz w:val="25"/>
          <w:szCs w:val="25"/>
        </w:rPr>
        <w:t>Haleck</w:t>
      </w:r>
      <w:proofErr w:type="spellEnd"/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 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ai sassofoni, </w:t>
      </w:r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Leonardo </w:t>
      </w:r>
      <w:proofErr w:type="spellStart"/>
      <w:r>
        <w:rPr>
          <w:rStyle w:val="Enfasiforte"/>
          <w:rFonts w:ascii="Calibri" w:hAnsi="Calibri"/>
          <w:b w:val="0"/>
          <w:bCs w:val="0"/>
          <w:sz w:val="25"/>
          <w:szCs w:val="25"/>
        </w:rPr>
        <w:t>Melchionda</w:t>
      </w:r>
      <w:proofErr w:type="spellEnd"/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 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e </w:t>
      </w:r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Giacomo </w:t>
      </w:r>
      <w:proofErr w:type="spellStart"/>
      <w:r>
        <w:rPr>
          <w:rStyle w:val="Enfasiforte"/>
          <w:rFonts w:ascii="Calibri" w:hAnsi="Calibri"/>
          <w:b w:val="0"/>
          <w:bCs w:val="0"/>
          <w:sz w:val="25"/>
          <w:szCs w:val="25"/>
        </w:rPr>
        <w:t>Zanus</w:t>
      </w:r>
      <w:proofErr w:type="spellEnd"/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 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alle chitarre, </w:t>
      </w:r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Renato </w:t>
      </w:r>
      <w:proofErr w:type="spellStart"/>
      <w:r>
        <w:rPr>
          <w:rStyle w:val="Enfasiforte"/>
          <w:rFonts w:ascii="Calibri" w:hAnsi="Calibri"/>
          <w:b w:val="0"/>
          <w:bCs w:val="0"/>
          <w:sz w:val="25"/>
          <w:szCs w:val="25"/>
        </w:rPr>
        <w:t>Grieco</w:t>
      </w:r>
      <w:proofErr w:type="spellEnd"/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 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al contrabbasso e </w:t>
      </w:r>
      <w:r>
        <w:rPr>
          <w:rStyle w:val="Enfasiforte"/>
          <w:rFonts w:ascii="Calibri" w:hAnsi="Calibri"/>
          <w:b w:val="0"/>
          <w:bCs w:val="0"/>
          <w:sz w:val="25"/>
          <w:szCs w:val="25"/>
        </w:rPr>
        <w:t xml:space="preserve">Thomas Canna 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alla batteria. A seguire si terrà il live di </w:t>
      </w:r>
      <w:proofErr w:type="spellStart"/>
      <w:r>
        <w:rPr>
          <w:rStyle w:val="Enfasi"/>
          <w:rFonts w:ascii="Calibri" w:hAnsi="Calibri"/>
          <w:i w:val="0"/>
          <w:iCs w:val="0"/>
          <w:sz w:val="25"/>
          <w:szCs w:val="25"/>
        </w:rPr>
        <w:t>Ssiege</w:t>
      </w:r>
      <w:proofErr w:type="spellEnd"/>
      <w:r>
        <w:rPr>
          <w:rStyle w:val="Enfasi"/>
          <w:rFonts w:ascii="Calibri" w:hAnsi="Calibri"/>
          <w:i w:val="0"/>
          <w:iCs w:val="0"/>
          <w:sz w:val="25"/>
          <w:szCs w:val="25"/>
        </w:rPr>
        <w:t>.</w:t>
      </w:r>
    </w:p>
    <w:p w:rsidR="00615358" w:rsidRDefault="005B0E1F">
      <w:pPr>
        <w:ind w:firstLine="113"/>
        <w:jc w:val="both"/>
      </w:pP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Per 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>l’occasione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, il Museo Civico delle Cappuccine </w:t>
      </w:r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osserverà un orario di apertura prolungato fino alle 22 della mostra “Strade e storie. Paesaggi da </w:t>
      </w:r>
      <w:proofErr w:type="spellStart"/>
      <w:r>
        <w:rPr>
          <w:rStyle w:val="Enfasi"/>
          <w:rFonts w:ascii="Calibri" w:hAnsi="Calibri"/>
          <w:i w:val="0"/>
          <w:iCs w:val="0"/>
          <w:sz w:val="25"/>
          <w:szCs w:val="25"/>
        </w:rPr>
        <w:t>Hokusai</w:t>
      </w:r>
      <w:proofErr w:type="spellEnd"/>
      <w:r>
        <w:rPr>
          <w:rStyle w:val="Enfasi"/>
          <w:rFonts w:ascii="Calibri" w:hAnsi="Calibri"/>
          <w:i w:val="0"/>
          <w:iCs w:val="0"/>
          <w:sz w:val="25"/>
          <w:szCs w:val="25"/>
        </w:rPr>
        <w:t xml:space="preserve"> e </w:t>
      </w:r>
      <w:proofErr w:type="spellStart"/>
      <w:r>
        <w:rPr>
          <w:rStyle w:val="Enfasi"/>
          <w:rFonts w:ascii="Calibri" w:hAnsi="Calibri"/>
          <w:i w:val="0"/>
          <w:iCs w:val="0"/>
          <w:sz w:val="25"/>
          <w:szCs w:val="25"/>
        </w:rPr>
        <w:t>Hiroshige</w:t>
      </w:r>
      <w:proofErr w:type="spellEnd"/>
      <w:r>
        <w:rPr>
          <w:rStyle w:val="Enfasi"/>
          <w:rFonts w:ascii="Calibri" w:hAnsi="Calibri"/>
          <w:i w:val="0"/>
          <w:iCs w:val="0"/>
          <w:sz w:val="25"/>
          <w:szCs w:val="25"/>
        </w:rPr>
        <w:t>”.</w:t>
      </w:r>
    </w:p>
    <w:p w:rsidR="00615358" w:rsidRDefault="00615358">
      <w:pPr>
        <w:ind w:firstLine="113"/>
        <w:jc w:val="both"/>
        <w:rPr>
          <w:rStyle w:val="Enfasi"/>
          <w:rFonts w:ascii="Calibri" w:hAnsi="Calibri" w:cs="Calibri"/>
          <w:b/>
          <w:bCs/>
          <w:i w:val="0"/>
          <w:iCs w:val="0"/>
          <w:color w:val="auto"/>
          <w:sz w:val="25"/>
          <w:szCs w:val="25"/>
          <w:highlight w:val="white"/>
        </w:rPr>
      </w:pPr>
    </w:p>
    <w:p w:rsidR="00615358" w:rsidRDefault="005B0E1F">
      <w:pPr>
        <w:ind w:firstLine="113"/>
        <w:jc w:val="both"/>
      </w:pPr>
      <w:r>
        <w:rPr>
          <w:rStyle w:val="Enfasi"/>
          <w:rFonts w:ascii="Calibri" w:hAnsi="Calibri" w:cs="Calibri"/>
          <w:b/>
          <w:bCs/>
          <w:i w:val="0"/>
          <w:iCs w:val="0"/>
          <w:color w:val="auto"/>
          <w:sz w:val="25"/>
          <w:szCs w:val="25"/>
          <w:highlight w:val="white"/>
        </w:rPr>
        <w:t xml:space="preserve">Sabato 16 dicembre 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tanti saranno gli appuntamenti per i più piccoli, a partire dalle letture natalizie proposte alle 10 dalla bibliote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ca 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Taroni</w:t>
      </w:r>
      <w:proofErr w:type="spellEnd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 per proseguire alle 14 con un laboratorio artistico di costruzione di palline di legno al Podere 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Pantaleone</w:t>
      </w:r>
      <w:proofErr w:type="spellEnd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 e 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finire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 alle 15.30 al centro civico di Glorie con lo spettacolo di “Paggio e paggetto”.</w:t>
      </w:r>
    </w:p>
    <w:p w:rsidR="00615358" w:rsidRDefault="005B0E1F">
      <w:pPr>
        <w:ind w:firstLine="113"/>
        <w:jc w:val="both"/>
      </w:pP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La giornata si concluderà alle 20.30 al Teatro Go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ldoni con lo spettacolo “Una riga nera al piano di sopra” di Matilde Vigna, proposto dall’Ordine degli Architetti della Provincia in occasione delle celebrazioni per il loro centenario.</w:t>
      </w:r>
    </w:p>
    <w:p w:rsidR="00615358" w:rsidRDefault="005B0E1F">
      <w:pPr>
        <w:ind w:firstLine="113"/>
        <w:jc w:val="both"/>
      </w:pP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Sempre sabato alle 20.30 il Circolo Arci Casablanca di Villanova ospit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erà il concerto gospel dei “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Voices</w:t>
      </w:r>
      <w:proofErr w:type="spellEnd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 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of</w:t>
      </w:r>
      <w:proofErr w:type="spellEnd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 Joy”.</w:t>
      </w:r>
    </w:p>
    <w:p w:rsidR="00615358" w:rsidRDefault="00615358">
      <w:pPr>
        <w:ind w:firstLine="113"/>
        <w:jc w:val="both"/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</w:pPr>
    </w:p>
    <w:p w:rsidR="00615358" w:rsidRDefault="005B0E1F">
      <w:pPr>
        <w:ind w:firstLine="113"/>
        <w:jc w:val="both"/>
      </w:pP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La giornata di </w:t>
      </w:r>
      <w:r>
        <w:rPr>
          <w:rStyle w:val="Enfasi"/>
          <w:rFonts w:ascii="Calibri" w:hAnsi="Calibri" w:cs="Calibri"/>
          <w:b/>
          <w:bCs/>
          <w:i w:val="0"/>
          <w:iCs w:val="0"/>
          <w:color w:val="auto"/>
          <w:sz w:val="25"/>
          <w:szCs w:val="25"/>
          <w:highlight w:val="white"/>
        </w:rPr>
        <w:t>domenica 17 dicembre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 vedrà il centro di Villanova animarsi grazie alla “Piccola fiera di Natale”, che dalle 9 alle 16 proporrà un mercatino della solida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ri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età e della creatività locale, giochi e la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boratori per bambini, musica e tradizione con i “Musicanti improvvisi”.</w:t>
      </w:r>
    </w:p>
    <w:p w:rsidR="00615358" w:rsidRDefault="005B0E1F">
      <w:pPr>
        <w:ind w:firstLine="113"/>
        <w:jc w:val="both"/>
      </w:pP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Nel pomeriggio ci si sposterà a Bagnacavallo per il concerto del coro “The 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Colours</w:t>
      </w:r>
      <w:proofErr w:type="spellEnd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 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of</w:t>
      </w:r>
      <w:proofErr w:type="spellEnd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 xml:space="preserve"> </w:t>
      </w:r>
      <w:proofErr w:type="spellStart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Freedom</w:t>
      </w:r>
      <w:proofErr w:type="spellEnd"/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”, in programma alle 15.30 in piazza della Libertà. Sarà inoltre possibile visitare il “Cas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tellaccio” di via Baracca grazie al progetto “Benvenuti a Bagnacavallo”.</w:t>
      </w:r>
    </w:p>
    <w:p w:rsidR="00615358" w:rsidRDefault="00615358">
      <w:pPr>
        <w:ind w:firstLine="113"/>
        <w:jc w:val="both"/>
        <w:rPr>
          <w:rStyle w:val="Enfasi"/>
          <w:rFonts w:ascii="Calibri" w:hAnsi="Calibri" w:cs="Calibri"/>
          <w:b/>
          <w:bCs/>
          <w:i w:val="0"/>
          <w:iCs w:val="0"/>
          <w:color w:val="auto"/>
          <w:sz w:val="25"/>
          <w:szCs w:val="25"/>
          <w:highlight w:val="white"/>
        </w:rPr>
      </w:pPr>
    </w:p>
    <w:p w:rsidR="00615358" w:rsidRDefault="005B0E1F">
      <w:pPr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>Per la rassegna “</w:t>
      </w:r>
      <w:r>
        <w:rPr>
          <w:rFonts w:ascii="Calibri" w:hAnsi="Calibri"/>
          <w:b/>
          <w:bCs/>
          <w:sz w:val="25"/>
          <w:szCs w:val="25"/>
        </w:rPr>
        <w:t>Cinema Palazzo Vecchio</w:t>
      </w:r>
      <w:r>
        <w:rPr>
          <w:rFonts w:ascii="Calibri" w:hAnsi="Calibri"/>
          <w:sz w:val="25"/>
          <w:szCs w:val="25"/>
        </w:rPr>
        <w:t>” il film del fine settimana è “</w:t>
      </w:r>
      <w:proofErr w:type="spellStart"/>
      <w:r>
        <w:rPr>
          <w:rFonts w:ascii="Calibri" w:hAnsi="Calibri"/>
          <w:sz w:val="25"/>
          <w:szCs w:val="25"/>
        </w:rPr>
        <w:t>Napoleon</w:t>
      </w:r>
      <w:proofErr w:type="spellEnd"/>
      <w:r>
        <w:rPr>
          <w:rFonts w:ascii="Calibri" w:hAnsi="Calibri"/>
          <w:sz w:val="25"/>
          <w:szCs w:val="25"/>
        </w:rPr>
        <w:t>” di Ridley Scott.</w:t>
      </w:r>
      <w:bookmarkStart w:id="0" w:name="__DdeLink__3332_3541212175"/>
      <w:bookmarkEnd w:id="0"/>
    </w:p>
    <w:p w:rsidR="00615358" w:rsidRDefault="00615358">
      <w:pPr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</w:p>
    <w:p w:rsidR="00615358" w:rsidRDefault="005B0E1F">
      <w:pPr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 w:cs="Calibri"/>
          <w:color w:val="auto"/>
          <w:sz w:val="25"/>
          <w:szCs w:val="25"/>
        </w:rPr>
        <w:t xml:space="preserve">In accordo con le associazioni di categoria e la rete “Bagnacavallo fa Centro”, </w:t>
      </w:r>
      <w:r>
        <w:rPr>
          <w:rFonts w:ascii="Calibri" w:hAnsi="Calibri" w:cs="Calibri"/>
          <w:color w:val="auto"/>
          <w:sz w:val="25"/>
          <w:szCs w:val="25"/>
        </w:rPr>
        <w:t>fino a</w:t>
      </w:r>
      <w:r>
        <w:rPr>
          <w:rFonts w:ascii="Calibri" w:hAnsi="Calibri" w:cs="Calibri"/>
          <w:color w:val="auto"/>
          <w:sz w:val="25"/>
          <w:szCs w:val="25"/>
        </w:rPr>
        <w:t>l 7</w:t>
      </w:r>
      <w:r>
        <w:rPr>
          <w:rFonts w:ascii="Calibri" w:hAnsi="Calibri" w:cs="Calibri"/>
          <w:color w:val="auto"/>
          <w:sz w:val="25"/>
          <w:szCs w:val="25"/>
        </w:rPr>
        <w:t xml:space="preserve"> gennaio è</w:t>
      </w:r>
      <w:r>
        <w:rPr>
          <w:rFonts w:ascii="Calibri" w:hAnsi="Calibri" w:cs="Calibri"/>
          <w:color w:val="auto"/>
          <w:sz w:val="25"/>
          <w:szCs w:val="25"/>
        </w:rPr>
        <w:t xml:space="preserve"> </w:t>
      </w:r>
      <w:r>
        <w:rPr>
          <w:rFonts w:ascii="Calibri" w:hAnsi="Calibri" w:cs="Calibri"/>
          <w:color w:val="auto"/>
          <w:sz w:val="25"/>
          <w:szCs w:val="25"/>
        </w:rPr>
        <w:t xml:space="preserve">sospesa la </w:t>
      </w:r>
      <w:r>
        <w:rPr>
          <w:rFonts w:ascii="Calibri" w:hAnsi="Calibri" w:cs="Calibri"/>
          <w:b/>
          <w:bCs/>
          <w:color w:val="auto"/>
          <w:sz w:val="25"/>
          <w:szCs w:val="25"/>
        </w:rPr>
        <w:t>sosta</w:t>
      </w:r>
      <w:r>
        <w:rPr>
          <w:rFonts w:ascii="Calibri" w:hAnsi="Calibri" w:cs="Calibri"/>
          <w:color w:val="auto"/>
          <w:sz w:val="25"/>
          <w:szCs w:val="25"/>
        </w:rPr>
        <w:t xml:space="preserve"> a pagamento</w:t>
      </w:r>
      <w:r>
        <w:rPr>
          <w:rFonts w:ascii="Calibri" w:hAnsi="Calibri" w:cs="Calibri"/>
          <w:color w:val="auto"/>
          <w:sz w:val="25"/>
          <w:szCs w:val="25"/>
        </w:rPr>
        <w:t xml:space="preserve"> in via Mazzini, piazza della Libertà e al piano terra del Parcheggio di Santa Chiara, sostituita dalla sosta con disco orario a 60 minuti.</w:t>
      </w:r>
    </w:p>
    <w:p w:rsidR="00615358" w:rsidRDefault="00615358">
      <w:pPr>
        <w:pStyle w:val="Corpodeltesto"/>
        <w:ind w:firstLine="113"/>
        <w:rPr>
          <w:rFonts w:ascii="Calibri" w:hAnsi="Calibri" w:cs="Calibri"/>
          <w:color w:val="auto"/>
          <w:sz w:val="25"/>
          <w:szCs w:val="25"/>
        </w:rPr>
      </w:pPr>
    </w:p>
    <w:p w:rsidR="00615358" w:rsidRDefault="005B0E1F">
      <w:pPr>
        <w:ind w:firstLine="113"/>
        <w:jc w:val="both"/>
      </w:pPr>
      <w:r>
        <w:rPr>
          <w:rFonts w:ascii="Calibri" w:hAnsi="Calibri" w:cs="Calibri"/>
          <w:color w:val="auto"/>
          <w:sz w:val="25"/>
          <w:szCs w:val="25"/>
          <w:highlight w:val="white"/>
        </w:rPr>
        <w:lastRenderedPageBreak/>
        <w:t xml:space="preserve">Il programma di eventi </w:t>
      </w:r>
      <w:r>
        <w:rPr>
          <w:rFonts w:ascii="Calibri" w:hAnsi="Calibri" w:cs="Calibri"/>
          <w:color w:val="auto"/>
          <w:sz w:val="25"/>
          <w:szCs w:val="25"/>
          <w:highlight w:val="white"/>
        </w:rPr>
        <w:t>“</w:t>
      </w:r>
      <w:r>
        <w:rPr>
          <w:rStyle w:val="Enfasi"/>
          <w:rFonts w:ascii="Calibri" w:hAnsi="Calibri" w:cs="Calibri"/>
          <w:i w:val="0"/>
          <w:iCs w:val="0"/>
          <w:color w:val="auto"/>
          <w:sz w:val="25"/>
          <w:szCs w:val="25"/>
          <w:highlight w:val="white"/>
        </w:rPr>
        <w:t>Bagnacavallo d’inverno” è</w:t>
      </w:r>
      <w:r>
        <w:rPr>
          <w:rFonts w:ascii="Calibri" w:hAnsi="Calibri" w:cs="Calibri"/>
          <w:color w:val="auto"/>
          <w:sz w:val="25"/>
          <w:szCs w:val="25"/>
          <w:highlight w:val="white"/>
        </w:rPr>
        <w:t xml:space="preserve"> coordinato dall’Ufficio Cultura del Comune e realizzato con la collaborazione delle associazioni e degli operatori culturali del territorio, dei Consigli di zona e della rete di imprese “Bagnacavallo fa Centro”.</w:t>
      </w:r>
    </w:p>
    <w:p w:rsidR="00615358" w:rsidRDefault="00615358">
      <w:pPr>
        <w:pStyle w:val="Corpodeltesto"/>
        <w:ind w:firstLine="113"/>
        <w:rPr>
          <w:rFonts w:ascii="Calibri" w:hAnsi="Calibri" w:cs="Calibri"/>
          <w:color w:val="auto"/>
          <w:sz w:val="25"/>
          <w:szCs w:val="25"/>
        </w:rPr>
      </w:pPr>
    </w:p>
    <w:p w:rsidR="00615358" w:rsidRDefault="005B0E1F"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 w:cs="Calibri"/>
          <w:color w:val="auto"/>
          <w:sz w:val="25"/>
          <w:szCs w:val="25"/>
        </w:rPr>
        <w:t>Informazioni e programma completo:</w:t>
      </w:r>
    </w:p>
    <w:p w:rsidR="00615358" w:rsidRDefault="00615358">
      <w:pPr>
        <w:pStyle w:val="Corpodeltesto"/>
        <w:ind w:firstLine="113"/>
      </w:pPr>
      <w:hyperlink r:id="rId6">
        <w:r w:rsidR="005B0E1F">
          <w:rPr>
            <w:rStyle w:val="CollegamentoInternet"/>
            <w:rFonts w:ascii="Calibri" w:hAnsi="Calibri" w:cs="Calibri"/>
            <w:color w:val="auto"/>
            <w:sz w:val="25"/>
            <w:szCs w:val="25"/>
          </w:rPr>
          <w:t>www.</w:t>
        </w:r>
        <w:r w:rsidR="005B0E1F">
          <w:rPr>
            <w:rStyle w:val="CollegamentoInternet"/>
            <w:rFonts w:ascii="Calibri" w:hAnsi="Calibri" w:cs="Calibri"/>
            <w:color w:val="auto"/>
            <w:sz w:val="25"/>
            <w:szCs w:val="25"/>
          </w:rPr>
          <w:t>b</w:t>
        </w:r>
      </w:hyperlink>
      <w:r w:rsidR="005B0E1F">
        <w:rPr>
          <w:rFonts w:ascii="Calibri" w:hAnsi="Calibri" w:cs="Calibri"/>
          <w:color w:val="auto"/>
          <w:sz w:val="25"/>
          <w:szCs w:val="25"/>
          <w:u w:val="single"/>
        </w:rPr>
        <w:t>agnacavallocultura.it</w:t>
      </w:r>
    </w:p>
    <w:p w:rsidR="00615358" w:rsidRDefault="005B0E1F">
      <w:pPr>
        <w:pStyle w:val="Corpodeltesto"/>
        <w:ind w:firstLine="113"/>
      </w:pPr>
      <w:r>
        <w:rPr>
          <w:rStyle w:val="CollegamentoInternet"/>
          <w:rFonts w:ascii="Calibri" w:hAnsi="Calibri" w:cs="Calibri"/>
          <w:color w:val="auto"/>
          <w:sz w:val="25"/>
          <w:szCs w:val="25"/>
          <w:u w:val="none"/>
        </w:rPr>
        <w:t>cultura@comune.bagnacavallo.ra.it</w:t>
      </w:r>
    </w:p>
    <w:p w:rsidR="00615358" w:rsidRDefault="005B0E1F">
      <w:pPr>
        <w:pStyle w:val="Corpodeltesto"/>
        <w:ind w:firstLine="113"/>
      </w:pPr>
      <w:r>
        <w:rPr>
          <w:rStyle w:val="CollegamentoInternet"/>
          <w:rFonts w:ascii="Calibri" w:hAnsi="Calibri" w:cs="Calibri"/>
          <w:color w:val="auto"/>
          <w:sz w:val="25"/>
          <w:szCs w:val="25"/>
          <w:u w:val="none"/>
        </w:rPr>
        <w:t>0545 2808</w:t>
      </w:r>
      <w:r>
        <w:rPr>
          <w:rStyle w:val="CollegamentoInternet"/>
          <w:rFonts w:ascii="Calibri" w:hAnsi="Calibri" w:cs="Calibri"/>
          <w:color w:val="auto"/>
          <w:sz w:val="25"/>
          <w:szCs w:val="25"/>
          <w:u w:val="none"/>
        </w:rPr>
        <w:t>90</w:t>
      </w:r>
    </w:p>
    <w:p w:rsidR="00615358" w:rsidRDefault="005B0E1F">
      <w:pPr>
        <w:pStyle w:val="Corpodeltesto"/>
        <w:ind w:firstLine="113"/>
      </w:pPr>
      <w:bookmarkStart w:id="1" w:name="__DdeLink__3615_1008084670"/>
      <w:bookmarkEnd w:id="1"/>
      <w:proofErr w:type="spellStart"/>
      <w:r>
        <w:rPr>
          <w:rStyle w:val="CollegamentoInternet"/>
          <w:rFonts w:ascii="Calibri" w:hAnsi="Calibri" w:cs="Calibri"/>
          <w:color w:val="auto"/>
          <w:sz w:val="25"/>
          <w:szCs w:val="25"/>
          <w:u w:val="none"/>
        </w:rPr>
        <w:t>Fb</w:t>
      </w:r>
      <w:proofErr w:type="spellEnd"/>
      <w:r>
        <w:rPr>
          <w:rStyle w:val="CollegamentoInternet"/>
          <w:rFonts w:ascii="Calibri" w:hAnsi="Calibri" w:cs="Calibri"/>
          <w:color w:val="auto"/>
          <w:sz w:val="25"/>
          <w:szCs w:val="25"/>
          <w:u w:val="none"/>
        </w:rPr>
        <w:t>: Comune Bagnacavallo</w:t>
      </w:r>
    </w:p>
    <w:p w:rsidR="00615358" w:rsidRDefault="00615358">
      <w:pPr>
        <w:pStyle w:val="Corpodeltesto"/>
        <w:ind w:firstLine="113"/>
        <w:rPr>
          <w:rFonts w:ascii="Calibri" w:hAnsi="Calibri"/>
          <w:color w:val="auto"/>
          <w:sz w:val="25"/>
          <w:szCs w:val="25"/>
        </w:rPr>
      </w:pPr>
    </w:p>
    <w:p w:rsidR="00615358" w:rsidRDefault="00615358">
      <w:pPr>
        <w:pStyle w:val="Corpodeltesto"/>
        <w:ind w:firstLine="113"/>
        <w:rPr>
          <w:rFonts w:ascii="Calibri" w:hAnsi="Calibri"/>
          <w:color w:val="auto"/>
          <w:sz w:val="25"/>
          <w:szCs w:val="25"/>
        </w:rPr>
      </w:pPr>
    </w:p>
    <w:p w:rsidR="00615358" w:rsidRDefault="005B0E1F"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  <w:t>(</w:t>
      </w:r>
      <w:r w:rsidR="00054F18" w:rsidRPr="00054F18">
        <w:rPr>
          <w:rFonts w:ascii="Calibri" w:hAnsi="Calibri"/>
          <w:i/>
          <w:color w:val="auto"/>
          <w:sz w:val="25"/>
          <w:szCs w:val="25"/>
        </w:rPr>
        <w:t>474</w:t>
      </w:r>
      <w:r>
        <w:rPr>
          <w:rFonts w:ascii="Calibri" w:hAnsi="Calibri"/>
          <w:i/>
          <w:iCs/>
          <w:color w:val="auto"/>
          <w:sz w:val="25"/>
          <w:szCs w:val="25"/>
        </w:rPr>
        <w:t>/23</w:t>
      </w:r>
      <w:r>
        <w:rPr>
          <w:rFonts w:ascii="Calibri" w:hAnsi="Calibri"/>
          <w:color w:val="auto"/>
          <w:sz w:val="25"/>
          <w:szCs w:val="25"/>
        </w:rPr>
        <w:t>)</w:t>
      </w:r>
    </w:p>
    <w:sectPr w:rsidR="00615358" w:rsidSect="0061535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E1F" w:rsidRDefault="005B0E1F" w:rsidP="00615358">
      <w:r>
        <w:separator/>
      </w:r>
    </w:p>
  </w:endnote>
  <w:endnote w:type="continuationSeparator" w:id="0">
    <w:p w:rsidR="005B0E1F" w:rsidRDefault="005B0E1F" w:rsidP="00615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58" w:rsidRDefault="006153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58" w:rsidRDefault="005B0E1F"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615358" w:rsidRDefault="005B0E1F">
    <w:pPr>
      <w:pStyle w:val="Footer"/>
      <w:pBdr>
        <w:top w:val="single" w:sz="4" w:space="1" w:color="000001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E1F" w:rsidRDefault="005B0E1F" w:rsidP="00615358">
      <w:r>
        <w:separator/>
      </w:r>
    </w:p>
  </w:footnote>
  <w:footnote w:type="continuationSeparator" w:id="0">
    <w:p w:rsidR="005B0E1F" w:rsidRDefault="005B0E1F" w:rsidP="00615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58" w:rsidRDefault="006153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58" w:rsidRDefault="00615358">
    <w:pPr>
      <w:pStyle w:val="Corpodeltesto"/>
      <w:pBdr>
        <w:bottom w:val="single" w:sz="4" w:space="1" w:color="000001"/>
      </w:pBdr>
      <w:ind w:firstLine="708"/>
    </w:pPr>
    <w:r>
      <w:pict>
        <v:rect id="Cornice1" o:spid="_x0000_s1026" style="position:absolute;left:0;text-align:left;margin-left:108pt;margin-top:8.45pt;width:121pt;height:55pt;z-index:251657728" filled="f" stroked="f" strokecolor="#3465a4">
          <v:fill o:detectmouseclick="t"/>
          <v:stroke joinstyle="round"/>
          <v:textbox>
            <w:txbxContent>
              <w:p w:rsidR="00615358" w:rsidRDefault="005B0E1F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615358" w:rsidRDefault="005B0E1F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615358" w:rsidRDefault="005B0E1F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8.95pt;height:55pt;z-index:251658752" filled="f" stroked="f" strokecolor="#3465a4">
          <v:fill o:detectmouseclick="t"/>
          <v:stroke joinstyle="round"/>
          <v:textbox>
            <w:txbxContent>
              <w:p w:rsidR="00615358" w:rsidRDefault="005B0E1F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615358" w:rsidRDefault="005B0E1F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615358" w:rsidRDefault="00615358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615358" w:rsidRDefault="005B0E1F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5B0E1F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5358" w:rsidRDefault="005B0E1F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615358" w:rsidRDefault="00615358">
    <w:pPr>
      <w:pStyle w:val="Corpodeltesto"/>
      <w:pBdr>
        <w:bottom w:val="single" w:sz="4" w:space="1" w:color="000001"/>
      </w:pBdr>
      <w:ind w:firstLine="708"/>
    </w:pPr>
  </w:p>
  <w:p w:rsidR="00615358" w:rsidRDefault="00615358">
    <w:pPr>
      <w:pStyle w:val="Corpodeltesto"/>
      <w:pBdr>
        <w:bottom w:val="single" w:sz="4" w:space="1" w:color="000001"/>
      </w:pBdr>
      <w:ind w:firstLine="708"/>
    </w:pPr>
  </w:p>
  <w:p w:rsidR="00615358" w:rsidRDefault="00615358">
    <w:pPr>
      <w:pStyle w:val="Corpodeltesto"/>
      <w:pBdr>
        <w:bottom w:val="single" w:sz="4" w:space="1" w:color="000001"/>
      </w:pBdr>
      <w:ind w:firstLine="708"/>
    </w:pPr>
  </w:p>
  <w:p w:rsidR="00615358" w:rsidRDefault="005B0E1F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5358"/>
    <w:rsid w:val="00054F18"/>
    <w:rsid w:val="005B0E1F"/>
    <w:rsid w:val="0061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358"/>
    <w:rPr>
      <w:rFonts w:eastAsia="Times New Roman" w:cs="Times New Roman"/>
      <w:color w:val="00000A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615358"/>
    <w:pPr>
      <w:widowControl w:val="0"/>
      <w:spacing w:before="240" w:after="120"/>
      <w:jc w:val="left"/>
      <w:outlineLvl w:val="0"/>
    </w:pPr>
    <w:rPr>
      <w:color w:val="00000A"/>
      <w:sz w:val="36"/>
      <w:szCs w:val="36"/>
      <w:lang w:eastAsia="zh-CN" w:bidi="hi-IN"/>
    </w:rPr>
  </w:style>
  <w:style w:type="paragraph" w:customStyle="1" w:styleId="Heading2">
    <w:name w:val="Heading 2"/>
    <w:basedOn w:val="Header"/>
    <w:qFormat/>
    <w:rsid w:val="00615358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615358"/>
    <w:pPr>
      <w:widowControl w:val="0"/>
      <w:spacing w:before="140" w:after="120"/>
      <w:jc w:val="left"/>
      <w:outlineLvl w:val="2"/>
    </w:pPr>
    <w:rPr>
      <w:color w:val="00000A"/>
      <w:sz w:val="28"/>
      <w:szCs w:val="28"/>
      <w:lang w:eastAsia="zh-CN" w:bidi="hi-IN"/>
    </w:rPr>
  </w:style>
  <w:style w:type="paragraph" w:customStyle="1" w:styleId="Heading4">
    <w:name w:val="Heading 4"/>
    <w:basedOn w:val="Normale"/>
    <w:next w:val="Normale"/>
    <w:qFormat/>
    <w:rsid w:val="00615358"/>
    <w:pPr>
      <w:keepNext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615358"/>
    <w:pPr>
      <w:keepNext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615358"/>
  </w:style>
  <w:style w:type="character" w:customStyle="1" w:styleId="WW8Num1z1">
    <w:name w:val="WW8Num1z1"/>
    <w:qFormat/>
    <w:rsid w:val="00615358"/>
  </w:style>
  <w:style w:type="character" w:customStyle="1" w:styleId="WW8Num1z2">
    <w:name w:val="WW8Num1z2"/>
    <w:qFormat/>
    <w:rsid w:val="00615358"/>
  </w:style>
  <w:style w:type="character" w:customStyle="1" w:styleId="WW8Num1z3">
    <w:name w:val="WW8Num1z3"/>
    <w:qFormat/>
    <w:rsid w:val="00615358"/>
  </w:style>
  <w:style w:type="character" w:customStyle="1" w:styleId="WW8Num1z4">
    <w:name w:val="WW8Num1z4"/>
    <w:qFormat/>
    <w:rsid w:val="00615358"/>
  </w:style>
  <w:style w:type="character" w:customStyle="1" w:styleId="WW8Num1z5">
    <w:name w:val="WW8Num1z5"/>
    <w:qFormat/>
    <w:rsid w:val="00615358"/>
  </w:style>
  <w:style w:type="character" w:customStyle="1" w:styleId="WW8Num1z6">
    <w:name w:val="WW8Num1z6"/>
    <w:qFormat/>
    <w:rsid w:val="00615358"/>
  </w:style>
  <w:style w:type="character" w:customStyle="1" w:styleId="WW8Num1z7">
    <w:name w:val="WW8Num1z7"/>
    <w:qFormat/>
    <w:rsid w:val="00615358"/>
  </w:style>
  <w:style w:type="character" w:customStyle="1" w:styleId="WW8Num1z8">
    <w:name w:val="WW8Num1z8"/>
    <w:qFormat/>
    <w:rsid w:val="00615358"/>
  </w:style>
  <w:style w:type="character" w:customStyle="1" w:styleId="Carpredefinitoparagrafo2">
    <w:name w:val="Car. predefinito paragrafo2"/>
    <w:qFormat/>
    <w:rsid w:val="00615358"/>
  </w:style>
  <w:style w:type="character" w:customStyle="1" w:styleId="Caratterepredefinitoparagrafo">
    <w:name w:val="Carattere predefinito paragrafo"/>
    <w:qFormat/>
    <w:rsid w:val="00615358"/>
  </w:style>
  <w:style w:type="character" w:customStyle="1" w:styleId="Absatz-Standardschriftart">
    <w:name w:val="Absatz-Standardschriftart"/>
    <w:qFormat/>
    <w:rsid w:val="00615358"/>
  </w:style>
  <w:style w:type="character" w:customStyle="1" w:styleId="WW-Absatz-Standardschriftart">
    <w:name w:val="WW-Absatz-Standardschriftart"/>
    <w:qFormat/>
    <w:rsid w:val="00615358"/>
  </w:style>
  <w:style w:type="character" w:customStyle="1" w:styleId="WW-Absatz-Standardschriftart1">
    <w:name w:val="WW-Absatz-Standardschriftart1"/>
    <w:qFormat/>
    <w:rsid w:val="00615358"/>
  </w:style>
  <w:style w:type="character" w:customStyle="1" w:styleId="WW-Absatz-Standardschriftart11">
    <w:name w:val="WW-Absatz-Standardschriftart11"/>
    <w:qFormat/>
    <w:rsid w:val="00615358"/>
  </w:style>
  <w:style w:type="character" w:customStyle="1" w:styleId="WW-Absatz-Standardschriftart111">
    <w:name w:val="WW-Absatz-Standardschriftart111"/>
    <w:qFormat/>
    <w:rsid w:val="00615358"/>
  </w:style>
  <w:style w:type="character" w:customStyle="1" w:styleId="WW-Absatz-Standardschriftart1111">
    <w:name w:val="WW-Absatz-Standardschriftart1111"/>
    <w:qFormat/>
    <w:rsid w:val="00615358"/>
  </w:style>
  <w:style w:type="character" w:customStyle="1" w:styleId="WW-Absatz-Standardschriftart11111">
    <w:name w:val="WW-Absatz-Standardschriftart11111"/>
    <w:qFormat/>
    <w:rsid w:val="00615358"/>
  </w:style>
  <w:style w:type="character" w:customStyle="1" w:styleId="WW-Absatz-Standardschriftart111111">
    <w:name w:val="WW-Absatz-Standardschriftart111111"/>
    <w:qFormat/>
    <w:rsid w:val="00615358"/>
  </w:style>
  <w:style w:type="character" w:customStyle="1" w:styleId="WW-Absatz-Standardschriftart1111111">
    <w:name w:val="WW-Absatz-Standardschriftart1111111"/>
    <w:qFormat/>
    <w:rsid w:val="00615358"/>
  </w:style>
  <w:style w:type="character" w:customStyle="1" w:styleId="WW-Absatz-Standardschriftart11111111">
    <w:name w:val="WW-Absatz-Standardschriftart11111111"/>
    <w:qFormat/>
    <w:rsid w:val="00615358"/>
  </w:style>
  <w:style w:type="character" w:customStyle="1" w:styleId="WW-Absatz-Standardschriftart111111111">
    <w:name w:val="WW-Absatz-Standardschriftart111111111"/>
    <w:qFormat/>
    <w:rsid w:val="00615358"/>
  </w:style>
  <w:style w:type="character" w:customStyle="1" w:styleId="WW-Absatz-Standardschriftart1111111111">
    <w:name w:val="WW-Absatz-Standardschriftart1111111111"/>
    <w:qFormat/>
    <w:rsid w:val="00615358"/>
  </w:style>
  <w:style w:type="character" w:customStyle="1" w:styleId="WW-Absatz-Standardschriftart11111111111">
    <w:name w:val="WW-Absatz-Standardschriftart11111111111"/>
    <w:qFormat/>
    <w:rsid w:val="00615358"/>
  </w:style>
  <w:style w:type="character" w:customStyle="1" w:styleId="WW-Absatz-Standardschriftart111111111111">
    <w:name w:val="WW-Absatz-Standardschriftart111111111111"/>
    <w:qFormat/>
    <w:rsid w:val="00615358"/>
  </w:style>
  <w:style w:type="character" w:customStyle="1" w:styleId="WW-Absatz-Standardschriftart1111111111111">
    <w:name w:val="WW-Absatz-Standardschriftart1111111111111"/>
    <w:qFormat/>
    <w:rsid w:val="00615358"/>
  </w:style>
  <w:style w:type="character" w:customStyle="1" w:styleId="WW-Absatz-Standardschriftart11111111111111">
    <w:name w:val="WW-Absatz-Standardschriftart11111111111111"/>
    <w:qFormat/>
    <w:rsid w:val="00615358"/>
  </w:style>
  <w:style w:type="character" w:customStyle="1" w:styleId="WW-Absatz-Standardschriftart111111111111111">
    <w:name w:val="WW-Absatz-Standardschriftart111111111111111"/>
    <w:qFormat/>
    <w:rsid w:val="00615358"/>
  </w:style>
  <w:style w:type="character" w:customStyle="1" w:styleId="WW-Caratterepredefinitoparagrafo">
    <w:name w:val="WW-Carattere predefinito paragrafo"/>
    <w:qFormat/>
    <w:rsid w:val="00615358"/>
  </w:style>
  <w:style w:type="character" w:customStyle="1" w:styleId="WW8Num2z0">
    <w:name w:val="WW8Num2z0"/>
    <w:qFormat/>
    <w:rsid w:val="00615358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615358"/>
    <w:rPr>
      <w:rFonts w:ascii="Courier New" w:hAnsi="Courier New" w:cs="Courier New"/>
    </w:rPr>
  </w:style>
  <w:style w:type="character" w:customStyle="1" w:styleId="WW8Num2z2">
    <w:name w:val="WW8Num2z2"/>
    <w:qFormat/>
    <w:rsid w:val="00615358"/>
    <w:rPr>
      <w:rFonts w:ascii="Wingdings" w:hAnsi="Wingdings" w:cs="Wingdings"/>
    </w:rPr>
  </w:style>
  <w:style w:type="character" w:customStyle="1" w:styleId="WW8Num2z3">
    <w:name w:val="WW8Num2z3"/>
    <w:qFormat/>
    <w:rsid w:val="00615358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615358"/>
  </w:style>
  <w:style w:type="character" w:customStyle="1" w:styleId="WW8Num2z5">
    <w:name w:val="WW8Num2z5"/>
    <w:qFormat/>
    <w:rsid w:val="00615358"/>
  </w:style>
  <w:style w:type="character" w:customStyle="1" w:styleId="WW8Num2z6">
    <w:name w:val="WW8Num2z6"/>
    <w:qFormat/>
    <w:rsid w:val="00615358"/>
  </w:style>
  <w:style w:type="character" w:customStyle="1" w:styleId="WW8Num2z7">
    <w:name w:val="WW8Num2z7"/>
    <w:qFormat/>
    <w:rsid w:val="00615358"/>
  </w:style>
  <w:style w:type="character" w:customStyle="1" w:styleId="WW8Num2z8">
    <w:name w:val="WW8Num2z8"/>
    <w:qFormat/>
    <w:rsid w:val="00615358"/>
  </w:style>
  <w:style w:type="character" w:customStyle="1" w:styleId="WW-Absatz-Standardschriftart1111111111111111">
    <w:name w:val="WW-Absatz-Standardschriftart1111111111111111"/>
    <w:qFormat/>
    <w:rsid w:val="00615358"/>
  </w:style>
  <w:style w:type="character" w:customStyle="1" w:styleId="WW-Absatz-Standardschriftart11111111111111111">
    <w:name w:val="WW-Absatz-Standardschriftart11111111111111111"/>
    <w:qFormat/>
    <w:rsid w:val="00615358"/>
  </w:style>
  <w:style w:type="character" w:customStyle="1" w:styleId="WW-Absatz-Standardschriftart111111111111111111">
    <w:name w:val="WW-Absatz-Standardschriftart111111111111111111"/>
    <w:qFormat/>
    <w:rsid w:val="00615358"/>
  </w:style>
  <w:style w:type="character" w:customStyle="1" w:styleId="WW-Absatz-Standardschriftart1111111111111111111">
    <w:name w:val="WW-Absatz-Standardschriftart1111111111111111111"/>
    <w:qFormat/>
    <w:rsid w:val="00615358"/>
  </w:style>
  <w:style w:type="character" w:customStyle="1" w:styleId="WW-Caratterepredefinitoparagrafo1">
    <w:name w:val="WW-Carattere predefinito paragrafo1"/>
    <w:qFormat/>
    <w:rsid w:val="00615358"/>
  </w:style>
  <w:style w:type="character" w:customStyle="1" w:styleId="WW-Absatz-Standardschriftart11111111111111111111">
    <w:name w:val="WW-Absatz-Standardschriftart11111111111111111111"/>
    <w:qFormat/>
    <w:rsid w:val="00615358"/>
  </w:style>
  <w:style w:type="character" w:customStyle="1" w:styleId="WW-Absatz-Standardschriftart111111111111111111111">
    <w:name w:val="WW-Absatz-Standardschriftart111111111111111111111"/>
    <w:qFormat/>
    <w:rsid w:val="00615358"/>
  </w:style>
  <w:style w:type="character" w:customStyle="1" w:styleId="WW-Absatz-Standardschriftart1111111111111111111111">
    <w:name w:val="WW-Absatz-Standardschriftart1111111111111111111111"/>
    <w:qFormat/>
    <w:rsid w:val="00615358"/>
  </w:style>
  <w:style w:type="character" w:customStyle="1" w:styleId="WW-Absatz-Standardschriftart11111111111111111111111">
    <w:name w:val="WW-Absatz-Standardschriftart11111111111111111111111"/>
    <w:qFormat/>
    <w:rsid w:val="00615358"/>
  </w:style>
  <w:style w:type="character" w:customStyle="1" w:styleId="WW-Absatz-Standardschriftart111111111111111111111111">
    <w:name w:val="WW-Absatz-Standardschriftart111111111111111111111111"/>
    <w:qFormat/>
    <w:rsid w:val="00615358"/>
  </w:style>
  <w:style w:type="character" w:customStyle="1" w:styleId="WW-Absatz-Standardschriftart1111111111111111111111111">
    <w:name w:val="WW-Absatz-Standardschriftart1111111111111111111111111"/>
    <w:qFormat/>
    <w:rsid w:val="00615358"/>
  </w:style>
  <w:style w:type="character" w:customStyle="1" w:styleId="WW-Absatz-Standardschriftart11111111111111111111111111">
    <w:name w:val="WW-Absatz-Standardschriftart11111111111111111111111111"/>
    <w:qFormat/>
    <w:rsid w:val="00615358"/>
  </w:style>
  <w:style w:type="character" w:customStyle="1" w:styleId="WW-Absatz-Standardschriftart111111111111111111111111111">
    <w:name w:val="WW-Absatz-Standardschriftart111111111111111111111111111"/>
    <w:qFormat/>
    <w:rsid w:val="00615358"/>
  </w:style>
  <w:style w:type="character" w:customStyle="1" w:styleId="WW-Absatz-Standardschriftart1111111111111111111111111111">
    <w:name w:val="WW-Absatz-Standardschriftart1111111111111111111111111111"/>
    <w:qFormat/>
    <w:rsid w:val="00615358"/>
  </w:style>
  <w:style w:type="character" w:customStyle="1" w:styleId="WW-Absatz-Standardschriftart11111111111111111111111111111">
    <w:name w:val="WW-Absatz-Standardschriftart11111111111111111111111111111"/>
    <w:qFormat/>
    <w:rsid w:val="00615358"/>
  </w:style>
  <w:style w:type="character" w:customStyle="1" w:styleId="WW-Absatz-Standardschriftart111111111111111111111111111111">
    <w:name w:val="WW-Absatz-Standardschriftart111111111111111111111111111111"/>
    <w:qFormat/>
    <w:rsid w:val="00615358"/>
  </w:style>
  <w:style w:type="character" w:customStyle="1" w:styleId="WW-Absatz-Standardschriftart1111111111111111111111111111111">
    <w:name w:val="WW-Absatz-Standardschriftart1111111111111111111111111111111"/>
    <w:qFormat/>
    <w:rsid w:val="00615358"/>
  </w:style>
  <w:style w:type="character" w:customStyle="1" w:styleId="WW-Absatz-Standardschriftart11111111111111111111111111111111">
    <w:name w:val="WW-Absatz-Standardschriftart11111111111111111111111111111111"/>
    <w:qFormat/>
    <w:rsid w:val="00615358"/>
  </w:style>
  <w:style w:type="character" w:customStyle="1" w:styleId="WW-Absatz-Standardschriftart111111111111111111111111111111111">
    <w:name w:val="WW-Absatz-Standardschriftart111111111111111111111111111111111"/>
    <w:qFormat/>
    <w:rsid w:val="00615358"/>
  </w:style>
  <w:style w:type="character" w:customStyle="1" w:styleId="WW-Absatz-Standardschriftart1111111111111111111111111111111111">
    <w:name w:val="WW-Absatz-Standardschriftart1111111111111111111111111111111111"/>
    <w:qFormat/>
    <w:rsid w:val="00615358"/>
  </w:style>
  <w:style w:type="character" w:customStyle="1" w:styleId="WW-Absatz-Standardschriftart11111111111111111111111111111111111">
    <w:name w:val="WW-Absatz-Standardschriftart11111111111111111111111111111111111"/>
    <w:qFormat/>
    <w:rsid w:val="00615358"/>
  </w:style>
  <w:style w:type="character" w:customStyle="1" w:styleId="WW-Absatz-Standardschriftart111111111111111111111111111111111111">
    <w:name w:val="WW-Absatz-Standardschriftart111111111111111111111111111111111111"/>
    <w:qFormat/>
    <w:rsid w:val="00615358"/>
  </w:style>
  <w:style w:type="character" w:customStyle="1" w:styleId="WW-Absatz-Standardschriftart1111111111111111111111111111111111111">
    <w:name w:val="WW-Absatz-Standardschriftart1111111111111111111111111111111111111"/>
    <w:qFormat/>
    <w:rsid w:val="00615358"/>
  </w:style>
  <w:style w:type="character" w:customStyle="1" w:styleId="WW-Absatz-Standardschriftart11111111111111111111111111111111111111">
    <w:name w:val="WW-Absatz-Standardschriftart11111111111111111111111111111111111111"/>
    <w:qFormat/>
    <w:rsid w:val="00615358"/>
  </w:style>
  <w:style w:type="character" w:customStyle="1" w:styleId="WW-Absatz-Standardschriftart111111111111111111111111111111111111111">
    <w:name w:val="WW-Absatz-Standardschriftart111111111111111111111111111111111111111"/>
    <w:qFormat/>
    <w:rsid w:val="00615358"/>
  </w:style>
  <w:style w:type="character" w:customStyle="1" w:styleId="WW-Absatz-Standardschriftart1111111111111111111111111111111111111111">
    <w:name w:val="WW-Absatz-Standardschriftart1111111111111111111111111111111111111111"/>
    <w:qFormat/>
    <w:rsid w:val="00615358"/>
  </w:style>
  <w:style w:type="character" w:customStyle="1" w:styleId="WW-Absatz-Standardschriftart11111111111111111111111111111111111111111">
    <w:name w:val="WW-Absatz-Standardschriftart11111111111111111111111111111111111111111"/>
    <w:qFormat/>
    <w:rsid w:val="00615358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615358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615358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615358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615358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615358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615358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615358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615358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615358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615358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615358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615358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615358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615358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61535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61535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61535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61535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61535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61535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61535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61535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615358"/>
  </w:style>
  <w:style w:type="character" w:customStyle="1" w:styleId="WW-Caratterepredefinitoparagrafo11">
    <w:name w:val="WW-Carattere predefinito paragrafo11"/>
    <w:qFormat/>
    <w:rsid w:val="0061535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61535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615358"/>
  </w:style>
  <w:style w:type="character" w:customStyle="1" w:styleId="WW-Caratterepredefinitoparagrafo111">
    <w:name w:val="WW-Carattere predefinito paragrafo111"/>
    <w:qFormat/>
    <w:rsid w:val="00615358"/>
  </w:style>
  <w:style w:type="character" w:customStyle="1" w:styleId="WW-Caratterepredefinitoparagrafo1111">
    <w:name w:val="WW-Carattere predefinito paragrafo1111"/>
    <w:qFormat/>
    <w:rsid w:val="00615358"/>
  </w:style>
  <w:style w:type="character" w:customStyle="1" w:styleId="CollegamentoInternet">
    <w:name w:val="Collegamento Internet"/>
    <w:basedOn w:val="WW-Caratterepredefinitoparagrafo1111"/>
    <w:qFormat/>
    <w:rsid w:val="00615358"/>
    <w:rPr>
      <w:color w:val="000080"/>
      <w:u w:val="single"/>
    </w:rPr>
  </w:style>
  <w:style w:type="character" w:customStyle="1" w:styleId="CollegamentoInternetvisitato">
    <w:name w:val="Collegamento Internet visitato"/>
    <w:basedOn w:val="WW-Caratterepredefinitoparagrafo1111"/>
    <w:qFormat/>
    <w:rsid w:val="00615358"/>
    <w:rPr>
      <w:color w:val="800080"/>
      <w:u w:val="single"/>
    </w:rPr>
  </w:style>
  <w:style w:type="character" w:customStyle="1" w:styleId="Enfasiforte">
    <w:name w:val="Enfasi forte"/>
    <w:qFormat/>
    <w:rsid w:val="00615358"/>
    <w:rPr>
      <w:b/>
      <w:bCs/>
    </w:rPr>
  </w:style>
  <w:style w:type="character" w:customStyle="1" w:styleId="Enfasi">
    <w:name w:val="Enfasi"/>
    <w:qFormat/>
    <w:rsid w:val="00615358"/>
    <w:rPr>
      <w:i/>
      <w:iCs/>
    </w:rPr>
  </w:style>
  <w:style w:type="character" w:customStyle="1" w:styleId="Carpredefinitoparagrafo1">
    <w:name w:val="Car. predefinito paragrafo1"/>
    <w:qFormat/>
    <w:rsid w:val="00615358"/>
  </w:style>
  <w:style w:type="character" w:customStyle="1" w:styleId="apple-converted-space">
    <w:name w:val="apple-converted-space"/>
    <w:basedOn w:val="Carpredefinitoparagrafo1"/>
    <w:qFormat/>
    <w:rsid w:val="00615358"/>
  </w:style>
  <w:style w:type="character" w:customStyle="1" w:styleId="Punti">
    <w:name w:val="Punti"/>
    <w:qFormat/>
    <w:rsid w:val="00615358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615358"/>
  </w:style>
  <w:style w:type="character" w:customStyle="1" w:styleId="WW8Num3z0">
    <w:name w:val="WW8Num3z0"/>
    <w:qFormat/>
    <w:rsid w:val="00615358"/>
    <w:rPr>
      <w:rFonts w:ascii="Symbol" w:hAnsi="Symbol" w:cs="Symbol"/>
      <w:sz w:val="22"/>
    </w:rPr>
  </w:style>
  <w:style w:type="paragraph" w:styleId="Titolo">
    <w:name w:val="Title"/>
    <w:basedOn w:val="Titolo"/>
    <w:next w:val="Corpodeltesto"/>
    <w:qFormat/>
    <w:rsid w:val="00615358"/>
  </w:style>
  <w:style w:type="paragraph" w:styleId="Corpodeltesto">
    <w:name w:val="Body Text"/>
    <w:basedOn w:val="Normale"/>
    <w:rsid w:val="0061535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15358"/>
  </w:style>
  <w:style w:type="paragraph" w:customStyle="1" w:styleId="Caption">
    <w:name w:val="Caption"/>
    <w:basedOn w:val="Normale"/>
    <w:qFormat/>
    <w:rsid w:val="00615358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615358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615358"/>
  </w:style>
  <w:style w:type="paragraph" w:customStyle="1" w:styleId="Header">
    <w:name w:val="Header"/>
    <w:basedOn w:val="Normale"/>
    <w:rsid w:val="00615358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61535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615358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61535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615358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615358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615358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615358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615358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61535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615358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61535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615358"/>
  </w:style>
  <w:style w:type="paragraph" w:styleId="NormaleWeb">
    <w:name w:val="Normal (Web)"/>
    <w:basedOn w:val="Normale"/>
    <w:qFormat/>
    <w:rsid w:val="00615358"/>
  </w:style>
  <w:style w:type="paragraph" w:customStyle="1" w:styleId="Contenutotabella">
    <w:name w:val="Contenuto tabella"/>
    <w:basedOn w:val="Normale"/>
    <w:qFormat/>
    <w:rsid w:val="00615358"/>
    <w:pPr>
      <w:suppressLineNumbers/>
    </w:pPr>
  </w:style>
  <w:style w:type="paragraph" w:customStyle="1" w:styleId="Testocitato">
    <w:name w:val="Testo citato"/>
    <w:basedOn w:val="Normale"/>
    <w:qFormat/>
    <w:rsid w:val="00615358"/>
  </w:style>
  <w:style w:type="paragraph" w:customStyle="1" w:styleId="Default">
    <w:name w:val="Default"/>
    <w:qFormat/>
    <w:rsid w:val="00615358"/>
    <w:pPr>
      <w:widowControl w:val="0"/>
    </w:pPr>
    <w:rPr>
      <w:rFonts w:ascii="Times New Roman MT Std" w:eastAsia="Times New Roman" w:hAnsi="Times New Roman MT Std" w:cs="Times New Roman MT Std"/>
      <w:color w:val="000000"/>
      <w:sz w:val="24"/>
      <w:lang w:eastAsia="hi-IN"/>
    </w:rPr>
  </w:style>
  <w:style w:type="paragraph" w:customStyle="1" w:styleId="CM2">
    <w:name w:val="CM2"/>
    <w:basedOn w:val="Default"/>
    <w:qFormat/>
    <w:rsid w:val="00615358"/>
    <w:pPr>
      <w:spacing w:after="328"/>
    </w:pPr>
    <w:rPr>
      <w:lang w:eastAsia="ar-SA"/>
    </w:rPr>
  </w:style>
  <w:style w:type="paragraph" w:styleId="Corpodeltesto2">
    <w:name w:val="Body Text 2"/>
    <w:basedOn w:val="Normale"/>
    <w:qFormat/>
    <w:rsid w:val="00615358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615358"/>
    <w:pPr>
      <w:textAlignment w:val="baseline"/>
    </w:pPr>
    <w:rPr>
      <w:rFonts w:ascii="Rockwell" w:eastAsia="SimSun;宋体" w:hAnsi="Rockwell" w:cs="Rockwell"/>
      <w:color w:val="00000A"/>
      <w:sz w:val="18"/>
      <w:szCs w:val="22"/>
      <w:lang w:bidi="ar-SA"/>
    </w:rPr>
  </w:style>
  <w:style w:type="paragraph" w:customStyle="1" w:styleId="FrameContents">
    <w:name w:val="Frame Contents"/>
    <w:basedOn w:val="Normale"/>
    <w:qFormat/>
    <w:rsid w:val="00615358"/>
  </w:style>
  <w:style w:type="numbering" w:customStyle="1" w:styleId="WW8Num1">
    <w:name w:val="WW8Num1"/>
    <w:qFormat/>
    <w:rsid w:val="006153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bagnacavallo.ra.i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23</cp:revision>
  <dcterms:created xsi:type="dcterms:W3CDTF">2021-11-30T16:01:00Z</dcterms:created>
  <dcterms:modified xsi:type="dcterms:W3CDTF">2023-12-14T12:28:00Z</dcterms:modified>
  <dc:language>it-IT</dc:language>
</cp:coreProperties>
</file>