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4.6.2024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L’associazione </w:t>
      </w:r>
      <w:bookmarkStart w:id="0" w:name="__DdeLink__726_3211745370"/>
      <w:r>
        <w:rPr>
          <w:rFonts w:cs="Calibri" w:ascii="Calibri" w:hAnsi="Calibri"/>
          <w:i w:val="false"/>
          <w:iCs w:val="false"/>
          <w:sz w:val="26"/>
          <w:szCs w:val="26"/>
        </w:rPr>
        <w:t>HumuSapiens</w:t>
      </w:r>
      <w:bookmarkEnd w:id="0"/>
      <w:r>
        <w:rPr>
          <w:rFonts w:cs="Calibri" w:ascii="Calibri" w:hAnsi="Calibri"/>
          <w:i w:val="false"/>
          <w:iCs w:val="false"/>
          <w:sz w:val="26"/>
          <w:szCs w:val="26"/>
        </w:rPr>
        <w:t xml:space="preserve"> organizza giovedì 6 giugno, dalle 17.30 alle 19.30, un “Trebbo” nel Parco della Pace di via delle Regioni a Bagnacavallo.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tema è quello delle “Intelligenze locali”.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«Dalla semplicità delle persone – spiegano dall’associazione HumuSapiens – emergono talenti particolari che trovano espressione. L’incontro è dedicato a personaggi locali che esprimono la propria creatività negli ambiti più diversi. Alcuni di questi sono stati invitati, altri si possono aggiungere a sorpresa. Nella tradizione del trebbo, chiunque lo desideri potrà raccontare la propria esperienza.»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L’iniziativa fa parte del progetto “Coltivare la nostra umanità”, nell’ambito della programmazione culturale 2024 del Comune dedicata al paesaggio umano.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La partecipazione è libera e gratuita.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Info: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334 3312289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ass.humusapiens@gmail.com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ascii="Calibri" w:hAnsi="Calibri"/>
          <w:bCs/>
          <w:sz w:val="25"/>
          <w:szCs w:val="25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118-24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90868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90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6.9pt;height:7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Collabora_Office/5.3.10.47$Windows_x86 LibreOffice_project/64211812ee5c3454c64c34ed2295b8015635b057</Application>
  <Pages>1</Pages>
  <Words>143</Words>
  <Characters>948</Characters>
  <CharactersWithSpaces>1081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2024-06-04T10:36:25Z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