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8.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jc w:val="both"/>
        <w:rPr>
          <w:rFonts w:ascii="Calibri" w:hAnsi="Calibri" w:cs="Calibri"/>
          <w:color w:val="auto"/>
          <w:sz w:val="25"/>
          <w:szCs w:val="25"/>
          <w:u w:val="none"/>
        </w:rPr>
      </w:pPr>
      <w:r>
        <w:rPr>
          <w:rFonts w:cs="Calibri"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/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Ci sono ancora pochi posti disponibili per la “Notte verde” che si terrà venerdì 12 luglio, in un’edizione totalmente rinnovata, presso l’Ecomuseo delle Erbe Palustri di Villanova di Bagnacavallo. L’iniziativa è rivolta alle famiglie che potranno condividere una serata tra laboratori, giochi, animazioni e buon cibo, pernottando in tenda nell’area dell’</w:t>
      </w: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E</w:t>
      </w: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tnoparco “Villanova delle capanne”.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  <w:t>L'evento è organizzato dall’Associazione Culturale Civiltà delle Erbe Palustri in collaborazione con il Comune.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sz w:val="25"/>
          <w:szCs w:val="25"/>
          <w:u w:val="none"/>
        </w:rPr>
      </w:pPr>
      <w:r>
        <w:rPr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Successivamente, dal 15 luglio per circa un mese L’Ecomuseo rimarrà chiuso al pubblico per opere di manutenzione e disinfestazione periodica.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Style w:val="CollegamentoInternet"/>
          <w:rFonts w:ascii="Calibri" w:hAnsi="Calibri"/>
          <w:color w:val="auto"/>
          <w:sz w:val="25"/>
          <w:szCs w:val="25"/>
          <w:u w:val="none"/>
        </w:rPr>
        <w:t>L’Ecomuseo, sede Ceas dell’Unione dei Comuni della Bassa Romagna, è in via Ungaretti 1.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color w:val="auto"/>
          <w:u w:val="none"/>
        </w:rPr>
      </w:pPr>
      <w:r>
        <w:rPr>
          <w:color w:val="auto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Informazioni e prenotazioni: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 xml:space="preserve">0545 280920 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bookmarkStart w:id="0" w:name="__DdeLink__544_2829647233"/>
      <w:bookmarkStart w:id="1" w:name="__DdeLink__177_1590193821"/>
      <w:bookmarkStart w:id="2" w:name="__DdeLink__410_3566300930"/>
      <w:bookmarkEnd w:id="0"/>
      <w:bookmarkEnd w:id="1"/>
      <w:bookmarkEnd w:id="2"/>
      <w:r>
        <w:rPr>
          <w:rStyle w:val="CollegamentoInternet"/>
          <w:rFonts w:eastAsia="Times New Roman" w:cs="Calibri" w:ascii="Calibri" w:hAnsi="Calibri"/>
          <w:b w:val="false"/>
          <w:bCs w:val="false"/>
          <w:color w:val="auto"/>
          <w:sz w:val="25"/>
          <w:szCs w:val="25"/>
          <w:u w:val="none"/>
          <w:lang w:val="it-IT" w:eastAsia="zh-CN" w:bidi="ar-SA"/>
        </w:rPr>
        <w:t>erbepalustri.associazione@gmail.com</w:t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cs="Calibri" w:ascii="Calibri" w:hAnsi="Calibri"/>
          <w:i/>
          <w:iCs/>
          <w:sz w:val="25"/>
          <w:szCs w:val="25"/>
          <w:u w:val="none"/>
        </w:rPr>
        <w:t>216-24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810" cy="6896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2pt;height:54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775" cy="6896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15pt;height:54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Collabora_Office/5.3.10.47$Windows_x86 LibreOffice_project/64211812ee5c3454c64c34ed2295b8015635b057</Application>
  <Pages>1</Pages>
  <Words>140</Words>
  <Characters>929</Characters>
  <CharactersWithSpaces>1058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2024-07-08T13:57:34Z</dcterms:modified>
  <cp:revision>33</cp:revision>
  <dc:subject/>
  <dc:title/>
</cp:coreProperties>
</file>