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17.4.2024</w:t>
      </w:r>
    </w:p>
    <w:p>
      <w:pPr>
        <w:pStyle w:val="Corpodeltesto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 w:val="false"/>
          <w:bCs w:val="false"/>
          <w:sz w:val="25"/>
          <w:szCs w:val="25"/>
        </w:rPr>
        <w:t>La settima edizione di “Anpi Bagnacavallo in Festa” si terrà dal 24 al 28 aprile presso il Parco del Senio di Masiera.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L’evento, che rientra nell’ambito delle celebrazioni per il 79° anniversario della Liberazione, ha il patrocinio del Comune di Bagnacavallo ed è organizzato con l’associazione l’Olmo di Masiera.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/>
          <w:bCs/>
          <w:sz w:val="25"/>
          <w:szCs w:val="25"/>
        </w:rPr>
        <w:t>Mercoledì 24 aprile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si comincerà alle 18 con un’anteprima della camminata “Nel Senio della Memoria” che prevede un aperitivo e il concerto di Clavdio, nome d'arte di Claudio Rossetti, cantautore e musicista romano.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Nato da padre italiano e madre capoverdiana, Clavdio (ex Blue Order Project) ha esordito come solista nel 2014 con l’album “Può capitare a chiunque ciò che può capitare a qualcuno”. Nel 2018 pubblica il singolo “Cuore”, che lo fa conoscere al grande pubblico, mentre nel 2019 escono i singoli “Ricordi” e “Nacchere”, anticipando il suo secondo album “Togliatti Boulevard”.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/>
          <w:bCs/>
          <w:sz w:val="25"/>
          <w:szCs w:val="25"/>
        </w:rPr>
        <w:t xml:space="preserve">Giovedì 25 </w:t>
      </w:r>
      <w:r>
        <w:rPr>
          <w:rFonts w:cs="Calibri" w:ascii="Calibri" w:hAnsi="Calibri"/>
          <w:b w:val="false"/>
          <w:bCs w:val="false"/>
          <w:sz w:val="25"/>
          <w:szCs w:val="25"/>
        </w:rPr>
        <w:t>alle 13 è in programma il pranzo della pace nel parco, con bancarelle solidali di Anpi, Aido, Cif Fusignano, Demetra, Emergency, Associazione Italia-Cuba, Libera, Ruota Libera Fusignano. Prenotazioni su Eventbrite.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Ci sarà anche musica con i gruppi della scuola Arcangelo Corelli di Fusignano.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Alle 21 si potrà assistere a “Condannati a resistere”</w:t>
      </w:r>
      <w:r>
        <w:rPr>
          <w:rFonts w:ascii="Calibri" w:hAnsi="Calibri"/>
          <w:b w:val="false"/>
          <w:bCs w:val="false"/>
          <w:sz w:val="25"/>
          <w:szCs w:val="25"/>
        </w:rPr>
        <w:t>, orazione teatrale con Christian Flore, Antonio De Salve e Lorenza Cervara, attori della compagnia I figli di Estia-Prison Art.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Seguirà, alle 21.30, Luca Taddia in concerto con Fabio Cremonini.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 xml:space="preserve">Altri concerti si terranno </w:t>
      </w:r>
      <w:r>
        <w:rPr>
          <w:rFonts w:cs="Calibri" w:ascii="Calibri" w:hAnsi="Calibri"/>
          <w:b/>
          <w:bCs/>
          <w:sz w:val="25"/>
          <w:szCs w:val="25"/>
        </w:rPr>
        <w:t>venerdì 26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con Vittorio Bonetti e </w:t>
      </w:r>
      <w:r>
        <w:rPr>
          <w:rFonts w:cs="Calibri" w:ascii="Calibri" w:hAnsi="Calibri"/>
          <w:b/>
          <w:bCs/>
          <w:sz w:val="25"/>
          <w:szCs w:val="25"/>
        </w:rPr>
        <w:t xml:space="preserve">sabato 27 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con Siegel senones, sempre alle 21.30 e </w:t>
      </w:r>
      <w:r>
        <w:rPr>
          <w:rFonts w:cs="Calibri" w:ascii="Calibri" w:hAnsi="Calibri"/>
          <w:b/>
          <w:bCs/>
          <w:sz w:val="25"/>
          <w:szCs w:val="25"/>
        </w:rPr>
        <w:t>domenica 28 aprile</w:t>
      </w:r>
      <w:r>
        <w:rPr>
          <w:rFonts w:cs="Calibri" w:ascii="Calibri" w:hAnsi="Calibri"/>
          <w:b w:val="false"/>
          <w:bCs w:val="false"/>
          <w:sz w:val="25"/>
          <w:szCs w:val="25"/>
        </w:rPr>
        <w:t xml:space="preserve"> con i Sorci Verdi alle 13.30.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Per la chiusura della festa verrà proposto, domenica 28, un dj set con Edo &amp; Pel alle 18.30.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5"/>
          <w:szCs w:val="25"/>
        </w:rPr>
        <w:t>Per quanto riguarda le mostre, verranno allestite “Se sarò buona. L’Agnese e le donne della Resistenza in pianura” dell’Istituto Storico della Resistenza e dell’Età Contemporanea in Ravenna e provincia, gli elaborati dedicati alle “Madri Costituenti” della scuola primaria di Bagnacavallo e un omaggio a Sergio Staino.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Lo stand gastronomico funzionerà ogni sera e domenica anche a pranzo. 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 e prenotazioni:</w:t>
      </w:r>
    </w:p>
    <w:p>
      <w:pPr>
        <w:pStyle w:val="Normal"/>
        <w:spacing w:lineRule="atLeast" w:line="10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389 0003321</w:t>
      </w:r>
    </w:p>
    <w:p>
      <w:pPr>
        <w:pStyle w:val="Normal"/>
        <w:spacing w:lineRule="atLeast" w:line="10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bagnacavalloanpi@gmail.com</w:t>
        </w:r>
      </w:hyperlink>
    </w:p>
    <w:p>
      <w:pPr>
        <w:pStyle w:val="Normal"/>
        <w:tabs>
          <w:tab w:val="left" w:pos="4485" w:leader="none"/>
        </w:tabs>
        <w:spacing w:lineRule="atLeast" w:line="10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0" w:name="__DdeLink__748_147263241"/>
      <w:bookmarkEnd w:id="0"/>
      <w:r>
        <w:rPr>
          <w:rFonts w:cs="Calibri" w:ascii="Calibri" w:hAnsi="Calibri"/>
          <w:b w:val="false"/>
          <w:bCs w:val="false"/>
          <w:sz w:val="25"/>
          <w:szCs w:val="25"/>
          <w:shd w:fill="auto" w:val="clear"/>
        </w:rPr>
        <w:t>Facebook: Anpi Bagnacavallo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5"/>
          <w:szCs w:val="25"/>
          <w:shd w:fill="auto" w:val="clear"/>
          <w:lang w:val="it-IT" w:eastAsia="it-IT"/>
        </w:rPr>
        <w:t>136-24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5"/>
          <w:szCs w:val="25"/>
          <w:shd w:fill="auto" w:val="clear"/>
          <w:lang w:val="it-IT"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9870" cy="6616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40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7835" cy="6616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7280" cy="660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95pt;height:5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8" r="-2458" b="-2278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gnacavalloanpi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Application>Collabora_Office/5.3.10.47$Windows_x86 LibreOffice_project/64211812ee5c3454c64c34ed2295b8015635b057</Application>
  <Pages>1</Pages>
  <Words>369</Words>
  <Characters>2088</Characters>
  <CharactersWithSpaces>2439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2022-04-11T12:43:21Z</dcterms:created>
  <dc:creator/>
  <dc:description/>
  <dc:language>it-IT</dc:language>
  <cp:lastModifiedBy/>
  <dcterms:modified xsi:type="dcterms:W3CDTF">2024-04-17T13:05:39Z</dcterms:modified>
  <cp:revision>28</cp:revision>
  <dc:subject/>
  <dc:title>Comunicato stampa</dc:title>
</cp:coreProperties>
</file>