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7.6.2023</w:t>
      </w:r>
    </w:p>
    <w:p>
      <w:pPr>
        <w:pStyle w:val="Normal"/>
        <w:spacing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Rientrocorpodeltesto"/>
        <w:spacing w:before="0" w:after="0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È entrato in vigore l’orario estivo della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Biblioteca comunale G. Taroni di Bagnacavallo</w:t>
      </w:r>
      <w:r>
        <w:rPr>
          <w:rFonts w:cs="Calibri" w:ascii="Calibri" w:hAnsi="Calibri"/>
          <w:i w:val="false"/>
          <w:iCs w:val="false"/>
          <w:sz w:val="26"/>
          <w:szCs w:val="26"/>
        </w:rPr>
        <w:t>, che resterà valido fino al 24 settembre.</w:t>
      </w:r>
    </w:p>
    <w:p>
      <w:pPr>
        <w:pStyle w:val="Rientrocorpodeltesto"/>
        <w:spacing w:before="0" w:after="0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Le nuove aperture sono così articolate: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 lunedì e venerdì 8.30-13.30;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martedì 8.30-18.30; mercoledì e giovedì 8.30-13.30/14.30-18.30; sabato 8.30-12.30.</w:t>
      </w:r>
    </w:p>
    <w:p>
      <w:pPr>
        <w:pStyle w:val="Rientrocorpodeltesto"/>
        <w:spacing w:before="0" w:after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Rientrocorpodeltesto"/>
        <w:spacing w:before="0" w:after="0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La 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sala di lettura G. Gagliarini di Villanova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(</w:t>
      </w:r>
      <w:r>
        <w:rPr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piazza A. Pezzi)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sarà invece aperta fino al 31 luglio il martedì e il giovedì dalle 14.30 alle 17.30, con chiusura il mese di agosto.</w:t>
      </w:r>
    </w:p>
    <w:p>
      <w:pPr>
        <w:pStyle w:val="Rientrocorpodeltesto"/>
        <w:spacing w:before="0" w:after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widowControl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Per informazioni:</w:t>
      </w:r>
    </w:p>
    <w:p>
      <w:pPr>
        <w:pStyle w:val="Corpodeltesto"/>
        <w:widowControl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Biblioteca comunale G. Taroni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(via Vittorio Veneto 1)</w:t>
      </w:r>
    </w:p>
    <w:p>
      <w:pPr>
        <w:pStyle w:val="Corpodeltesto"/>
        <w:widowControl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0545 280912</w:t>
      </w:r>
    </w:p>
    <w:p>
      <w:pPr>
        <w:pStyle w:val="Corpodeltesto"/>
        <w:widowControl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biblioteca@comune.bagnacavallo.ra.it</w:t>
      </w:r>
    </w:p>
    <w:p>
      <w:pPr>
        <w:pStyle w:val="Normal"/>
        <w:widowControl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Calibri" w:ascii="Calibri" w:hAnsi="Calibri"/>
            <w:b w:val="false"/>
            <w:i w:val="false"/>
            <w:iCs w:val="false"/>
            <w:caps w:val="false"/>
            <w:smallCaps w:val="false"/>
            <w:color w:val="auto"/>
            <w:spacing w:val="0"/>
            <w:sz w:val="26"/>
            <w:szCs w:val="26"/>
            <w:u w:val="none"/>
            <w:lang w:val="it-IT" w:eastAsia="zh-CN" w:bidi="ar-SA"/>
          </w:rPr>
          <w:t>www.comune.bagnacavallo.ra.it</w:t>
        </w:r>
      </w:hyperlink>
    </w:p>
    <w:p>
      <w:pPr>
        <w:pStyle w:val="Normal"/>
        <w:widowControl/>
        <w:spacing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Facebook: BibliotecaBagnacavallo</w:t>
      </w:r>
    </w:p>
    <w:p>
      <w:pPr>
        <w:pStyle w:val="Corpodeltesto"/>
        <w:widowControl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r>
    </w:p>
    <w:p>
      <w:pPr>
        <w:pStyle w:val="Rientrocorpodeltesto"/>
        <w:spacing w:before="0" w:after="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214-23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040" rIns="5040" tIns="5040" bIns="50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040" rIns="5040" tIns="5040" bIns="50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9145" cy="8997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78" t="-1185" r="-1278" b="-1185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ArialMT" w:cs="Symbol"/>
      <w:i w:val="false"/>
      <w:iCs w:val="false"/>
      <w:sz w:val="25"/>
      <w:szCs w:val="25"/>
      <w:lang w:val="it" w:eastAsia="it-IT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Collabora_Office/5.3.10.47$Windows_x86 LibreOffice_project/64211812ee5c3454c64c34ed2295b8015635b057</Application>
  <Pages>1</Pages>
  <Words>119</Words>
  <Characters>787</Characters>
  <CharactersWithSpaces>892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2022-06-07T16:00:32Z</dcterms:created>
  <dc:creator/>
  <dc:description/>
  <dc:language>it-IT</dc:language>
  <cp:lastModifiedBy/>
  <dcterms:modified xsi:type="dcterms:W3CDTF">2023-06-07T12:56:46Z</dcterms:modified>
  <cp:revision>5</cp:revision>
  <dc:subject/>
  <dc:title/>
</cp:coreProperties>
</file>