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24</w:t>
      </w:r>
      <w:r>
        <w:rPr>
          <w:rFonts w:cs="Calibri" w:ascii="Calibri" w:hAnsi="Calibri"/>
          <w:b/>
          <w:sz w:val="30"/>
          <w:szCs w:val="30"/>
        </w:rPr>
        <w:t>.3.2023</w:t>
      </w:r>
    </w:p>
    <w:p>
      <w:pPr>
        <w:pStyle w:val="Normal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Rientrocorpodeltesto"/>
        <w:rPr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È pensato per la promozione turistica e la valorizzazione del territorio del comune di Bagnacavallo il progetto “Benvenuti a Bagnacavallo” che dopo una prima fase sperimentale e grazie al contributo della Regione Emilia-Romagna si presenta con una grafica coordinata completamente rinnovata, nuovi materiali informativi dedicati e un programma di visite guidate ed esperienze turistiche per la primavera-estate 2023.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Rientrocorpodeltesto"/>
        <w:rPr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Il progetto è stato presentato questa mattina presso l’albergo Antico Convento San Francesco </w:t>
      </w: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da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ll’assessore regionale al Turismo Andrea Corsini, </w:t>
      </w: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da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lla sindaca di Bagnacavallo Eleonora Proni e </w:t>
      </w: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da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ll’assessora a Cultura e Promozione territoriale Monica Poletti, che </w:t>
      </w:r>
      <w:r>
        <w:rPr>
          <w:rFonts w:cs="Calibri" w:ascii="Calibri" w:hAnsi="Calibri"/>
          <w:i w:val="false"/>
          <w:iCs w:val="false"/>
          <w:sz w:val="25"/>
          <w:szCs w:val="25"/>
        </w:rPr>
        <w:t>hanno sottolineato l’importanza di unire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cultura, natura ed esperienze </w:t>
      </w: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originali e distintive per promuovere un territorio e saper cogliere una domanda turistica che sempre più va in questa direzione</w:t>
      </w:r>
      <w:r>
        <w:rPr>
          <w:rFonts w:cs="Calibri" w:ascii="Calibri" w:hAnsi="Calibri"/>
          <w:i w:val="false"/>
          <w:iCs w:val="false"/>
          <w:sz w:val="25"/>
          <w:szCs w:val="25"/>
        </w:rPr>
        <w:t>. È inoltre intervenuta la responsabile dell’Area Cultura, Comunicazione e Partecipazione del Comune Francesca Benini, accanto a tutte le realtà che hanno contribuito alla realizzazione del calendario di iniziative.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Rientrocorpodeltesto"/>
        <w:rPr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La nuova grafica coordinata, “Bagnacavallo - Sentirsi benvenuti”, è stata pensata dall’agenzia Matitegiovanotte di Ravenna, che ha curato inoltre i materiali di informazione turistica: mappa pieghevole in italiano e inglese, mappa a strappo, cartoline e programma di eventi.</w:t>
      </w:r>
    </w:p>
    <w:p>
      <w:pPr>
        <w:pStyle w:val="Rientrocorpodeltesto"/>
        <w:rPr/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Il Tavolo tecnico del turismo, istituito dal Comune per coordinare le realtà locali che si occupano del settore, ha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elaborato </w:t>
      </w: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il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calendario di visite guidate ed esperienze che da fine marzo a luglio proporrà ai visitatori numerosi appuntamenti alla scoperta del territorio. Si andrà dalle visite al centro storico e al Teatro Goldoni </w:t>
      </w: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alle pedalate nelle campagne, dai laboratori e mercatini proposti dall’Ecomuseo delle Erbe Palustri alle visite alla scoperta del patrimonio di Museo Civico delle Cappuccine e Biblioteca Taroni, dal tour dell’ex convento di San Francesco alle esperienze di immersione nella natura al Podere Pantaleone.</w:t>
      </w:r>
    </w:p>
    <w:p>
      <w:pPr>
        <w:pStyle w:val="Rientrocorpodeltesto"/>
        <w:rPr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La rete di realtà e attività coinvolte potrà essere continuamente ampliata, con l’obiettivo di far conoscere sempre più ciò che Bagnacavallo e le sue frazioni hanno da offrire a visitatori vicini e lontani, accomunati dall’interesse verso un turismo lento e sostenibile, a contatto con il territorio e con chi lo vive.</w:t>
      </w:r>
    </w:p>
    <w:p>
      <w:pPr>
        <w:pStyle w:val="Rientrocorpodeltesto"/>
        <w:rPr>
          <w:rFonts w:ascii="Calibri" w:hAnsi="Calibri" w:eastAsia="Times New Roman" w:cs="Calibri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</w:r>
    </w:p>
    <w:p>
      <w:pPr>
        <w:pStyle w:val="Rientrocorpodeltesto"/>
        <w:rPr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“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Benvenuti a Bagnacavallo” è </w:t>
      </w: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stato realizzato dal Comune in sinergia con il Servizio Turismo dell’Unione dei Comuni della Bassa Romagna e finanziato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dalla Regione come progetto speciale nell’ambito della LR 4/2016 bando 2022.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Rientrocorpodeltesto"/>
        <w:rPr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Per informazioni:</w:t>
      </w:r>
    </w:p>
    <w:p>
      <w:pPr>
        <w:pStyle w:val="Rientrocorpodeltesto"/>
        <w:rPr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0545 280898 (Ufficio Informazioni Turistiche)</w:t>
      </w:r>
    </w:p>
    <w:p>
      <w:pPr>
        <w:pStyle w:val="Rientrocorpodeltesto"/>
        <w:rPr/>
      </w:pPr>
      <w:r>
        <w:rPr>
          <w:rStyle w:val="CollegamentoInternet"/>
          <w:rFonts w:cs="Calibri" w:ascii="Calibri" w:hAnsi="Calibri"/>
          <w:i w:val="false"/>
          <w:iCs w:val="false"/>
          <w:sz w:val="25"/>
          <w:szCs w:val="25"/>
        </w:rPr>
        <w:t>cultura@comune.bagnacavallo.ra.it</w:t>
      </w:r>
    </w:p>
    <w:p>
      <w:pPr>
        <w:pStyle w:val="Rientrocorpodeltesto"/>
        <w:rPr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www.bagnacavallocultura.it</w:t>
      </w:r>
    </w:p>
    <w:p>
      <w:pPr>
        <w:pStyle w:val="Rientrocorpodeltesto"/>
        <w:rPr>
          <w:rFonts w:ascii="Calibri" w:hAnsi="Calibri" w:eastAsia="Times New Roman" w:cs="Calibri"/>
          <w:i w:val="false"/>
          <w:i w:val="false"/>
          <w:iCs w:val="false"/>
          <w:color w:val="000000"/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</w:rPr>
      </w:r>
    </w:p>
    <w:p>
      <w:pPr>
        <w:pStyle w:val="Rientrocorpodeltesto"/>
        <w:rPr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</w:rPr>
        <w:t>(</w:t>
      </w:r>
      <w:r>
        <w:rPr>
          <w:rFonts w:eastAsia="Times New Roman" w:cs="Calibri" w:ascii="Calibri" w:hAnsi="Calibri"/>
          <w:i/>
          <w:iCs/>
          <w:color w:val="000000"/>
          <w:sz w:val="25"/>
          <w:szCs w:val="25"/>
          <w:lang w:val="it-IT" w:eastAsia="zh-CN" w:bidi="ar-SA"/>
        </w:rPr>
        <w:t>117</w:t>
      </w:r>
      <w:r>
        <w:rPr>
          <w:rFonts w:eastAsia="Times New Roman" w:cs="Calibri" w:ascii="Calibri" w:hAnsi="Calibri"/>
          <w:i/>
          <w:iCs/>
          <w:color w:val="000000"/>
          <w:sz w:val="25"/>
          <w:szCs w:val="25"/>
        </w:rPr>
        <w:t>/23</w:t>
      </w:r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8440" cy="65024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7880" cy="649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4920" rIns="34920" tIns="34920" bIns="349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1pt;height:51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6405" cy="65024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760" cy="649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4920" rIns="34920" tIns="34920" bIns="349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05pt;height:51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9" r="-2318" b="-2149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Titolo31">
    <w:name w:val="Titolo3"/>
    <w:basedOn w:val="Titolo2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Collabora_Office/6.4.10.39$Windows_X86_64 LibreOffice_project/3a86bbd5e06d0fb7c057c761e924111e6499d20e</Application>
  <Pages>1</Pages>
  <Words>409</Words>
  <Characters>2528</Characters>
  <CharactersWithSpaces>2922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2019-03-08T14:17:08Z</dcterms:created>
  <dc:creator/>
  <dc:description/>
  <dc:language>it-IT</dc:language>
  <cp:lastModifiedBy/>
  <cp:lastPrinted>2023-03-13T09:43:00Z</cp:lastPrinted>
  <dcterms:modified xsi:type="dcterms:W3CDTF">2023-03-24T13:20:39Z</dcterms:modified>
  <cp:revision>18</cp:revision>
  <dc:subject/>
  <dc:title>Comunicato stampa</dc:title>
</cp:coreProperties>
</file>