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19480" cy="997585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9" t="-351" r="-379" b="-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7.2.2023</w:t>
      </w:r>
    </w:p>
    <w:p>
      <w:pPr>
        <w:pStyle w:val="Standard"/>
        <w:rPr/>
      </w:pPr>
      <w:r>
        <w:rPr/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 xml:space="preserve">Si conclude domenica 12 febbraio con il terzo appuntamento la XXIII edizione di </w:t>
      </w:r>
      <w:r>
        <w:rPr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u w:val="none"/>
        </w:rPr>
        <w:t>“Spirito e materia”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.</w:t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u w:val="none"/>
        </w:rPr>
        <w:t>Alle 15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 xml:space="preserve"> a Palazzo Vecchio, </w:t>
      </w:r>
      <w:r>
        <w:rPr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u w:val="none"/>
        </w:rPr>
        <w:t xml:space="preserve">Valda Miani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 xml:space="preserve">si soffermerà sulla fisiognomica e spiegherà come leggere il viso secondo un’antica arte del pensiero cinese. Per l’intrattenimento musicale verrà invece proposto un viaggio nella canzone d’autore italiana e straniera, dagli Eagles a Vasco Rossi, con </w:t>
      </w:r>
      <w:r>
        <w:rPr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u w:val="none"/>
        </w:rPr>
        <w:t>John Calzolari e Stefano Capucci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“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Spirito e materia” è una rassegna di «musica e parole, per arricchire e rinfrancare lo spirito e per conoscere qualcosa in più anche sulla materia» promossa dalla Pro Loco in collaborazione con il Comune.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Palazzo Vecchio è in piazza della Libertà 5 a Bagnacavallo.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Ingresso a offerta libera.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Informazioni:</w:t>
      </w:r>
    </w:p>
    <w:p>
      <w:pPr>
        <w:pStyle w:val="Normal"/>
        <w:spacing w:lineRule="auto" w:line="240"/>
        <w:ind w:left="0" w:right="0" w:firstLine="113"/>
        <w:jc w:val="both"/>
        <w:rPr/>
      </w:pPr>
      <w:hyperlink r:id="rId3">
        <w:r>
          <w:rPr>
            <w:rStyle w:val="CollegamentoInternet"/>
            <w:rFonts w:cs="Calibri" w:ascii="Calibri" w:hAnsi="Calibri"/>
            <w:b w:val="false"/>
            <w:bCs w:val="false"/>
            <w:i w:val="false"/>
            <w:iCs w:val="false"/>
            <w:color w:val="auto"/>
            <w:sz w:val="25"/>
            <w:szCs w:val="25"/>
            <w:u w:val="none"/>
          </w:rPr>
          <w:t>proloco.bagnacavallo@gmail.com</w:t>
        </w:r>
      </w:hyperlink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0545 62040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www.prolocobagnacavallo.it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i/>
          <w:iCs/>
          <w:color w:val="000000"/>
          <w:sz w:val="25"/>
          <w:szCs w:val="25"/>
        </w:rPr>
        <w:t>(46-23</w:t>
      </w:r>
      <w:r>
        <w:rPr>
          <w:rFonts w:cs="Calibri" w:ascii="Calibri" w:hAnsi="Calibri"/>
          <w:color w:val="000000"/>
          <w:sz w:val="25"/>
          <w:szCs w:val="25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Liberation Sans Narrow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WWRigadintestazione111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95095" cy="70929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4640" cy="70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9.75pt;height:55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4099560</wp:posOffset>
              </wp:positionH>
              <wp:positionV relativeFrom="paragraph">
                <wp:posOffset>107315</wp:posOffset>
              </wp:positionV>
              <wp:extent cx="1761490" cy="70929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760" cy="70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2.8pt;margin-top:8.45pt;width:138.6pt;height:55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16"/>
                        <w:szCs w:val="16"/>
                      </w:rPr>
                    </w:pPr>
                    <w:r>
                      <w:rPr>
                        <w:color w:val="auto"/>
                        <w:sz w:val="16"/>
                        <w:szCs w:val="16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42"/>
      <w:szCs w:val="26"/>
    </w:rPr>
  </w:style>
  <w:style w:type="paragraph" w:styleId="Titolo2">
    <w:name w:val="Heading 2"/>
    <w:basedOn w:val="Titolo"/>
    <w:qFormat/>
    <w:pPr>
      <w:widowControl w:val="false"/>
      <w:numPr>
        <w:ilvl w:val="1"/>
        <w:numId w:val="1"/>
      </w:numPr>
      <w:bidi w:val="0"/>
      <w:jc w:val="left"/>
      <w:outlineLvl w:val="1"/>
    </w:pPr>
    <w:rPr>
      <w:rFonts w:ascii="Times New Roman" w:hAnsi="Times New Roman" w:eastAsia="Arial" w:cs="Tahoma"/>
      <w:b/>
      <w:bCs/>
      <w:color w:val="auto"/>
      <w:sz w:val="36"/>
      <w:szCs w:val="36"/>
      <w:lang w:val="it-IT" w:eastAsia="zh-CN" w:bidi="hi-IN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32"/>
      <w:szCs w:val="20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">
    <w:name w:val="WW-Absatz-Standardschriftart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Carpredefinitoparagrafo2">
    <w:name w:val="Car. predefinito paragrafo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Sottotitolo">
    <w:name w:val="Subtitle"/>
    <w:basedOn w:val="Titolo"/>
    <w:qFormat/>
    <w:pPr>
      <w:widowControl w:val="false"/>
      <w:bidi w:val="0"/>
      <w:jc w:val="center"/>
    </w:pPr>
    <w:rPr>
      <w:rFonts w:ascii="Times New Roman" w:hAnsi="Times New Roman" w:eastAsia="SimSun" w:cs="Arial"/>
      <w:i/>
      <w:iCs/>
      <w:color w:val="auto"/>
      <w:sz w:val="28"/>
      <w:szCs w:val="28"/>
      <w:lang w:val="it-IT" w:eastAsia="zh-CN" w:bidi="hi-IN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Rigadintestazione">
    <w:name w:val="Riga d'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">
    <w:name w:val="WW-Riga d'intestazione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Intestazione2">
    <w:name w:val="Intestazione2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Rigadintestazione1">
    <w:name w:val="WW-Riga d'intestazione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11">
    <w:name w:val="WW-Riga d'intestazione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Rigadintestazione111">
    <w:name w:val="WW-Riga d'intestazione1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Rientrocorpodeltesto22">
    <w:name w:val="Rientro corpo del testo 22"/>
    <w:basedOn w:val="Normal"/>
    <w:qFormat/>
    <w:pPr>
      <w:spacing w:lineRule="atLeast" w:line="210"/>
      <w:ind w:left="0" w:right="0" w:firstLine="113"/>
      <w:jc w:val="both"/>
    </w:pPr>
    <w:rPr>
      <w:rFonts w:ascii="Calibri" w:hAnsi="Calibri" w:cs="Calibri"/>
      <w:color w:val="000000"/>
      <w:sz w:val="26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Arial Unicode MS" w:cs="Times New Roman"/>
      <w:color w:val="auto"/>
      <w:sz w:val="24"/>
      <w:szCs w:val="24"/>
      <w:lang w:val="it-IT" w:eastAsia="zh-CN" w:bidi="hi-IN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BodyText2">
    <w:name w:val="Body Text 2"/>
    <w:basedOn w:val="Normal"/>
    <w:qFormat/>
    <w:pPr>
      <w:overflowPunct w:val="true"/>
      <w:spacing w:lineRule="atLeast" w:line="240"/>
      <w:jc w:val="both"/>
      <w:textAlignment w:val="baseline"/>
    </w:pPr>
    <w:rPr>
      <w:i/>
      <w:sz w:val="24"/>
    </w:rPr>
  </w:style>
  <w:style w:type="paragraph" w:styleId="BodyTextIndent2">
    <w:name w:val="Body Text Indent 2"/>
    <w:basedOn w:val="Normal"/>
    <w:qFormat/>
    <w:pPr>
      <w:ind w:left="360" w:right="0" w:hanging="0"/>
      <w:jc w:val="both"/>
    </w:pPr>
    <w:rPr>
      <w:szCs w:val="20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jc w:val="left"/>
    </w:pPr>
    <w:rPr>
      <w:rFonts w:ascii="Liberation Sans Narrow" w:hAnsi="Liberation Sans Narrow" w:eastAsia="SimSun;宋体" w:cs="Arial Unicode MS"/>
      <w:color w:val="000000"/>
      <w:sz w:val="24"/>
      <w:szCs w:val="24"/>
      <w:lang w:val="it-IT" w:eastAsia="zh-CN" w:bidi="hi-IN"/>
    </w:rPr>
  </w:style>
  <w:style w:type="paragraph" w:styleId="Body1">
    <w:name w:val="Body 1"/>
    <w:qFormat/>
    <w:pPr>
      <w:keepNext w:val="false"/>
      <w:keepLines w:val="false"/>
      <w:pageBreakBefore w:val="false"/>
      <w:widowControl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Helvetica;Arial" w:hAnsi="Helvetica;Arial" w:eastAsia="ヒラギノ角ゴ Pro W3" w:cs="Helvetica;Arial"/>
      <w:b w:val="false"/>
      <w:i w:val="false"/>
      <w:caps w:val="false"/>
      <w:smallCaps w:val="false"/>
      <w:strike w:val="false"/>
      <w:dstrike w:val="false"/>
      <w:outline w:val="false"/>
      <w:color w:val="000000"/>
      <w:position w:val="0"/>
      <w:sz w:val="24"/>
      <w:sz w:val="24"/>
      <w:szCs w:val="20"/>
      <w:u w:val="none"/>
      <w:vertAlign w:val="baseline"/>
      <w:lang w:val="en-US" w:eastAsia="zh-CN" w:bidi="hi-IN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Paragrafo1">
    <w:name w:val="Paragrafo 1"/>
    <w:qFormat/>
    <w:pPr>
      <w:widowControl/>
      <w:suppressAutoHyphens w:val="true"/>
      <w:overflowPunct w:val="false"/>
      <w:bidi w:val="0"/>
      <w:jc w:val="both"/>
    </w:pPr>
    <w:rPr>
      <w:rFonts w:ascii="Times;Times New Roman" w:hAnsi="Times;Times New Roman" w:eastAsia="Arial" w:cs="Times New Roman"/>
      <w:color w:val="auto"/>
      <w:sz w:val="24"/>
      <w:szCs w:val="20"/>
      <w:lang w:val="it-IT" w:eastAsia="zh-CN" w:bidi="ar-SA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roloco.bagnacavallo@g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Collabora_Office/5.3.10.47$Windows_x86 LibreOffice_project/64211812ee5c3454c64c34ed2295b8015635b057</Application>
  <Pages>1</Pages>
  <Words>149</Words>
  <Characters>910</Characters>
  <CharactersWithSpaces>1044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2019-12-16T13:04:24Z</dcterms:created>
  <dc:creator/>
  <dc:description/>
  <dc:language>it-IT</dc:language>
  <cp:lastModifiedBy/>
  <dcterms:modified xsi:type="dcterms:W3CDTF">2023-02-07T14:05:15Z</dcterms:modified>
  <cp:revision>22</cp:revision>
  <dc:subject/>
  <dc:title>OGGETTO: Esame e convalida della condizione dei Consiglieri eletti;</dc:title>
</cp:coreProperties>
</file>