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val="it-IT" w:eastAsia="zh-CN" w:bidi="ar-SA"/>
        </w:rPr>
        <w:t>7</w:t>
      </w:r>
      <w:r>
        <w:rPr>
          <w:rFonts w:cs="Calibri" w:ascii="Calibri" w:hAnsi="Calibri"/>
          <w:b/>
          <w:sz w:val="30"/>
          <w:szCs w:val="30"/>
        </w:rPr>
        <w:t>.2.2023</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ind w:firstLine="113"/>
        <w:jc w:val="both"/>
        <w:rPr>
          <w:sz w:val="25"/>
          <w:szCs w:val="25"/>
        </w:rPr>
      </w:pPr>
      <w:bookmarkStart w:id="0" w:name="__DdeLink__5870_2921363581"/>
      <w:r>
        <w:rPr>
          <w:rFonts w:cs="Calibri" w:ascii="Calibri" w:hAnsi="Calibri"/>
          <w:b w:val="false"/>
          <w:bCs w:val="false"/>
          <w:i w:val="false"/>
          <w:iCs w:val="false"/>
          <w:color w:val="050505"/>
          <w:sz w:val="25"/>
          <w:szCs w:val="25"/>
        </w:rPr>
        <w:t>La stag</w:t>
      </w:r>
      <w:r>
        <w:rPr>
          <w:rFonts w:cs="Calibri" w:ascii="Calibri" w:hAnsi="Calibri"/>
          <w:b w:val="false"/>
          <w:bCs w:val="false"/>
          <w:i w:val="false"/>
          <w:iCs w:val="false"/>
          <w:color w:val="050505"/>
          <w:sz w:val="25"/>
          <w:szCs w:val="25"/>
        </w:rPr>
        <w:t>i</w:t>
      </w:r>
      <w:r>
        <w:rPr>
          <w:rFonts w:cs="Calibri" w:ascii="Calibri" w:hAnsi="Calibri"/>
          <w:b w:val="false"/>
          <w:bCs w:val="false"/>
          <w:i w:val="false"/>
          <w:iCs w:val="false"/>
          <w:color w:val="050505"/>
          <w:sz w:val="25"/>
          <w:szCs w:val="25"/>
        </w:rPr>
        <w:t xml:space="preserve">one </w:t>
      </w:r>
      <w:r>
        <w:rPr>
          <w:rFonts w:cs="Calibri" w:ascii="Calibri" w:hAnsi="Calibri"/>
          <w:b w:val="false"/>
          <w:bCs w:val="false"/>
          <w:i w:val="false"/>
          <w:iCs w:val="false"/>
          <w:color w:val="050505"/>
          <w:sz w:val="25"/>
          <w:szCs w:val="25"/>
        </w:rPr>
        <w:t>di</w:t>
      </w:r>
      <w:r>
        <w:rPr>
          <w:rFonts w:cs="Calibri" w:ascii="Calibri" w:hAnsi="Calibri"/>
          <w:b w:val="false"/>
          <w:bCs w:val="false"/>
          <w:i w:val="false"/>
          <w:iCs w:val="false"/>
          <w:color w:val="050505"/>
          <w:sz w:val="25"/>
          <w:szCs w:val="25"/>
        </w:rPr>
        <w:t xml:space="preserve"> </w:t>
      </w:r>
      <w:r>
        <w:rPr>
          <w:rFonts w:cs="Calibri" w:ascii="Calibri" w:hAnsi="Calibri"/>
          <w:b/>
          <w:bCs/>
          <w:i w:val="false"/>
          <w:iCs w:val="false"/>
          <w:color w:val="050505"/>
          <w:sz w:val="25"/>
          <w:szCs w:val="25"/>
        </w:rPr>
        <w:t>Cinema Palazzo Vecchio</w:t>
      </w:r>
      <w:r>
        <w:rPr>
          <w:rFonts w:cs="Calibri" w:ascii="Calibri" w:hAnsi="Calibri"/>
          <w:b w:val="false"/>
          <w:bCs w:val="false"/>
          <w:i w:val="false"/>
          <w:iCs w:val="false"/>
          <w:color w:val="050505"/>
          <w:sz w:val="25"/>
          <w:szCs w:val="25"/>
        </w:rPr>
        <w:t xml:space="preserve"> di Bagnacavallo propone </w:t>
      </w:r>
      <w:r>
        <w:rPr>
          <w:rFonts w:cs="Calibri" w:ascii="Calibri" w:hAnsi="Calibri"/>
          <w:b/>
          <w:bCs/>
          <w:i w:val="false"/>
          <w:iCs w:val="false"/>
          <w:color w:val="050505"/>
          <w:sz w:val="25"/>
          <w:szCs w:val="25"/>
        </w:rPr>
        <w:t xml:space="preserve">mercoledì </w:t>
      </w:r>
      <w:r>
        <w:rPr>
          <w:rFonts w:cs="Calibri" w:ascii="Calibri" w:hAnsi="Calibri"/>
          <w:b/>
          <w:bCs/>
          <w:i w:val="false"/>
          <w:iCs w:val="false"/>
          <w:color w:val="050505"/>
          <w:sz w:val="25"/>
          <w:szCs w:val="25"/>
        </w:rPr>
        <w:t>8 febbraio</w:t>
      </w:r>
      <w:r>
        <w:rPr>
          <w:rFonts w:cs="Calibri" w:ascii="Calibri" w:hAnsi="Calibri"/>
          <w:b w:val="false"/>
          <w:bCs w:val="false"/>
          <w:i w:val="false"/>
          <w:iCs w:val="false"/>
          <w:color w:val="050505"/>
          <w:sz w:val="25"/>
          <w:szCs w:val="25"/>
        </w:rPr>
        <w:t xml:space="preserve">, </w:t>
      </w:r>
      <w:r>
        <w:rPr>
          <w:rFonts w:cs="Calibri" w:ascii="Calibri" w:hAnsi="Calibri"/>
          <w:b w:val="false"/>
          <w:bCs w:val="false"/>
          <w:i w:val="false"/>
          <w:iCs w:val="false"/>
          <w:color w:val="050505"/>
          <w:sz w:val="25"/>
          <w:szCs w:val="25"/>
        </w:rPr>
        <w:t>per</w:t>
      </w:r>
      <w:r>
        <w:rPr>
          <w:rFonts w:cs="Calibri" w:ascii="Calibri" w:hAnsi="Calibri"/>
          <w:b w:val="false"/>
          <w:bCs w:val="false"/>
          <w:i w:val="false"/>
          <w:iCs w:val="false"/>
          <w:color w:val="050505"/>
          <w:sz w:val="25"/>
          <w:szCs w:val="25"/>
        </w:rPr>
        <w:t xml:space="preserve"> la rassegna </w:t>
      </w:r>
      <w:r>
        <w:rPr>
          <w:rFonts w:cs="Calibri" w:ascii="Calibri" w:hAnsi="Calibri"/>
          <w:b/>
          <w:bCs/>
          <w:i w:val="false"/>
          <w:iCs w:val="false"/>
          <w:color w:val="050505"/>
          <w:sz w:val="25"/>
          <w:szCs w:val="25"/>
        </w:rPr>
        <w:t xml:space="preserve">“Il Cinema Ritrovato” </w:t>
      </w:r>
      <w:r>
        <w:rPr>
          <w:rFonts w:cs="Calibri" w:ascii="Calibri" w:hAnsi="Calibri"/>
          <w:b w:val="false"/>
          <w:bCs w:val="false"/>
          <w:i w:val="false"/>
          <w:iCs w:val="false"/>
          <w:color w:val="050505"/>
          <w:sz w:val="25"/>
          <w:szCs w:val="25"/>
        </w:rPr>
        <w:t xml:space="preserve">in collaborazione con la Cineteca di Bologna, la versione restaurata </w:t>
      </w:r>
      <w:r>
        <w:rPr>
          <w:rFonts w:cs="Calibri" w:ascii="Calibri" w:hAnsi="Calibri"/>
          <w:b w:val="false"/>
          <w:bCs w:val="false"/>
          <w:i w:val="false"/>
          <w:iCs w:val="false"/>
          <w:color w:val="050505"/>
          <w:sz w:val="25"/>
          <w:szCs w:val="25"/>
        </w:rPr>
        <w:t xml:space="preserve">in 4K </w:t>
      </w:r>
      <w:r>
        <w:rPr>
          <w:rFonts w:cs="Calibri" w:ascii="Calibri" w:hAnsi="Calibri"/>
          <w:b w:val="false"/>
          <w:bCs w:val="false"/>
          <w:i w:val="false"/>
          <w:iCs w:val="false"/>
          <w:color w:val="050505"/>
          <w:sz w:val="25"/>
          <w:szCs w:val="25"/>
        </w:rPr>
        <w:t xml:space="preserve">di </w:t>
      </w:r>
      <w:r>
        <w:rPr>
          <w:rFonts w:cs="Calibri" w:ascii="Calibri" w:hAnsi="Calibri"/>
          <w:b/>
          <w:bCs/>
          <w:i w:val="false"/>
          <w:iCs w:val="false"/>
          <w:color w:val="050505"/>
          <w:sz w:val="25"/>
          <w:szCs w:val="25"/>
        </w:rPr>
        <w:t>“Sciuscià”</w:t>
      </w:r>
      <w:r>
        <w:rPr>
          <w:rFonts w:cs="Calibri" w:ascii="Calibri" w:hAnsi="Calibri"/>
          <w:b w:val="false"/>
          <w:bCs w:val="false"/>
          <w:i w:val="false"/>
          <w:iCs w:val="false"/>
          <w:color w:val="050505"/>
          <w:sz w:val="25"/>
          <w:szCs w:val="25"/>
        </w:rPr>
        <w:t xml:space="preserve"> </w:t>
      </w:r>
      <w:r>
        <w:rPr>
          <w:rFonts w:cs="Calibri" w:ascii="Calibri" w:hAnsi="Calibri"/>
          <w:b w:val="false"/>
          <w:bCs w:val="false"/>
          <w:i w:val="false"/>
          <w:iCs w:val="false"/>
          <w:color w:val="050505"/>
          <w:sz w:val="25"/>
          <w:szCs w:val="25"/>
        </w:rPr>
        <w:t xml:space="preserve">(1946) </w:t>
      </w:r>
      <w:r>
        <w:rPr>
          <w:rFonts w:cs="Calibri" w:ascii="Calibri" w:hAnsi="Calibri"/>
          <w:b w:val="false"/>
          <w:bCs w:val="false"/>
          <w:i w:val="false"/>
          <w:iCs w:val="false"/>
          <w:color w:val="050505"/>
          <w:sz w:val="25"/>
          <w:szCs w:val="25"/>
        </w:rPr>
        <w:t>di Vittorio De Sica.</w:t>
      </w:r>
    </w:p>
    <w:p>
      <w:pPr>
        <w:pStyle w:val="Normal"/>
        <w:ind w:firstLine="113"/>
        <w:jc w:val="both"/>
        <w:rPr>
          <w:rFonts w:ascii="Calibri" w:hAnsi="Calibri" w:cs="Calibri"/>
          <w:b w:val="false"/>
          <w:b w:val="false"/>
          <w:bCs w:val="false"/>
          <w:i w:val="false"/>
          <w:i w:val="false"/>
          <w:iCs w:val="false"/>
          <w:color w:val="050505"/>
        </w:rPr>
      </w:pPr>
      <w:r>
        <w:rPr>
          <w:sz w:val="25"/>
          <w:szCs w:val="25"/>
        </w:rPr>
      </w:r>
    </w:p>
    <w:p>
      <w:pPr>
        <w:pStyle w:val="Normal"/>
        <w:ind w:firstLine="113"/>
        <w:jc w:val="both"/>
        <w:rPr>
          <w:i/>
          <w:i/>
          <w:iCs/>
          <w:sz w:val="25"/>
          <w:szCs w:val="25"/>
        </w:rPr>
      </w:pPr>
      <w:r>
        <w:rPr>
          <w:rFonts w:cs="Calibri" w:ascii="Calibri" w:hAnsi="Calibri"/>
          <w:b w:val="false"/>
          <w:bCs w:val="false"/>
          <w:i/>
          <w:iCs/>
          <w:color w:val="050505"/>
          <w:sz w:val="25"/>
          <w:szCs w:val="25"/>
        </w:rPr>
        <w:t>Vita di strada, riformatorio e fuga di due piccoli lustrascarpe romani: capolavoro d’umanesimo neorealista ignorato dal pubblico in Italia, vinse l’Oscar per il miglior film straniero. In “Sciuscià” la guerra prosegue ora in altre forme, come guerra di strada nella giungla urbana. Le situazioni cui lo Stato, la burocrazia e il sistema carcerario sottopongono gli individui sono profondamente e disumanamente assurde rispetto allo sguardo del bambino. Se l’accusa di “I bambini ci guardano” era diretta ai genitori, qui è trasferita all’apparato sociale. Sullo sfondo di una constatazione crudele spicca una purezza d’osservazione sempre meravigliosa. “Sciuscià” è una nuova versione dei due mondi di Jean Vigo. Il mondo degli adulti con la loro guerra, il fascismo e la corruzione è rappresentato in termini di freddo, ordinario realismo, a volte come una bazzecola comica. Il mondo dei bambini è in gran parte invisibile, nascosto, un sogno. Può essere ravvisato sui loro volti o in immagini concepite nello strano chiaroscuro di una leggenda. La visione dei due ragazzi nella foresta in groppa a un cavallo bianco è come una favola che aleggia su tempi malvagi.</w:t>
      </w:r>
    </w:p>
    <w:p>
      <w:pPr>
        <w:pStyle w:val="Normal"/>
        <w:ind w:firstLine="113"/>
        <w:jc w:val="both"/>
        <w:rPr>
          <w:i/>
          <w:i/>
          <w:iCs/>
          <w:sz w:val="25"/>
          <w:szCs w:val="25"/>
        </w:rPr>
      </w:pPr>
      <w:r>
        <w:rPr>
          <w:rFonts w:cs="Calibri" w:ascii="Calibri" w:hAnsi="Calibri"/>
          <w:b w:val="false"/>
          <w:bCs w:val="false"/>
          <w:i/>
          <w:iCs/>
          <w:color w:val="050505"/>
          <w:sz w:val="25"/>
          <w:szCs w:val="25"/>
        </w:rPr>
        <w:t>Il film è stato r</w:t>
      </w:r>
      <w:r>
        <w:rPr>
          <w:rFonts w:cs="Calibri" w:ascii="Calibri" w:hAnsi="Calibri"/>
          <w:b w:val="false"/>
          <w:bCs w:val="false"/>
          <w:i/>
          <w:iCs/>
          <w:color w:val="050505"/>
          <w:sz w:val="25"/>
          <w:szCs w:val="25"/>
        </w:rPr>
        <w:t xml:space="preserve">estaurato in 4K da The Film Foundation e Fondazione Cineteca di Bologna, in collaborazione con Orium, presso il laboratorio L’Immagine Ritrovata, </w:t>
      </w:r>
      <w:r>
        <w:rPr>
          <w:rFonts w:cs="Calibri" w:ascii="Calibri" w:hAnsi="Calibri"/>
          <w:b w:val="false"/>
          <w:bCs w:val="false"/>
          <w:i/>
          <w:iCs/>
          <w:color w:val="050505"/>
          <w:sz w:val="25"/>
          <w:szCs w:val="25"/>
        </w:rPr>
        <w:t>c</w:t>
      </w:r>
      <w:r>
        <w:rPr>
          <w:rFonts w:cs="Calibri" w:ascii="Calibri" w:hAnsi="Calibri"/>
          <w:b w:val="false"/>
          <w:bCs w:val="false"/>
          <w:i/>
          <w:iCs/>
          <w:color w:val="050505"/>
          <w:sz w:val="25"/>
          <w:szCs w:val="25"/>
        </w:rPr>
        <w:t xml:space="preserve">on il sostegno di Hobson/Lucas Family Foundation. </w:t>
      </w:r>
    </w:p>
    <w:p>
      <w:pPr>
        <w:pStyle w:val="Normal"/>
        <w:ind w:firstLine="113"/>
        <w:jc w:val="both"/>
        <w:rPr>
          <w:rFonts w:ascii="Calibri" w:hAnsi="Calibri" w:cs="Calibri"/>
          <w:b w:val="false"/>
          <w:b w:val="false"/>
          <w:bCs w:val="false"/>
          <w:i w:val="false"/>
          <w:i w:val="false"/>
          <w:iCs w:val="false"/>
          <w:color w:val="050505"/>
        </w:rPr>
      </w:pPr>
      <w:r>
        <w:rPr>
          <w:sz w:val="25"/>
          <w:szCs w:val="25"/>
        </w:rPr>
      </w:r>
    </w:p>
    <w:p>
      <w:pPr>
        <w:pStyle w:val="Normal"/>
        <w:ind w:firstLine="113"/>
        <w:jc w:val="both"/>
        <w:rPr>
          <w:sz w:val="25"/>
          <w:szCs w:val="25"/>
        </w:rPr>
      </w:pPr>
      <w:r>
        <w:rPr>
          <w:rFonts w:cs="Calibri" w:ascii="Calibri" w:hAnsi="Calibri"/>
          <w:b w:val="false"/>
          <w:bCs w:val="false"/>
          <w:i w:val="false"/>
          <w:iCs w:val="false"/>
          <w:color w:val="050505"/>
          <w:sz w:val="25"/>
          <w:szCs w:val="25"/>
        </w:rPr>
        <w:t xml:space="preserve">La stagione di </w:t>
      </w:r>
      <w:r>
        <w:rPr>
          <w:rFonts w:cs="Calibri" w:ascii="Calibri" w:hAnsi="Calibri"/>
          <w:b w:val="false"/>
          <w:bCs w:val="false"/>
          <w:i w:val="false"/>
          <w:iCs w:val="false"/>
          <w:color w:val="050505"/>
          <w:sz w:val="25"/>
          <w:szCs w:val="25"/>
        </w:rPr>
        <w:t>Cinema Palazzo Vecchio prosegu</w:t>
      </w:r>
      <w:r>
        <w:rPr>
          <w:rFonts w:cs="Calibri" w:ascii="Calibri" w:hAnsi="Calibri"/>
          <w:b w:val="false"/>
          <w:bCs w:val="false"/>
          <w:i w:val="false"/>
          <w:iCs w:val="false"/>
          <w:color w:val="050505"/>
          <w:sz w:val="25"/>
          <w:szCs w:val="25"/>
        </w:rPr>
        <w:t>irà poi</w:t>
      </w:r>
      <w:r>
        <w:rPr>
          <w:rFonts w:cs="Calibri" w:ascii="Calibri" w:hAnsi="Calibri"/>
          <w:color w:val="050505"/>
          <w:sz w:val="25"/>
          <w:szCs w:val="25"/>
        </w:rPr>
        <w:t xml:space="preserve"> nel fine </w:t>
      </w:r>
      <w:r>
        <w:rPr>
          <w:rFonts w:cs="Calibri" w:ascii="Calibri" w:hAnsi="Calibri"/>
          <w:b w:val="false"/>
          <w:bCs w:val="false"/>
          <w:color w:val="050505"/>
          <w:sz w:val="25"/>
          <w:szCs w:val="25"/>
        </w:rPr>
        <w:t>settimana</w:t>
      </w:r>
      <w:r>
        <w:rPr>
          <w:rFonts w:cs="Calibri" w:ascii="Calibri" w:hAnsi="Calibri"/>
          <w:b/>
          <w:bCs/>
          <w:color w:val="050505"/>
          <w:sz w:val="25"/>
          <w:szCs w:val="25"/>
        </w:rPr>
        <w:t xml:space="preserve"> </w:t>
      </w:r>
      <w:r>
        <w:rPr>
          <w:rFonts w:cs="Calibri" w:ascii="Calibri" w:hAnsi="Calibri"/>
          <w:b/>
          <w:bCs/>
          <w:color w:val="050505"/>
          <w:sz w:val="25"/>
          <w:szCs w:val="25"/>
        </w:rPr>
        <w:t>10-12</w:t>
      </w:r>
      <w:r>
        <w:rPr>
          <w:rFonts w:cs="Calibri" w:ascii="Calibri" w:hAnsi="Calibri"/>
          <w:b/>
          <w:bCs/>
          <w:color w:val="050505"/>
          <w:sz w:val="25"/>
          <w:szCs w:val="25"/>
        </w:rPr>
        <w:t xml:space="preserve"> febbraio </w:t>
      </w:r>
      <w:r>
        <w:rPr>
          <w:rFonts w:cs="Calibri" w:ascii="Calibri" w:hAnsi="Calibri"/>
          <w:b w:val="false"/>
          <w:bCs w:val="false"/>
          <w:color w:val="050505"/>
          <w:sz w:val="25"/>
          <w:szCs w:val="25"/>
        </w:rPr>
        <w:t>con</w:t>
      </w:r>
      <w:r>
        <w:rPr>
          <w:rFonts w:cs="Calibri" w:ascii="Calibri" w:hAnsi="Calibri"/>
          <w:b/>
          <w:bCs/>
          <w:color w:val="050505"/>
          <w:sz w:val="25"/>
          <w:szCs w:val="25"/>
        </w:rPr>
        <w:t xml:space="preserve"> “</w:t>
      </w:r>
      <w:r>
        <w:rPr>
          <w:rFonts w:cs="Calibri" w:ascii="Calibri" w:hAnsi="Calibri"/>
          <w:b/>
          <w:bCs/>
          <w:color w:val="050505"/>
          <w:sz w:val="25"/>
          <w:szCs w:val="25"/>
        </w:rPr>
        <w:t>Gli spiriti dell’isola”</w:t>
      </w:r>
      <w:r>
        <w:rPr>
          <w:rFonts w:cs="Calibri" w:ascii="Calibri" w:hAnsi="Calibri"/>
          <w:b w:val="false"/>
          <w:bCs w:val="false"/>
          <w:color w:val="050505"/>
          <w:sz w:val="25"/>
          <w:szCs w:val="25"/>
        </w:rPr>
        <w:t xml:space="preserve"> di Martin McDonagh, film c</w:t>
      </w:r>
      <w:r>
        <w:rPr>
          <w:rFonts w:cs="Calibri" w:ascii="Calibri" w:hAnsi="Calibri"/>
          <w:color w:val="050505"/>
          <w:sz w:val="25"/>
          <w:szCs w:val="25"/>
        </w:rPr>
        <w:t xml:space="preserve">andidato a 9 premi Oscar </w:t>
      </w:r>
      <w:r>
        <w:rPr>
          <w:rFonts w:cs="Calibri" w:ascii="Calibri" w:hAnsi="Calibri"/>
          <w:color w:val="050505"/>
          <w:sz w:val="25"/>
          <w:szCs w:val="25"/>
        </w:rPr>
        <w:t>e v</w:t>
      </w:r>
      <w:r>
        <w:rPr>
          <w:rFonts w:cs="Calibri" w:ascii="Calibri" w:hAnsi="Calibri"/>
          <w:color w:val="050505"/>
          <w:sz w:val="25"/>
          <w:szCs w:val="25"/>
        </w:rPr>
        <w:t>incitore di 3 Golden Globe.</w:t>
      </w:r>
    </w:p>
    <w:p>
      <w:pPr>
        <w:pStyle w:val="Normal"/>
        <w:ind w:firstLine="113"/>
        <w:jc w:val="both"/>
        <w:rPr>
          <w:rFonts w:ascii="Calibri" w:hAnsi="Calibri" w:cs="Calibri"/>
          <w:color w:val="050505"/>
          <w:sz w:val="25"/>
          <w:szCs w:val="25"/>
        </w:rPr>
      </w:pPr>
      <w:r>
        <w:rPr>
          <w:rFonts w:cs="Calibri" w:ascii="Calibri" w:hAnsi="Calibri"/>
          <w:color w:val="050505"/>
          <w:sz w:val="25"/>
          <w:szCs w:val="25"/>
        </w:rPr>
      </w:r>
    </w:p>
    <w:p>
      <w:pPr>
        <w:pStyle w:val="Normal"/>
        <w:ind w:firstLine="113"/>
        <w:jc w:val="both"/>
        <w:rPr>
          <w:sz w:val="25"/>
          <w:szCs w:val="25"/>
        </w:rPr>
      </w:pPr>
      <w:r>
        <w:rPr>
          <w:rFonts w:cs="Calibri" w:ascii="Calibri" w:hAnsi="Calibri"/>
          <w:color w:val="050505"/>
          <w:sz w:val="25"/>
          <w:szCs w:val="25"/>
        </w:rPr>
        <w:t xml:space="preserve">Biglietti: 7 euro (intero) e 5 euro (ridotto under 14, over 60, studenti universitari, libreria Alfabeta). </w:t>
      </w:r>
    </w:p>
    <w:p>
      <w:pPr>
        <w:pStyle w:val="Normal"/>
        <w:ind w:firstLine="113"/>
        <w:jc w:val="both"/>
        <w:rPr>
          <w:rFonts w:ascii="Calibri" w:hAnsi="Calibri" w:cs="Calibri"/>
          <w:color w:val="050505"/>
          <w:sz w:val="25"/>
          <w:szCs w:val="25"/>
        </w:rPr>
      </w:pPr>
      <w:r>
        <w:rPr>
          <w:rFonts w:cs="Calibri" w:ascii="Calibri" w:hAnsi="Calibri"/>
          <w:color w:val="050505"/>
          <w:sz w:val="25"/>
          <w:szCs w:val="25"/>
        </w:rPr>
      </w:r>
    </w:p>
    <w:p>
      <w:pPr>
        <w:pStyle w:val="Normal"/>
        <w:ind w:firstLine="113"/>
        <w:jc w:val="both"/>
        <w:rPr>
          <w:sz w:val="25"/>
          <w:szCs w:val="25"/>
        </w:rPr>
      </w:pPr>
      <w:r>
        <w:rPr>
          <w:rFonts w:cs="Calibri" w:ascii="Calibri" w:hAnsi="Calibri"/>
          <w:color w:val="050505"/>
          <w:sz w:val="25"/>
          <w:szCs w:val="25"/>
        </w:rPr>
        <w:t>Le proiezioni hanno inizio alle 21.</w:t>
      </w:r>
    </w:p>
    <w:p>
      <w:pPr>
        <w:pStyle w:val="Normal"/>
        <w:ind w:firstLine="113"/>
        <w:jc w:val="both"/>
        <w:rPr>
          <w:rFonts w:ascii="Calibri" w:hAnsi="Calibri" w:cs="Calibri"/>
          <w:color w:val="050505"/>
          <w:sz w:val="25"/>
          <w:szCs w:val="25"/>
        </w:rPr>
      </w:pPr>
      <w:r>
        <w:rPr>
          <w:rFonts w:cs="Calibri" w:ascii="Calibri" w:hAnsi="Calibri"/>
          <w:color w:val="050505"/>
          <w:sz w:val="25"/>
          <w:szCs w:val="25"/>
        </w:rPr>
      </w:r>
    </w:p>
    <w:p>
      <w:pPr>
        <w:pStyle w:val="Normal"/>
        <w:ind w:firstLine="113"/>
        <w:jc w:val="both"/>
        <w:rPr>
          <w:sz w:val="25"/>
          <w:szCs w:val="25"/>
        </w:rPr>
      </w:pPr>
      <w:r>
        <w:rPr>
          <w:rFonts w:cs="Calibri" w:ascii="Calibri" w:hAnsi="Calibri"/>
          <w:color w:val="050505"/>
          <w:sz w:val="25"/>
          <w:szCs w:val="25"/>
        </w:rPr>
        <w:t>La sala di Palazzo Vecchio è in piazza della Libertà 5.</w:t>
      </w:r>
    </w:p>
    <w:p>
      <w:pPr>
        <w:pStyle w:val="Normal"/>
        <w:ind w:firstLine="113"/>
        <w:jc w:val="both"/>
        <w:rPr>
          <w:rFonts w:ascii="Calibri" w:hAnsi="Calibri" w:cs="Calibri"/>
          <w:color w:val="050505"/>
          <w:sz w:val="25"/>
          <w:szCs w:val="25"/>
        </w:rPr>
      </w:pPr>
      <w:r>
        <w:rPr>
          <w:rFonts w:cs="Calibri" w:ascii="Calibri" w:hAnsi="Calibri"/>
          <w:color w:val="050505"/>
          <w:sz w:val="25"/>
          <w:szCs w:val="25"/>
        </w:rPr>
      </w:r>
    </w:p>
    <w:p>
      <w:pPr>
        <w:pStyle w:val="Normal"/>
        <w:ind w:firstLine="113"/>
        <w:jc w:val="both"/>
        <w:rPr>
          <w:sz w:val="25"/>
          <w:szCs w:val="25"/>
        </w:rPr>
      </w:pPr>
      <w:r>
        <w:rPr>
          <w:rFonts w:cs="Calibri" w:ascii="Calibri" w:hAnsi="Calibri"/>
          <w:color w:val="050505"/>
          <w:sz w:val="25"/>
          <w:szCs w:val="25"/>
        </w:rPr>
        <w:t>Informazioni:</w:t>
      </w:r>
    </w:p>
    <w:p>
      <w:pPr>
        <w:pStyle w:val="Normal"/>
        <w:ind w:firstLine="113"/>
        <w:jc w:val="both"/>
        <w:rPr>
          <w:sz w:val="25"/>
          <w:szCs w:val="25"/>
        </w:rPr>
      </w:pPr>
      <w:r>
        <w:rPr>
          <w:rFonts w:cs="Calibri" w:ascii="Calibri" w:hAnsi="Calibri"/>
          <w:color w:val="050505"/>
          <w:sz w:val="25"/>
          <w:szCs w:val="25"/>
        </w:rPr>
        <w:t>320 8381863 – 333 7866395</w:t>
      </w:r>
    </w:p>
    <w:p>
      <w:pPr>
        <w:pStyle w:val="Normal"/>
        <w:ind w:firstLine="113"/>
        <w:jc w:val="both"/>
        <w:rPr>
          <w:sz w:val="25"/>
          <w:szCs w:val="25"/>
        </w:rPr>
      </w:pPr>
      <w:r>
        <w:rPr>
          <w:rFonts w:cs="Calibri" w:ascii="Calibri" w:hAnsi="Calibri"/>
          <w:color w:val="050505"/>
          <w:sz w:val="25"/>
          <w:szCs w:val="25"/>
        </w:rPr>
        <w:t>cinemabagnacavallo@gmail.com</w:t>
      </w:r>
    </w:p>
    <w:p>
      <w:pPr>
        <w:pStyle w:val="Normal"/>
        <w:ind w:firstLine="113"/>
        <w:jc w:val="both"/>
        <w:rPr>
          <w:sz w:val="25"/>
          <w:szCs w:val="25"/>
        </w:rPr>
      </w:pPr>
      <w:r>
        <w:rPr>
          <w:rFonts w:cs="Calibri" w:ascii="Calibri" w:hAnsi="Calibri"/>
          <w:color w:val="050505"/>
          <w:sz w:val="25"/>
          <w:szCs w:val="25"/>
        </w:rPr>
        <w:t>http://cinemabagnacavallo.blogspot.it</w:t>
      </w:r>
    </w:p>
    <w:p>
      <w:pPr>
        <w:pStyle w:val="Normal"/>
        <w:ind w:firstLine="113"/>
        <w:jc w:val="both"/>
        <w:rPr>
          <w:sz w:val="25"/>
          <w:szCs w:val="25"/>
        </w:rPr>
      </w:pPr>
      <w:bookmarkStart w:id="1" w:name="__DdeLink__5870_2921363581"/>
      <w:bookmarkEnd w:id="1"/>
      <w:r>
        <w:rPr>
          <w:rFonts w:cs="Calibri" w:ascii="Calibri" w:hAnsi="Calibri"/>
          <w:color w:val="050505"/>
          <w:sz w:val="25"/>
          <w:szCs w:val="25"/>
        </w:rPr>
        <w:t>Fb e Instagram: cinema palazzo vecchio</w:t>
      </w:r>
    </w:p>
    <w:p>
      <w:pPr>
        <w:pStyle w:val="Normal"/>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ind w:firstLine="113"/>
        <w:jc w:val="both"/>
        <w:rPr>
          <w:rFonts w:ascii="Calibri" w:hAnsi="Calibri"/>
          <w:sz w:val="25"/>
          <w:szCs w:val="25"/>
        </w:rPr>
      </w:pPr>
      <w:bookmarkStart w:id="2" w:name="__DdeLink__551_25923117751"/>
      <w:bookmarkStart w:id="3" w:name="__DdeLink__551_25923117751"/>
      <w:bookmarkEnd w:id="3"/>
      <w:r>
        <w:rPr>
          <w:rFonts w:ascii="Calibri" w:hAnsi="Calibri"/>
          <w:sz w:val="25"/>
          <w:szCs w:val="25"/>
        </w:rPr>
      </w:r>
    </w:p>
    <w:p>
      <w:pPr>
        <w:pStyle w:val="Normal"/>
        <w:ind w:firstLine="113"/>
        <w:jc w:val="both"/>
        <w:rPr>
          <w:sz w:val="25"/>
          <w:szCs w:val="25"/>
        </w:rPr>
      </w:pPr>
      <w:r>
        <w:rPr>
          <w:rFonts w:ascii="Calibri" w:hAnsi="Calibri"/>
          <w:i/>
          <w:iCs/>
          <w:sz w:val="25"/>
          <w:szCs w:val="25"/>
        </w:rPr>
        <w:t>(4</w:t>
      </w:r>
      <w:r>
        <w:rPr>
          <w:rFonts w:ascii="Calibri" w:hAnsi="Calibri"/>
          <w:i/>
          <w:iCs/>
          <w:sz w:val="25"/>
          <w:szCs w:val="25"/>
        </w:rPr>
        <w:t>5</w:t>
      </w:r>
      <w:r>
        <w:rPr>
          <w:rFonts w:ascii="Calibri" w:hAnsi="Calibri"/>
          <w:i/>
          <w:iCs/>
          <w:sz w:val="25"/>
          <w:szCs w:val="25"/>
        </w:rPr>
        <w:t>-23)</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494155" cy="655955"/>
              <wp:effectExtent l="0" t="0" r="0" b="0"/>
              <wp:wrapSquare wrapText="bothSides"/>
              <wp:docPr id="1" name="Cornice1"/>
              <a:graphic xmlns:a="http://schemas.openxmlformats.org/drawingml/2006/main">
                <a:graphicData uri="http://schemas.microsoft.com/office/word/2010/wordprocessingShape">
                  <wps:wsp>
                    <wps:cNvSpPr/>
                    <wps:spPr>
                      <a:xfrm>
                        <a:off x="0" y="0"/>
                        <a:ext cx="1493640" cy="6552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7.55pt;height:51.5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3969385</wp:posOffset>
              </wp:positionH>
              <wp:positionV relativeFrom="paragraph">
                <wp:posOffset>210185</wp:posOffset>
              </wp:positionV>
              <wp:extent cx="1830070" cy="640715"/>
              <wp:effectExtent l="0" t="0" r="0" b="0"/>
              <wp:wrapSquare wrapText="bothSides"/>
              <wp:docPr id="3" name="Cornice2"/>
              <a:graphic xmlns:a="http://schemas.openxmlformats.org/drawingml/2006/main">
                <a:graphicData uri="http://schemas.microsoft.com/office/word/2010/wordprocessingShape">
                  <wps:wsp>
                    <wps:cNvSpPr/>
                    <wps:spPr>
                      <a:xfrm>
                        <a:off x="0" y="0"/>
                        <a:ext cx="1829520" cy="64008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12.55pt;margin-top:16.55pt;width:144pt;height:50.3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7" t="-2741" r="-2957" b="-2741"/>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40640</wp:posOffset>
              </wp:positionV>
              <wp:extent cx="1830705" cy="641350"/>
              <wp:effectExtent l="0" t="0" r="0" b="0"/>
              <wp:wrapNone/>
              <wp:docPr id="6" name="Immagine1"/>
              <a:graphic xmlns:a="http://schemas.openxmlformats.org/drawingml/2006/main">
                <a:graphicData uri="http://schemas.microsoft.com/office/word/2010/wordprocessingShape">
                  <wps:wsp>
                    <wps:cNvSpPr/>
                    <wps:spPr>
                      <a:xfrm>
                        <a:off x="0" y="0"/>
                        <a:ext cx="1830240" cy="640800"/>
                      </a:xfrm>
                      <a:prstGeom prst="rect">
                        <a:avLst/>
                      </a:prstGeom>
                      <a:noFill/>
                      <a:ln>
                        <a:noFill/>
                      </a:ln>
                    </wps:spPr>
                    <wps:style>
                      <a:lnRef idx="0"/>
                      <a:fillRef idx="0"/>
                      <a:effectRef idx="0"/>
                      <a:fontRef idx="minor"/>
                    </wps:style>
                    <wps:bodyPr/>
                  </wps:wsp>
                </a:graphicData>
              </a:graphic>
            </wp:anchor>
          </w:drawing>
        </mc:Choice>
        <mc:Fallback>
          <w:pict>
            <v:rect id="shape_0" ID="Immagine1" stroked="f" style="position:absolute;margin-left:312.55pt;margin-top:3.2pt;width:144.05pt;height:50.4pt">
              <w10:wrap type="none"/>
              <v:fill o:detectmouseclick="t" on="false"/>
              <v:stroke color="#3465a4" joinstyle="round" endcap="flat"/>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765b"/>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customStyle="1">
    <w:name w:val="Heading 1"/>
    <w:basedOn w:val="Titoloprincipale"/>
    <w:qFormat/>
    <w:rsid w:val="006c765b"/>
    <w:pPr>
      <w:numPr>
        <w:ilvl w:val="0"/>
        <w:numId w:val="1"/>
      </w:numPr>
      <w:spacing w:before="240" w:after="120"/>
      <w:jc w:val="left"/>
      <w:outlineLvl w:val="0"/>
    </w:pPr>
    <w:rPr>
      <w:sz w:val="36"/>
      <w:szCs w:val="36"/>
    </w:rPr>
  </w:style>
  <w:style w:type="paragraph" w:styleId="Titolo2" w:customStyle="1">
    <w:name w:val="Heading 2"/>
    <w:basedOn w:val="Intestazione"/>
    <w:qFormat/>
    <w:rsid w:val="006c765b"/>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c765b"/>
    <w:pPr>
      <w:numPr>
        <w:ilvl w:val="2"/>
        <w:numId w:val="1"/>
      </w:numPr>
      <w:spacing w:before="140" w:after="120"/>
      <w:jc w:val="left"/>
      <w:outlineLvl w:val="2"/>
    </w:pPr>
    <w:rPr>
      <w:sz w:val="28"/>
      <w:szCs w:val="28"/>
    </w:rPr>
  </w:style>
  <w:style w:type="paragraph" w:styleId="Titolo4" w:customStyle="1">
    <w:name w:val="Heading 4"/>
    <w:basedOn w:val="Normal"/>
    <w:next w:val="Normal"/>
    <w:qFormat/>
    <w:rsid w:val="006c765b"/>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next w:val="Normal"/>
    <w:qFormat/>
    <w:rsid w:val="006c765b"/>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c765b"/>
    <w:rPr/>
  </w:style>
  <w:style w:type="character" w:styleId="WW8Num1z1" w:customStyle="1">
    <w:name w:val="WW8Num1z1"/>
    <w:qFormat/>
    <w:rsid w:val="006c765b"/>
    <w:rPr/>
  </w:style>
  <w:style w:type="character" w:styleId="WW8Num1z2" w:customStyle="1">
    <w:name w:val="WW8Num1z2"/>
    <w:qFormat/>
    <w:rsid w:val="006c765b"/>
    <w:rPr/>
  </w:style>
  <w:style w:type="character" w:styleId="WW8Num1z3" w:customStyle="1">
    <w:name w:val="WW8Num1z3"/>
    <w:qFormat/>
    <w:rsid w:val="006c765b"/>
    <w:rPr/>
  </w:style>
  <w:style w:type="character" w:styleId="WW8Num1z4" w:customStyle="1">
    <w:name w:val="WW8Num1z4"/>
    <w:qFormat/>
    <w:rsid w:val="006c765b"/>
    <w:rPr/>
  </w:style>
  <w:style w:type="character" w:styleId="WW8Num1z5" w:customStyle="1">
    <w:name w:val="WW8Num1z5"/>
    <w:qFormat/>
    <w:rsid w:val="006c765b"/>
    <w:rPr/>
  </w:style>
  <w:style w:type="character" w:styleId="WW8Num1z6" w:customStyle="1">
    <w:name w:val="WW8Num1z6"/>
    <w:qFormat/>
    <w:rsid w:val="006c765b"/>
    <w:rPr/>
  </w:style>
  <w:style w:type="character" w:styleId="WW8Num1z7" w:customStyle="1">
    <w:name w:val="WW8Num1z7"/>
    <w:qFormat/>
    <w:rsid w:val="006c765b"/>
    <w:rPr/>
  </w:style>
  <w:style w:type="character" w:styleId="WW8Num1z8" w:customStyle="1">
    <w:name w:val="WW8Num1z8"/>
    <w:qFormat/>
    <w:rsid w:val="006c765b"/>
    <w:rPr/>
  </w:style>
  <w:style w:type="character" w:styleId="Carpredefinitoparagrafo3" w:customStyle="1">
    <w:name w:val="Car. predefinito paragrafo3"/>
    <w:qFormat/>
    <w:rsid w:val="006c765b"/>
    <w:rPr/>
  </w:style>
  <w:style w:type="character" w:styleId="Carpredefinitoparagrafo2" w:customStyle="1">
    <w:name w:val="Car. predefinito paragrafo2"/>
    <w:qFormat/>
    <w:rsid w:val="006c765b"/>
    <w:rPr/>
  </w:style>
  <w:style w:type="character" w:styleId="Caratterepredefinitoparagrafo" w:customStyle="1">
    <w:name w:val="Carattere predefinito paragrafo"/>
    <w:qFormat/>
    <w:rsid w:val="006c765b"/>
    <w:rPr/>
  </w:style>
  <w:style w:type="character" w:styleId="AbsatzStandardschriftart" w:customStyle="1">
    <w:name w:val="Absatz-Standardschriftart"/>
    <w:qFormat/>
    <w:rsid w:val="006c765b"/>
    <w:rPr/>
  </w:style>
  <w:style w:type="character" w:styleId="WWAbsatzStandardschriftart" w:customStyle="1">
    <w:name w:val="WW-Absatz-Standardschriftart"/>
    <w:qFormat/>
    <w:rsid w:val="006c765b"/>
    <w:rPr/>
  </w:style>
  <w:style w:type="character" w:styleId="WWAbsatzStandardschriftart1" w:customStyle="1">
    <w:name w:val="WW-Absatz-Standardschriftart1"/>
    <w:qFormat/>
    <w:rsid w:val="006c765b"/>
    <w:rPr/>
  </w:style>
  <w:style w:type="character" w:styleId="WWAbsatzStandardschriftart11" w:customStyle="1">
    <w:name w:val="WW-Absatz-Standardschriftart11"/>
    <w:qFormat/>
    <w:rsid w:val="006c765b"/>
    <w:rPr/>
  </w:style>
  <w:style w:type="character" w:styleId="WWAbsatzStandardschriftart111" w:customStyle="1">
    <w:name w:val="WW-Absatz-Standardschriftart111"/>
    <w:qFormat/>
    <w:rsid w:val="006c765b"/>
    <w:rPr/>
  </w:style>
  <w:style w:type="character" w:styleId="WWAbsatzStandardschriftart1111" w:customStyle="1">
    <w:name w:val="WW-Absatz-Standardschriftart1111"/>
    <w:qFormat/>
    <w:rsid w:val="006c765b"/>
    <w:rPr/>
  </w:style>
  <w:style w:type="character" w:styleId="WWAbsatzStandardschriftart11111" w:customStyle="1">
    <w:name w:val="WW-Absatz-Standardschriftart11111"/>
    <w:qFormat/>
    <w:rsid w:val="006c765b"/>
    <w:rPr/>
  </w:style>
  <w:style w:type="character" w:styleId="WWAbsatzStandardschriftart111111" w:customStyle="1">
    <w:name w:val="WW-Absatz-Standardschriftart111111"/>
    <w:qFormat/>
    <w:rsid w:val="006c765b"/>
    <w:rPr/>
  </w:style>
  <w:style w:type="character" w:styleId="WWAbsatzStandardschriftart1111111" w:customStyle="1">
    <w:name w:val="WW-Absatz-Standardschriftart1111111"/>
    <w:qFormat/>
    <w:rsid w:val="006c765b"/>
    <w:rPr/>
  </w:style>
  <w:style w:type="character" w:styleId="WWAbsatzStandardschriftart11111111" w:customStyle="1">
    <w:name w:val="WW-Absatz-Standardschriftart11111111"/>
    <w:qFormat/>
    <w:rsid w:val="006c765b"/>
    <w:rPr/>
  </w:style>
  <w:style w:type="character" w:styleId="WWAbsatzStandardschriftart111111111" w:customStyle="1">
    <w:name w:val="WW-Absatz-Standardschriftart111111111"/>
    <w:qFormat/>
    <w:rsid w:val="006c765b"/>
    <w:rPr/>
  </w:style>
  <w:style w:type="character" w:styleId="WWAbsatzStandardschriftart1111111111" w:customStyle="1">
    <w:name w:val="WW-Absatz-Standardschriftart1111111111"/>
    <w:qFormat/>
    <w:rsid w:val="006c765b"/>
    <w:rPr/>
  </w:style>
  <w:style w:type="character" w:styleId="WWAbsatzStandardschriftart11111111111" w:customStyle="1">
    <w:name w:val="WW-Absatz-Standardschriftart11111111111"/>
    <w:qFormat/>
    <w:rsid w:val="006c765b"/>
    <w:rPr/>
  </w:style>
  <w:style w:type="character" w:styleId="WWAbsatzStandardschriftart111111111111" w:customStyle="1">
    <w:name w:val="WW-Absatz-Standardschriftart111111111111"/>
    <w:qFormat/>
    <w:rsid w:val="006c765b"/>
    <w:rPr/>
  </w:style>
  <w:style w:type="character" w:styleId="WWAbsatzStandardschriftart1111111111111" w:customStyle="1">
    <w:name w:val="WW-Absatz-Standardschriftart1111111111111"/>
    <w:qFormat/>
    <w:rsid w:val="006c765b"/>
    <w:rPr/>
  </w:style>
  <w:style w:type="character" w:styleId="WWAbsatzStandardschriftart11111111111111" w:customStyle="1">
    <w:name w:val="WW-Absatz-Standardschriftart11111111111111"/>
    <w:qFormat/>
    <w:rsid w:val="006c765b"/>
    <w:rPr/>
  </w:style>
  <w:style w:type="character" w:styleId="WWAbsatzStandardschriftart111111111111111" w:customStyle="1">
    <w:name w:val="WW-Absatz-Standardschriftart111111111111111"/>
    <w:qFormat/>
    <w:rsid w:val="006c765b"/>
    <w:rPr/>
  </w:style>
  <w:style w:type="character" w:styleId="WWCaratterepredefinitoparagrafo" w:customStyle="1">
    <w:name w:val="WW-Carattere predefinito paragrafo"/>
    <w:qFormat/>
    <w:rsid w:val="006c765b"/>
    <w:rPr/>
  </w:style>
  <w:style w:type="character" w:styleId="WW8Num2z0" w:customStyle="1">
    <w:name w:val="WW8Num2z0"/>
    <w:qFormat/>
    <w:rsid w:val="006c765b"/>
    <w:rPr>
      <w:rFonts w:ascii="Symbol" w:hAnsi="Symbol" w:cs="Symbol"/>
      <w:i w:val="false"/>
      <w:iCs w:val="false"/>
      <w:sz w:val="25"/>
      <w:szCs w:val="25"/>
    </w:rPr>
  </w:style>
  <w:style w:type="character" w:styleId="WW8Num2z1" w:customStyle="1">
    <w:name w:val="WW8Num2z1"/>
    <w:qFormat/>
    <w:rsid w:val="006c765b"/>
    <w:rPr>
      <w:rFonts w:ascii="Courier New" w:hAnsi="Courier New" w:cs="Courier New"/>
    </w:rPr>
  </w:style>
  <w:style w:type="character" w:styleId="WW8Num2z2" w:customStyle="1">
    <w:name w:val="WW8Num2z2"/>
    <w:qFormat/>
    <w:rsid w:val="006c765b"/>
    <w:rPr>
      <w:rFonts w:ascii="Wingdings" w:hAnsi="Wingdings" w:cs="Wingdings"/>
    </w:rPr>
  </w:style>
  <w:style w:type="character" w:styleId="WW8Num2z3" w:customStyle="1">
    <w:name w:val="WW8Num2z3"/>
    <w:qFormat/>
    <w:rsid w:val="006c765b"/>
    <w:rPr>
      <w:rFonts w:ascii="Verdana" w:hAnsi="Verdana" w:cs="Verdana"/>
      <w:b w:val="false"/>
      <w:bCs w:val="false"/>
      <w:sz w:val="22"/>
      <w:szCs w:val="22"/>
    </w:rPr>
  </w:style>
  <w:style w:type="character" w:styleId="WW8Num2z4" w:customStyle="1">
    <w:name w:val="WW8Num2z4"/>
    <w:qFormat/>
    <w:rsid w:val="006c765b"/>
    <w:rPr/>
  </w:style>
  <w:style w:type="character" w:styleId="WW8Num2z5" w:customStyle="1">
    <w:name w:val="WW8Num2z5"/>
    <w:qFormat/>
    <w:rsid w:val="006c765b"/>
    <w:rPr/>
  </w:style>
  <w:style w:type="character" w:styleId="WW8Num2z6" w:customStyle="1">
    <w:name w:val="WW8Num2z6"/>
    <w:qFormat/>
    <w:rsid w:val="006c765b"/>
    <w:rPr/>
  </w:style>
  <w:style w:type="character" w:styleId="WW8Num2z7" w:customStyle="1">
    <w:name w:val="WW8Num2z7"/>
    <w:qFormat/>
    <w:rsid w:val="006c765b"/>
    <w:rPr/>
  </w:style>
  <w:style w:type="character" w:styleId="WW8Num2z8" w:customStyle="1">
    <w:name w:val="WW8Num2z8"/>
    <w:qFormat/>
    <w:rsid w:val="006c765b"/>
    <w:rPr/>
  </w:style>
  <w:style w:type="character" w:styleId="WWAbsatzStandardschriftart1111111111111111" w:customStyle="1">
    <w:name w:val="WW-Absatz-Standardschriftart1111111111111111"/>
    <w:qFormat/>
    <w:rsid w:val="006c765b"/>
    <w:rPr/>
  </w:style>
  <w:style w:type="character" w:styleId="WWAbsatzStandardschriftart11111111111111111" w:customStyle="1">
    <w:name w:val="WW-Absatz-Standardschriftart11111111111111111"/>
    <w:qFormat/>
    <w:rsid w:val="006c765b"/>
    <w:rPr/>
  </w:style>
  <w:style w:type="character" w:styleId="WWAbsatzStandardschriftart111111111111111111" w:customStyle="1">
    <w:name w:val="WW-Absatz-Standardschriftart111111111111111111"/>
    <w:qFormat/>
    <w:rsid w:val="006c765b"/>
    <w:rPr/>
  </w:style>
  <w:style w:type="character" w:styleId="WWAbsatzStandardschriftart1111111111111111111" w:customStyle="1">
    <w:name w:val="WW-Absatz-Standardschriftart1111111111111111111"/>
    <w:qFormat/>
    <w:rsid w:val="006c765b"/>
    <w:rPr/>
  </w:style>
  <w:style w:type="character" w:styleId="WWCaratterepredefinitoparagrafo1" w:customStyle="1">
    <w:name w:val="WW-Carattere predefinito paragrafo1"/>
    <w:qFormat/>
    <w:rsid w:val="006c765b"/>
    <w:rPr/>
  </w:style>
  <w:style w:type="character" w:styleId="WWAbsatzStandardschriftart11111111111111111111" w:customStyle="1">
    <w:name w:val="WW-Absatz-Standardschriftart11111111111111111111"/>
    <w:qFormat/>
    <w:rsid w:val="006c765b"/>
    <w:rPr/>
  </w:style>
  <w:style w:type="character" w:styleId="WWAbsatzStandardschriftart111111111111111111111" w:customStyle="1">
    <w:name w:val="WW-Absatz-Standardschriftart111111111111111111111"/>
    <w:qFormat/>
    <w:rsid w:val="006c765b"/>
    <w:rPr/>
  </w:style>
  <w:style w:type="character" w:styleId="WWAbsatzStandardschriftart1111111111111111111111" w:customStyle="1">
    <w:name w:val="WW-Absatz-Standardschriftart1111111111111111111111"/>
    <w:qFormat/>
    <w:rsid w:val="006c765b"/>
    <w:rPr/>
  </w:style>
  <w:style w:type="character" w:styleId="WWAbsatzStandardschriftart11111111111111111111111" w:customStyle="1">
    <w:name w:val="WW-Absatz-Standardschriftart11111111111111111111111"/>
    <w:qFormat/>
    <w:rsid w:val="006c765b"/>
    <w:rPr/>
  </w:style>
  <w:style w:type="character" w:styleId="WWAbsatzStandardschriftart111111111111111111111111" w:customStyle="1">
    <w:name w:val="WW-Absatz-Standardschriftart111111111111111111111111"/>
    <w:qFormat/>
    <w:rsid w:val="006c765b"/>
    <w:rPr/>
  </w:style>
  <w:style w:type="character" w:styleId="WWAbsatzStandardschriftart1111111111111111111111111" w:customStyle="1">
    <w:name w:val="WW-Absatz-Standardschriftart1111111111111111111111111"/>
    <w:qFormat/>
    <w:rsid w:val="006c765b"/>
    <w:rPr/>
  </w:style>
  <w:style w:type="character" w:styleId="WWAbsatzStandardschriftart11111111111111111111111111" w:customStyle="1">
    <w:name w:val="WW-Absatz-Standardschriftart11111111111111111111111111"/>
    <w:qFormat/>
    <w:rsid w:val="006c765b"/>
    <w:rPr/>
  </w:style>
  <w:style w:type="character" w:styleId="WWAbsatzStandardschriftart111111111111111111111111111" w:customStyle="1">
    <w:name w:val="WW-Absatz-Standardschriftart111111111111111111111111111"/>
    <w:qFormat/>
    <w:rsid w:val="006c765b"/>
    <w:rPr/>
  </w:style>
  <w:style w:type="character" w:styleId="WWAbsatzStandardschriftart1111111111111111111111111111" w:customStyle="1">
    <w:name w:val="WW-Absatz-Standardschriftart1111111111111111111111111111"/>
    <w:qFormat/>
    <w:rsid w:val="006c765b"/>
    <w:rPr/>
  </w:style>
  <w:style w:type="character" w:styleId="WWAbsatzStandardschriftart11111111111111111111111111111" w:customStyle="1">
    <w:name w:val="WW-Absatz-Standardschriftart11111111111111111111111111111"/>
    <w:qFormat/>
    <w:rsid w:val="006c765b"/>
    <w:rPr/>
  </w:style>
  <w:style w:type="character" w:styleId="WWAbsatzStandardschriftart111111111111111111111111111111" w:customStyle="1">
    <w:name w:val="WW-Absatz-Standardschriftart111111111111111111111111111111"/>
    <w:qFormat/>
    <w:rsid w:val="006c765b"/>
    <w:rPr/>
  </w:style>
  <w:style w:type="character" w:styleId="WWAbsatzStandardschriftart1111111111111111111111111111111" w:customStyle="1">
    <w:name w:val="WW-Absatz-Standardschriftart1111111111111111111111111111111"/>
    <w:qFormat/>
    <w:rsid w:val="006c765b"/>
    <w:rPr/>
  </w:style>
  <w:style w:type="character" w:styleId="WWAbsatzStandardschriftart11111111111111111111111111111111" w:customStyle="1">
    <w:name w:val="WW-Absatz-Standardschriftart11111111111111111111111111111111"/>
    <w:qFormat/>
    <w:rsid w:val="006c765b"/>
    <w:rPr/>
  </w:style>
  <w:style w:type="character" w:styleId="WWAbsatzStandardschriftart111111111111111111111111111111111" w:customStyle="1">
    <w:name w:val="WW-Absatz-Standardschriftart111111111111111111111111111111111"/>
    <w:qFormat/>
    <w:rsid w:val="006c765b"/>
    <w:rPr/>
  </w:style>
  <w:style w:type="character" w:styleId="WWAbsatzStandardschriftart1111111111111111111111111111111111" w:customStyle="1">
    <w:name w:val="WW-Absatz-Standardschriftart1111111111111111111111111111111111"/>
    <w:qFormat/>
    <w:rsid w:val="006c765b"/>
    <w:rPr/>
  </w:style>
  <w:style w:type="character" w:styleId="WWAbsatzStandardschriftart11111111111111111111111111111111111" w:customStyle="1">
    <w:name w:val="WW-Absatz-Standardschriftart11111111111111111111111111111111111"/>
    <w:qFormat/>
    <w:rsid w:val="006c765b"/>
    <w:rPr/>
  </w:style>
  <w:style w:type="character" w:styleId="WWAbsatzStandardschriftart111111111111111111111111111111111111" w:customStyle="1">
    <w:name w:val="WW-Absatz-Standardschriftart111111111111111111111111111111111111"/>
    <w:qFormat/>
    <w:rsid w:val="006c765b"/>
    <w:rPr/>
  </w:style>
  <w:style w:type="character" w:styleId="WWAbsatzStandardschriftart1111111111111111111111111111111111111" w:customStyle="1">
    <w:name w:val="WW-Absatz-Standardschriftart1111111111111111111111111111111111111"/>
    <w:qFormat/>
    <w:rsid w:val="006c765b"/>
    <w:rPr/>
  </w:style>
  <w:style w:type="character" w:styleId="WWAbsatzStandardschriftart11111111111111111111111111111111111111" w:customStyle="1">
    <w:name w:val="WW-Absatz-Standardschriftart11111111111111111111111111111111111111"/>
    <w:qFormat/>
    <w:rsid w:val="006c765b"/>
    <w:rPr/>
  </w:style>
  <w:style w:type="character" w:styleId="WWAbsatzStandardschriftart111111111111111111111111111111111111111" w:customStyle="1">
    <w:name w:val="WW-Absatz-Standardschriftart111111111111111111111111111111111111111"/>
    <w:qFormat/>
    <w:rsid w:val="006c765b"/>
    <w:rPr/>
  </w:style>
  <w:style w:type="character" w:styleId="WWAbsatzStandardschriftart1111111111111111111111111111111111111111" w:customStyle="1">
    <w:name w:val="WW-Absatz-Standardschriftart1111111111111111111111111111111111111111"/>
    <w:qFormat/>
    <w:rsid w:val="006c765b"/>
    <w:rPr/>
  </w:style>
  <w:style w:type="character" w:styleId="WWAbsatzStandardschriftart11111111111111111111111111111111111111111" w:customStyle="1">
    <w:name w:val="WW-Absatz-Standardschriftart11111111111111111111111111111111111111111"/>
    <w:qFormat/>
    <w:rsid w:val="006c765b"/>
    <w:rPr/>
  </w:style>
  <w:style w:type="character" w:styleId="WWAbsatzStandardschriftart111111111111111111111111111111111111111111" w:customStyle="1">
    <w:name w:val="WW-Absatz-Standardschriftart111111111111111111111111111111111111111111"/>
    <w:qFormat/>
    <w:rsid w:val="006c765b"/>
    <w:rPr/>
  </w:style>
  <w:style w:type="character" w:styleId="WWAbsatzStandardschriftart1111111111111111111111111111111111111111111" w:customStyle="1">
    <w:name w:val="WW-Absatz-Standardschriftart1111111111111111111111111111111111111111111"/>
    <w:qFormat/>
    <w:rsid w:val="006c765b"/>
    <w:rPr/>
  </w:style>
  <w:style w:type="character" w:styleId="WWAbsatzStandardschriftart11111111111111111111111111111111111111111111" w:customStyle="1">
    <w:name w:val="WW-Absatz-Standardschriftart11111111111111111111111111111111111111111111"/>
    <w:qFormat/>
    <w:rsid w:val="006c765b"/>
    <w:rPr/>
  </w:style>
  <w:style w:type="character" w:styleId="WWAbsatzStandardschriftart111111111111111111111111111111111111111111111" w:customStyle="1">
    <w:name w:val="WW-Absatz-Standardschriftart111111111111111111111111111111111111111111111"/>
    <w:qFormat/>
    <w:rsid w:val="006c765b"/>
    <w:rPr/>
  </w:style>
  <w:style w:type="character" w:styleId="WWAbsatzStandardschriftart1111111111111111111111111111111111111111111111" w:customStyle="1">
    <w:name w:val="WW-Absatz-Standardschriftart1111111111111111111111111111111111111111111111"/>
    <w:qFormat/>
    <w:rsid w:val="006c765b"/>
    <w:rPr/>
  </w:style>
  <w:style w:type="character" w:styleId="WWAbsatzStandardschriftart11111111111111111111111111111111111111111111111" w:customStyle="1">
    <w:name w:val="WW-Absatz-Standardschriftart11111111111111111111111111111111111111111111111"/>
    <w:qFormat/>
    <w:rsid w:val="006c765b"/>
    <w:rPr/>
  </w:style>
  <w:style w:type="character" w:styleId="WWAbsatzStandardschriftart111111111111111111111111111111111111111111111111" w:customStyle="1">
    <w:name w:val="WW-Absatz-Standardschriftart111111111111111111111111111111111111111111111111"/>
    <w:qFormat/>
    <w:rsid w:val="006c765b"/>
    <w:rPr/>
  </w:style>
  <w:style w:type="character" w:styleId="WWAbsatzStandardschriftart1111111111111111111111111111111111111111111111111" w:customStyle="1">
    <w:name w:val="WW-Absatz-Standardschriftart1111111111111111111111111111111111111111111111111"/>
    <w:qFormat/>
    <w:rsid w:val="006c765b"/>
    <w:rPr/>
  </w:style>
  <w:style w:type="character" w:styleId="WWAbsatzStandardschriftart11111111111111111111111111111111111111111111111111" w:customStyle="1">
    <w:name w:val="WW-Absatz-Standardschriftart11111111111111111111111111111111111111111111111111"/>
    <w:qFormat/>
    <w:rsid w:val="006c765b"/>
    <w:rPr/>
  </w:style>
  <w:style w:type="character" w:styleId="WWAbsatzStandardschriftart111111111111111111111111111111111111111111111111111" w:customStyle="1">
    <w:name w:val="WW-Absatz-Standardschriftart111111111111111111111111111111111111111111111111111"/>
    <w:qFormat/>
    <w:rsid w:val="006c765b"/>
    <w:rPr/>
  </w:style>
  <w:style w:type="character" w:styleId="WWAbsatzStandardschriftart1111111111111111111111111111111111111111111111111111" w:customStyle="1">
    <w:name w:val="WW-Absatz-Standardschriftart1111111111111111111111111111111111111111111111111111"/>
    <w:qFormat/>
    <w:rsid w:val="006c765b"/>
    <w:rPr/>
  </w:style>
  <w:style w:type="character" w:styleId="WWAbsatzStandardschriftart11111111111111111111111111111111111111111111111111111" w:customStyle="1">
    <w:name w:val="WW-Absatz-Standardschriftart11111111111111111111111111111111111111111111111111111"/>
    <w:qFormat/>
    <w:rsid w:val="006c765b"/>
    <w:rPr/>
  </w:style>
  <w:style w:type="character" w:styleId="WWAbsatzStandardschriftart111111111111111111111111111111111111111111111111111111" w:customStyle="1">
    <w:name w:val="WW-Absatz-Standardschriftart111111111111111111111111111111111111111111111111111111"/>
    <w:qFormat/>
    <w:rsid w:val="006c765b"/>
    <w:rPr/>
  </w:style>
  <w:style w:type="character" w:styleId="WWAbsatzStandardschriftart1111111111111111111111111111111111111111111111111111111" w:customStyle="1">
    <w:name w:val="WW-Absatz-Standardschriftart1111111111111111111111111111111111111111111111111111111"/>
    <w:qFormat/>
    <w:rsid w:val="006c765b"/>
    <w:rPr/>
  </w:style>
  <w:style w:type="character" w:styleId="WWAbsatzStandardschriftart11111111111111111111111111111111111111111111111111111111" w:customStyle="1">
    <w:name w:val="WW-Absatz-Standardschriftart11111111111111111111111111111111111111111111111111111111"/>
    <w:qFormat/>
    <w:rsid w:val="006c765b"/>
    <w:rPr/>
  </w:style>
  <w:style w:type="character" w:styleId="WWAbsatzStandardschriftart111111111111111111111111111111111111111111111111111111111" w:customStyle="1">
    <w:name w:val="WW-Absatz-Standardschriftart111111111111111111111111111111111111111111111111111111111"/>
    <w:qFormat/>
    <w:rsid w:val="006c765b"/>
    <w:rPr/>
  </w:style>
  <w:style w:type="character" w:styleId="WWAbsatzStandardschriftart1111111111111111111111111111111111111111111111111111111111" w:customStyle="1">
    <w:name w:val="WW-Absatz-Standardschriftart1111111111111111111111111111111111111111111111111111111111"/>
    <w:qFormat/>
    <w:rsid w:val="006c765b"/>
    <w:rPr/>
  </w:style>
  <w:style w:type="character" w:styleId="WWAbsatzStandardschriftart11111111111111111111111111111111111111111111111111111111111" w:customStyle="1">
    <w:name w:val="WW-Absatz-Standardschriftart11111111111111111111111111111111111111111111111111111111111"/>
    <w:qFormat/>
    <w:rsid w:val="006c765b"/>
    <w:rPr/>
  </w:style>
  <w:style w:type="character" w:styleId="WWAbsatzStandardschriftart111111111111111111111111111111111111111111111111111111111111" w:customStyle="1">
    <w:name w:val="WW-Absatz-Standardschriftart111111111111111111111111111111111111111111111111111111111111"/>
    <w:qFormat/>
    <w:rsid w:val="006c765b"/>
    <w:rPr/>
  </w:style>
  <w:style w:type="character" w:styleId="WWAbsatzStandardschriftart1111111111111111111111111111111111111111111111111111111111111" w:customStyle="1">
    <w:name w:val="WW-Absatz-Standardschriftart1111111111111111111111111111111111111111111111111111111111111"/>
    <w:qFormat/>
    <w:rsid w:val="006c765b"/>
    <w:rPr/>
  </w:style>
  <w:style w:type="character" w:styleId="WWAbsatzStandardschriftart11111111111111111111111111111111111111111111111111111111111111" w:customStyle="1">
    <w:name w:val="WW-Absatz-Standardschriftart11111111111111111111111111111111111111111111111111111111111111"/>
    <w:qFormat/>
    <w:rsid w:val="006c765b"/>
    <w:rPr/>
  </w:style>
  <w:style w:type="character" w:styleId="WWAbsatzStandardschriftart111111111111111111111111111111111111111111111111111111111111111" w:customStyle="1">
    <w:name w:val="WW-Absatz-Standardschriftart111111111111111111111111111111111111111111111111111111111111111"/>
    <w:qFormat/>
    <w:rsid w:val="006c765b"/>
    <w:rPr/>
  </w:style>
  <w:style w:type="character" w:styleId="WWAbsatzStandardschriftart1111111111111111111111111111111111111111111111111111111111111111" w:customStyle="1">
    <w:name w:val="WW-Absatz-Standardschriftart1111111111111111111111111111111111111111111111111111111111111111"/>
    <w:qFormat/>
    <w:rsid w:val="006c765b"/>
    <w:rPr/>
  </w:style>
  <w:style w:type="character" w:styleId="WWAbsatzStandardschriftart11111111111111111111111111111111111111111111111111111111111111111" w:customStyle="1">
    <w:name w:val="WW-Absatz-Standardschriftart11111111111111111111111111111111111111111111111111111111111111111"/>
    <w:qFormat/>
    <w:rsid w:val="006c765b"/>
    <w:rPr/>
  </w:style>
  <w:style w:type="character" w:styleId="WWAbsatzStandardschriftart111111111111111111111111111111111111111111111111111111111111111111" w:customStyle="1">
    <w:name w:val="WW-Absatz-Standardschriftart111111111111111111111111111111111111111111111111111111111111111111"/>
    <w:qFormat/>
    <w:rsid w:val="006c765b"/>
    <w:rPr/>
  </w:style>
  <w:style w:type="character" w:styleId="WWAbsatzStandardschriftart1111111111111111111111111111111111111111111111111111111111111111111" w:customStyle="1">
    <w:name w:val="WW-Absatz-Standardschriftart1111111111111111111111111111111111111111111111111111111111111111111"/>
    <w:qFormat/>
    <w:rsid w:val="006c765b"/>
    <w:rPr/>
  </w:style>
  <w:style w:type="character" w:styleId="WWAbsatzStandardschriftart11111111111111111111111111111111111111111111111111111111111111111111" w:customStyle="1">
    <w:name w:val="WW-Absatz-Standardschriftart11111111111111111111111111111111111111111111111111111111111111111111"/>
    <w:qFormat/>
    <w:rsid w:val="006c765b"/>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c765b"/>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c765b"/>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c765b"/>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c765b"/>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c765b"/>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c765b"/>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c765b"/>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c765b"/>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c765b"/>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c765b"/>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c765b"/>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c765b"/>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c765b"/>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c765b"/>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c765b"/>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c765b"/>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c765b"/>
    <w:rPr/>
  </w:style>
  <w:style w:type="character" w:styleId="WWCaratterepredefinitoparagrafo11" w:customStyle="1">
    <w:name w:val="WW-Carattere predefinito paragrafo11"/>
    <w:qFormat/>
    <w:rsid w:val="006c765b"/>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c765b"/>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c765b"/>
    <w:rPr/>
  </w:style>
  <w:style w:type="character" w:styleId="WWCaratterepredefinitoparagrafo111" w:customStyle="1">
    <w:name w:val="WW-Carattere predefinito paragrafo111"/>
    <w:qFormat/>
    <w:rsid w:val="006c765b"/>
    <w:rPr/>
  </w:style>
  <w:style w:type="character" w:styleId="WWCaratterepredefinitoparagrafo1111" w:customStyle="1">
    <w:name w:val="WW-Carattere predefinito paragrafo1111"/>
    <w:qFormat/>
    <w:rsid w:val="006c765b"/>
    <w:rPr/>
  </w:style>
  <w:style w:type="character" w:styleId="CollegamentoInternet" w:customStyle="1">
    <w:name w:val="Collegamento Internet"/>
    <w:basedOn w:val="WWCaratterepredefinitoparagrafo1111"/>
    <w:rsid w:val="006c765b"/>
    <w:rPr>
      <w:color w:val="0000FF"/>
      <w:u w:val="single"/>
    </w:rPr>
  </w:style>
  <w:style w:type="character" w:styleId="CollegamentoInternetvisitato" w:customStyle="1">
    <w:name w:val="Collegamento Internet visitato"/>
    <w:basedOn w:val="WWCaratterepredefinitoparagrafo1111"/>
    <w:rsid w:val="006c765b"/>
    <w:rPr>
      <w:color w:val="800080"/>
      <w:u w:val="single"/>
    </w:rPr>
  </w:style>
  <w:style w:type="character" w:styleId="Enfasiforte" w:customStyle="1">
    <w:name w:val="Enfasi forte"/>
    <w:qFormat/>
    <w:rsid w:val="006c765b"/>
    <w:rPr>
      <w:b/>
      <w:bCs/>
    </w:rPr>
  </w:style>
  <w:style w:type="character" w:styleId="Enfasi" w:customStyle="1">
    <w:name w:val="Enfasi"/>
    <w:qFormat/>
    <w:rsid w:val="006c765b"/>
    <w:rPr>
      <w:i/>
      <w:iCs/>
    </w:rPr>
  </w:style>
  <w:style w:type="character" w:styleId="Carpredefinitoparagrafo1" w:customStyle="1">
    <w:name w:val="Car. predefinito paragrafo1"/>
    <w:qFormat/>
    <w:rsid w:val="006c765b"/>
    <w:rPr/>
  </w:style>
  <w:style w:type="character" w:styleId="Appleconvertedspace" w:customStyle="1">
    <w:name w:val="apple-converted-space"/>
    <w:basedOn w:val="Carpredefinitoparagrafo1"/>
    <w:qFormat/>
    <w:rsid w:val="006c765b"/>
    <w:rPr/>
  </w:style>
  <w:style w:type="character" w:styleId="Punti" w:customStyle="1">
    <w:name w:val="Punti"/>
    <w:qFormat/>
    <w:rsid w:val="006c765b"/>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c765b"/>
    <w:rPr/>
  </w:style>
  <w:style w:type="character" w:styleId="WW8Num3z0" w:customStyle="1">
    <w:name w:val="WW8Num3z0"/>
    <w:qFormat/>
    <w:rsid w:val="006c765b"/>
    <w:rPr>
      <w:rFonts w:ascii="Symbol" w:hAnsi="Symbol" w:cs="Symbol"/>
      <w:sz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6c765b"/>
    <w:pPr>
      <w:jc w:val="both"/>
    </w:pPr>
    <w:rPr>
      <w:rFonts w:ascii="Verdana" w:hAnsi="Verdana" w:cs="Tahoma"/>
      <w:sz w:val="22"/>
      <w:szCs w:val="22"/>
    </w:rPr>
  </w:style>
  <w:style w:type="paragraph" w:styleId="Elenco">
    <w:name w:val="List"/>
    <w:basedOn w:val="Corpodeltesto"/>
    <w:rsid w:val="006c765b"/>
    <w:pPr/>
    <w:rPr/>
  </w:style>
  <w:style w:type="paragraph" w:styleId="Didascalia" w:customStyle="1">
    <w:name w:val="Caption"/>
    <w:basedOn w:val="Normal"/>
    <w:qFormat/>
    <w:rsid w:val="006c765b"/>
    <w:pPr>
      <w:suppressLineNumbers/>
      <w:spacing w:before="120" w:after="120"/>
    </w:pPr>
    <w:rPr>
      <w:rFonts w:cs="Arial Unicode MS"/>
      <w:i/>
      <w:iCs/>
    </w:rPr>
  </w:style>
  <w:style w:type="paragraph" w:styleId="Indice" w:customStyle="1">
    <w:name w:val="Indice"/>
    <w:basedOn w:val="Normal"/>
    <w:qFormat/>
    <w:rsid w:val="006c765b"/>
    <w:pPr>
      <w:suppressLineNumbers/>
    </w:pPr>
    <w:rPr>
      <w:rFonts w:cs="Tahoma"/>
    </w:rPr>
  </w:style>
  <w:style w:type="paragraph" w:styleId="Titoloprincipale">
    <w:name w:val="Title"/>
    <w:basedOn w:val="Normal"/>
    <w:qFormat/>
    <w:rsid w:val="006c765b"/>
    <w:pPr>
      <w:widowControl w:val="false"/>
      <w:jc w:val="center"/>
    </w:pPr>
    <w:rPr>
      <w:rFonts w:eastAsia="SimSun" w:cs="Arial"/>
      <w:b/>
      <w:bCs/>
      <w:sz w:val="56"/>
      <w:szCs w:val="56"/>
      <w:lang w:bidi="hi-IN"/>
    </w:rPr>
  </w:style>
  <w:style w:type="paragraph" w:styleId="Intestazione" w:customStyle="1">
    <w:name w:val="Header"/>
    <w:basedOn w:val="Normal"/>
    <w:rsid w:val="006c765b"/>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c765b"/>
    <w:pPr/>
    <w:rPr/>
  </w:style>
  <w:style w:type="paragraph" w:styleId="Titolo11" w:customStyle="1">
    <w:name w:val="Titolo1"/>
    <w:basedOn w:val="Normal"/>
    <w:next w:val="Sottotitolo"/>
    <w:qFormat/>
    <w:rsid w:val="006c765b"/>
    <w:pPr>
      <w:ind w:firstLine="340"/>
      <w:jc w:val="center"/>
    </w:pPr>
    <w:rPr>
      <w:rFonts w:ascii="Garamond" w:hAnsi="Garamond" w:cs="Garamond"/>
      <w:b/>
      <w:sz w:val="32"/>
      <w:szCs w:val="20"/>
    </w:rPr>
  </w:style>
  <w:style w:type="paragraph" w:styleId="Sottotitolo">
    <w:name w:val="Subtitle"/>
    <w:basedOn w:val="Intestazione"/>
    <w:qFormat/>
    <w:rsid w:val="006c765b"/>
    <w:pPr>
      <w:jc w:val="center"/>
    </w:pPr>
    <w:rPr>
      <w:i/>
      <w:iCs/>
    </w:rPr>
  </w:style>
  <w:style w:type="paragraph" w:styleId="Titolo21" w:customStyle="1">
    <w:name w:val="Titolo2"/>
    <w:basedOn w:val="Titolo11"/>
    <w:qFormat/>
    <w:rsid w:val="006c765b"/>
    <w:pPr/>
    <w:rPr>
      <w:bCs/>
      <w:sz w:val="56"/>
      <w:szCs w:val="56"/>
    </w:rPr>
  </w:style>
  <w:style w:type="paragraph" w:styleId="WWIntestazione" w:customStyle="1">
    <w:name w:val="WW-Intestazione"/>
    <w:basedOn w:val="Normal"/>
    <w:qFormat/>
    <w:rsid w:val="006c765b"/>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c765b"/>
    <w:pPr>
      <w:tabs>
        <w:tab w:val="center" w:pos="4819" w:leader="none"/>
        <w:tab w:val="right" w:pos="9638" w:leader="none"/>
      </w:tabs>
    </w:pPr>
    <w:rPr/>
  </w:style>
  <w:style w:type="paragraph" w:styleId="Didascalia1" w:customStyle="1">
    <w:name w:val="Didascalia1"/>
    <w:basedOn w:val="Normal"/>
    <w:qFormat/>
    <w:rsid w:val="006c765b"/>
    <w:pPr>
      <w:suppressLineNumbers/>
      <w:spacing w:before="120" w:after="120"/>
    </w:pPr>
    <w:rPr>
      <w:rFonts w:cs="Tahoma"/>
      <w:i/>
      <w:iCs/>
    </w:rPr>
  </w:style>
  <w:style w:type="paragraph" w:styleId="Pidipagina" w:customStyle="1">
    <w:name w:val="Footer"/>
    <w:basedOn w:val="Normal"/>
    <w:rsid w:val="006c765b"/>
    <w:pPr>
      <w:tabs>
        <w:tab w:val="center" w:pos="4819" w:leader="none"/>
        <w:tab w:val="right" w:pos="9638" w:leader="none"/>
      </w:tabs>
    </w:pPr>
    <w:rPr/>
  </w:style>
  <w:style w:type="paragraph" w:styleId="Corpodeltesto21" w:customStyle="1">
    <w:name w:val="Corpo del testo 21"/>
    <w:basedOn w:val="Normal"/>
    <w:qFormat/>
    <w:rsid w:val="006c765b"/>
    <w:pPr>
      <w:jc w:val="right"/>
    </w:pPr>
    <w:rPr>
      <w:rFonts w:ascii="Palatino;Book Antiqua" w:hAnsi="Palatino;Book Antiqua" w:cs="Palatino;Book Antiqua"/>
      <w:sz w:val="48"/>
    </w:rPr>
  </w:style>
  <w:style w:type="paragraph" w:styleId="Corpodeltesto31" w:customStyle="1">
    <w:name w:val="Corpo del testo 31"/>
    <w:basedOn w:val="Normal"/>
    <w:qFormat/>
    <w:rsid w:val="006c765b"/>
    <w:pPr>
      <w:tabs>
        <w:tab w:val="left" w:pos="1733" w:leader="none"/>
      </w:tabs>
      <w:jc w:val="both"/>
    </w:pPr>
    <w:rPr>
      <w:sz w:val="20"/>
      <w:szCs w:val="20"/>
    </w:rPr>
  </w:style>
  <w:style w:type="paragraph" w:styleId="Rientrocorpodeltesto">
    <w:name w:val="Body Text Indent"/>
    <w:basedOn w:val="Normal"/>
    <w:rsid w:val="006c765b"/>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c765b"/>
    <w:pPr>
      <w:ind w:firstLine="113"/>
      <w:jc w:val="both"/>
    </w:pPr>
    <w:rPr>
      <w:rFonts w:ascii="Verdana" w:hAnsi="Verdana" w:cs="Verdana"/>
      <w:sz w:val="22"/>
    </w:rPr>
  </w:style>
  <w:style w:type="paragraph" w:styleId="Rientrocorpodeltesto31" w:customStyle="1">
    <w:name w:val="Rientro corpo del testo 31"/>
    <w:basedOn w:val="Normal"/>
    <w:qFormat/>
    <w:rsid w:val="006c765b"/>
    <w:pPr>
      <w:ind w:firstLine="113"/>
      <w:jc w:val="both"/>
    </w:pPr>
    <w:rPr>
      <w:rFonts w:ascii="Verdana" w:hAnsi="Verdana" w:cs="Arial"/>
      <w:i/>
      <w:iCs/>
      <w:sz w:val="22"/>
      <w:szCs w:val="26"/>
    </w:rPr>
  </w:style>
  <w:style w:type="paragraph" w:styleId="Contenutocornice" w:customStyle="1">
    <w:name w:val="Contenuto cornice"/>
    <w:basedOn w:val="Corpodeltesto"/>
    <w:qFormat/>
    <w:rsid w:val="006c765b"/>
    <w:pPr/>
    <w:rPr/>
  </w:style>
  <w:style w:type="paragraph" w:styleId="NormalWeb">
    <w:name w:val="Normal (Web)"/>
    <w:basedOn w:val="Normal"/>
    <w:qFormat/>
    <w:rsid w:val="006c765b"/>
    <w:pPr/>
    <w:rPr/>
  </w:style>
  <w:style w:type="paragraph" w:styleId="Contenutotabella" w:customStyle="1">
    <w:name w:val="Contenuto tabella"/>
    <w:basedOn w:val="Normal"/>
    <w:qFormat/>
    <w:rsid w:val="006c765b"/>
    <w:pPr>
      <w:suppressLineNumbers/>
    </w:pPr>
    <w:rPr/>
  </w:style>
  <w:style w:type="paragraph" w:styleId="Testocitato" w:customStyle="1">
    <w:name w:val="Testo citato"/>
    <w:basedOn w:val="Normal"/>
    <w:qFormat/>
    <w:rsid w:val="006c765b"/>
    <w:pPr>
      <w:spacing w:before="0" w:after="283"/>
      <w:ind w:left="567" w:right="567" w:hanging="0"/>
    </w:pPr>
    <w:rPr/>
  </w:style>
  <w:style w:type="paragraph" w:styleId="Default" w:customStyle="1">
    <w:name w:val="Default"/>
    <w:qFormat/>
    <w:rsid w:val="006c765b"/>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c765b"/>
    <w:pPr>
      <w:spacing w:before="0" w:after="328"/>
    </w:pPr>
    <w:rPr/>
  </w:style>
  <w:style w:type="paragraph" w:styleId="Corpodeltesto22" w:customStyle="1">
    <w:name w:val="Corpo del testo 22"/>
    <w:basedOn w:val="Normal"/>
    <w:qFormat/>
    <w:rsid w:val="006c765b"/>
    <w:pPr>
      <w:jc w:val="right"/>
    </w:pPr>
    <w:rPr>
      <w:rFonts w:ascii="Palatino;Book Antiqua" w:hAnsi="Palatino;Book Antiqua" w:cs="Palatino;Book Antiqua"/>
      <w:sz w:val="48"/>
    </w:rPr>
  </w:style>
  <w:style w:type="paragraph" w:styleId="Standard" w:customStyle="1">
    <w:name w:val="Standard"/>
    <w:qFormat/>
    <w:rsid w:val="006c765b"/>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Normale1" w:customStyle="1">
    <w:name w:val="Normale1"/>
    <w:qFormat/>
    <w:rsid w:val="006c765b"/>
    <w:pPr>
      <w:widowControl/>
      <w:suppressAutoHyphens w:val="true"/>
      <w:bidi w:val="0"/>
      <w:spacing w:lineRule="auto" w:line="276" w:before="0" w:after="0"/>
      <w:jc w:val="left"/>
    </w:pPr>
    <w:rPr>
      <w:rFonts w:ascii="Arial" w:hAnsi="Arial" w:eastAsia="Times New Roman" w:cs="Arial"/>
      <w:color w:val="000000"/>
      <w:sz w:val="24"/>
      <w:szCs w:val="22"/>
      <w:lang w:val="it-IT" w:eastAsia="zh-CN" w:bidi="ar-SA"/>
    </w:rPr>
  </w:style>
  <w:style w:type="numbering" w:styleId="NoList" w:default="1">
    <w:name w:val="No List"/>
    <w:uiPriority w:val="99"/>
    <w:semiHidden/>
    <w:unhideWhenUsed/>
    <w:qFormat/>
  </w:style>
  <w:style w:type="numbering" w:styleId="WW8Num1" w:customStyle="1">
    <w:name w:val="WW8Num1"/>
    <w:qFormat/>
    <w:rsid w:val="006c765b"/>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Application>Collabora_Office/5.3.10.47$Windows_x86 LibreOffice_project/64211812ee5c3454c64c34ed2295b8015635b057</Application>
  <Pages>1</Pages>
  <Words>361</Words>
  <Characters>2058</Characters>
  <CharactersWithSpaces>2405</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2022-10-21T13:43:10Z</dcterms:created>
  <dc:creator/>
  <dc:description/>
  <dc:language>it-IT</dc:language>
  <cp:lastModifiedBy/>
  <dcterms:modified xsi:type="dcterms:W3CDTF">2023-02-07T13:35:54Z</dcterms:modified>
  <cp:revision>36</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