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media/image1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4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25195" cy="100330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19" t="-296" r="-319" b="-2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100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27</w:t>
      </w:r>
      <w:r>
        <w:rPr>
          <w:rFonts w:cs="Calibri" w:ascii="Calibri" w:hAnsi="Calibri"/>
          <w:b/>
          <w:sz w:val="30"/>
          <w:szCs w:val="30"/>
        </w:rPr>
        <w:t>.4.2023</w:t>
      </w:r>
    </w:p>
    <w:p>
      <w:pPr>
        <w:pStyle w:val="Normal"/>
        <w:ind w:left="0" w:right="0" w:firstLine="340"/>
        <w:jc w:val="both"/>
        <w:rPr/>
      </w:pPr>
      <w:r>
        <w:rPr/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eastAsia="Times New Roman" w:cs="Calibri" w:ascii="Calibri" w:hAnsi="Calibri"/>
          <w:b/>
          <w:bCs/>
          <w:i w:val="false"/>
          <w:iCs w:val="false"/>
          <w:color w:val="auto"/>
          <w:sz w:val="26"/>
          <w:szCs w:val="26"/>
          <w:lang w:val="it-IT" w:eastAsia="zh-CN" w:bidi="ar-SA"/>
        </w:rPr>
        <w:t xml:space="preserve">Lunedì </w:t>
      </w:r>
      <w:r>
        <w:rPr>
          <w:rFonts w:eastAsia="Times New Roman" w:cs="Calibri" w:ascii="Calibri" w:hAnsi="Calibri"/>
          <w:b/>
          <w:bCs/>
          <w:i w:val="false"/>
          <w:iCs w:val="false"/>
          <w:color w:val="auto"/>
          <w:sz w:val="26"/>
          <w:szCs w:val="26"/>
          <w:lang w:val="it-IT" w:eastAsia="zh-CN" w:bidi="ar-SA"/>
        </w:rPr>
        <w:t>primo</w:t>
      </w:r>
      <w:r>
        <w:rPr>
          <w:rFonts w:eastAsia="Times New Roman" w:cs="Calibri" w:ascii="Calibri" w:hAnsi="Calibri"/>
          <w:b/>
          <w:bCs/>
          <w:i w:val="false"/>
          <w:iCs w:val="false"/>
          <w:color w:val="auto"/>
          <w:sz w:val="26"/>
          <w:szCs w:val="26"/>
          <w:lang w:val="it-IT" w:eastAsia="zh-CN" w:bidi="ar-SA"/>
        </w:rPr>
        <w:t xml:space="preserve"> maggio</w:t>
      </w: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 xml:space="preserve"> </w:t>
      </w:r>
      <w:r>
        <w:rPr>
          <w:rFonts w:cs="Calibri" w:ascii="Calibri" w:hAnsi="Calibri"/>
          <w:i w:val="false"/>
          <w:iCs w:val="false"/>
          <w:sz w:val="26"/>
          <w:szCs w:val="26"/>
        </w:rPr>
        <w:t xml:space="preserve">il parco pubblico di Villanova di Bagnacavallo ospiterà dalle 11 alle 15 una nuova edizione della </w:t>
      </w:r>
      <w:r>
        <w:rPr>
          <w:rFonts w:cs="Calibri" w:ascii="Calibri" w:hAnsi="Calibri"/>
          <w:b/>
          <w:bCs/>
          <w:i w:val="false"/>
          <w:iCs w:val="false"/>
          <w:sz w:val="26"/>
          <w:szCs w:val="26"/>
        </w:rPr>
        <w:t>Festa della Solidarietà</w:t>
      </w:r>
      <w:r>
        <w:rPr>
          <w:rFonts w:cs="Calibri" w:ascii="Calibri" w:hAnsi="Calibri"/>
          <w:i w:val="false"/>
          <w:iCs w:val="false"/>
          <w:sz w:val="26"/>
          <w:szCs w:val="26"/>
        </w:rPr>
        <w:t>, organizzata dal Centro sociale il Senato e Villanova Insieme in collaborazione con le associazioni di volontariato villanovesi e con il patrocinio del Comune.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/>
      </w:pPr>
      <w:bookmarkStart w:id="0" w:name="__DdeLink__4272_1724397725"/>
      <w:bookmarkStart w:id="1" w:name="__DdeLink__4228_1724397725"/>
      <w:bookmarkEnd w:id="0"/>
      <w:bookmarkEnd w:id="1"/>
      <w:r>
        <w:rPr>
          <w:rFonts w:cs="Calibri" w:ascii="Calibri" w:hAnsi="Calibri"/>
          <w:i w:val="false"/>
          <w:iCs w:val="false"/>
          <w:sz w:val="26"/>
          <w:szCs w:val="26"/>
        </w:rPr>
        <w:t>Funzionerà uno stand gastronomico che a pranzo proporrà un menu della solidarietà.</w:t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cs="Calibri" w:ascii="Calibri" w:hAnsi="Calibri"/>
          <w:i w:val="false"/>
          <w:iCs w:val="false"/>
          <w:sz w:val="26"/>
          <w:szCs w:val="26"/>
        </w:rPr>
        <w:t>Per informazioni e prenotazioni: 345 0603924 (associazione Villanova Insieme), 347 2615579 (Il Senato).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 xml:space="preserve">Contemporaneamente, sempre a Villanova nel campo sportivo, si terrà la prima edizione della </w:t>
      </w:r>
      <w:r>
        <w:rPr>
          <w:rFonts w:eastAsia="Times New Roman" w:cs="Calibri" w:ascii="Calibri" w:hAnsi="Calibri"/>
          <w:b/>
          <w:bCs/>
          <w:i w:val="false"/>
          <w:iCs w:val="false"/>
          <w:color w:val="auto"/>
          <w:sz w:val="26"/>
          <w:szCs w:val="26"/>
          <w:lang w:val="it-IT" w:eastAsia="zh-CN" w:bidi="ar-SA"/>
        </w:rPr>
        <w:t>Festa degli aquiloni</w:t>
      </w:r>
      <w:r>
        <w:rPr>
          <w:rFonts w:eastAsia="Times New Roman" w:cs="Calibri" w:ascii="Calibri" w:hAnsi="Calibri"/>
          <w:i w:val="false"/>
          <w:iCs w:val="false"/>
          <w:color w:val="auto"/>
          <w:sz w:val="26"/>
          <w:szCs w:val="26"/>
          <w:lang w:val="it-IT" w:eastAsia="zh-CN" w:bidi="ar-SA"/>
        </w:rPr>
        <w:t>, un evento che si teneva in frazione negli anni Ottanta e che ha fatto divertire bambine e bambini di tante generazioni. Chiunque potrà liberamente cimentarsi nella costruzione del proprio aquilone e fare prove di volo, ci sarà inoltre il laboratorio di disegno “Segni pennuti” per decorare le proprie costruzioni.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  <w:t>Il parco pubblico è in via Ungaretti.</w:t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 w:cs="Calibri"/>
          <w:i w:val="false"/>
          <w:i w:val="false"/>
          <w:iCs w:val="false"/>
          <w:sz w:val="26"/>
          <w:szCs w:val="26"/>
        </w:rPr>
      </w:pPr>
      <w:r>
        <w:rPr>
          <w:rFonts w:cs="Calibri" w:ascii="Calibri" w:hAnsi="Calibri"/>
          <w:i w:val="false"/>
          <w:iCs w:val="false"/>
          <w:sz w:val="26"/>
          <w:szCs w:val="26"/>
        </w:rPr>
      </w:r>
    </w:p>
    <w:p>
      <w:pPr>
        <w:pStyle w:val="Normal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auto" w:val="clear"/>
          <w:lang w:val="it-IT" w:eastAsia="it-IT"/>
        </w:rPr>
        <w:t>(</w:t>
      </w:r>
      <w:r>
        <w:rPr>
          <w:rFonts w:cs="Calibri" w:ascii="Calibri" w:hAnsi="Calibri"/>
          <w:b w:val="false"/>
          <w:bCs w:val="false"/>
          <w:i/>
          <w:iCs/>
          <w:caps w:val="false"/>
          <w:smallCaps w:val="false"/>
          <w:color w:val="000000"/>
          <w:spacing w:val="0"/>
          <w:sz w:val="26"/>
          <w:szCs w:val="26"/>
          <w:shd w:fill="auto" w:val="clear"/>
          <w:lang w:val="it-IT" w:eastAsia="it-IT"/>
        </w:rPr>
        <w:t>162</w:t>
      </w:r>
      <w:r>
        <w:rPr>
          <w:rFonts w:cs="Calibri" w:ascii="Calibri" w:hAnsi="Calibri"/>
          <w:b w:val="false"/>
          <w:bCs w:val="false"/>
          <w:i/>
          <w:iCs/>
          <w:caps w:val="false"/>
          <w:smallCaps w:val="false"/>
          <w:color w:val="000000"/>
          <w:spacing w:val="0"/>
          <w:sz w:val="26"/>
          <w:szCs w:val="26"/>
          <w:shd w:fill="auto" w:val="clear"/>
          <w:lang w:val="it-IT" w:eastAsia="it-IT"/>
        </w:rPr>
        <w:t>-23</w:t>
      </w:r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6"/>
          <w:szCs w:val="26"/>
          <w:shd w:fill="auto" w:val="clear"/>
          <w:lang w:val="it-IT" w:eastAsia="it-IT"/>
        </w:rPr>
        <w:t>)</w:t>
      </w:r>
    </w:p>
    <w:sectPr>
      <w:headerReference w:type="default" r:id="rId3"/>
      <w:headerReference w:type="first" r:id="rId4"/>
      <w:footerReference w:type="default" r:id="rId5"/>
      <w:footerReference w:type="first" r:id="rId6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altName w:val="Tahoma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12240" cy="72644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11560" cy="72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5760" rIns="5760" tIns="5760" bIns="5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1.1pt;height:57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3956685</wp:posOffset>
              </wp:positionH>
              <wp:positionV relativeFrom="paragraph">
                <wp:posOffset>107315</wp:posOffset>
              </wp:positionV>
              <wp:extent cx="1808480" cy="726440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07920" cy="7257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Area Cultura, Comunicazione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5760" rIns="5760" tIns="5760" bIns="57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11.55pt;margin-top:8.45pt;width:142.3pt;height:57.1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Area Cultura, Comunicazione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  <w:r>
      <w:rPr/>
      <w:tab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  <w:p>
    <w:pPr>
      <w:pStyle w:val="WWIntestazione11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Caratterepredefinitoparagrafo">
    <w:name w:val="Carattere predefinito paragrafo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Caratterepredefinitoparagrafo11">
    <w:name w:val="WW-Carattere predefinito paragrafo11"/>
    <w:qFormat/>
    <w:rPr/>
  </w:style>
  <w:style w:type="character" w:styleId="CollegamentoInternet">
    <w:name w:val="Collegamento Internet"/>
    <w:basedOn w:val="WWCaratterepredefinitoparagrafo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character" w:styleId="Caratteredinumerazione">
    <w:name w:val="Carattere di numerazione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WWIntestazione1">
    <w:name w:val="WW-Intestazione1"/>
    <w:basedOn w:val="Normal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WWIntestazione11">
    <w:name w:val="WW-Intestazione1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;Tahoma" w:hAnsi="Arial Unicode MS;Tahoma" w:eastAsia="Arial Unicode MS;Tahoma" w:cs="Arial Unicode MS;Tahoma"/>
    </w:rPr>
  </w:style>
  <w:style w:type="paragraph" w:styleId="NormalWeb">
    <w:name w:val="Normal (Web)"/>
    <w:basedOn w:val="Normal"/>
    <w:qFormat/>
    <w:pPr/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Collabora_Office/5.3.10.47$Windows_x86 LibreOffice_project/64211812ee5c3454c64c34ed2295b8015635b057</Application>
  <Pages>1</Pages>
  <Words>174</Words>
  <Characters>1041</Characters>
  <CharactersWithSpaces>1204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2022-05-31T13:58:30Z</dcterms:created>
  <dc:creator/>
  <dc:description/>
  <dc:language>it-IT</dc:language>
  <cp:lastModifiedBy/>
  <dcterms:modified xsi:type="dcterms:W3CDTF">2023-04-27T13:50:13Z</dcterms:modified>
  <cp:revision>6</cp:revision>
  <dc:subject/>
  <dc:title/>
</cp:coreProperties>
</file>