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17.3.2023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La </w:t>
      </w:r>
      <w:bookmarkStart w:id="0" w:name="OLE_LINK1"/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Festa d’sà Jusëf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Villa Prati vivrà le sue giornate più intense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sabato 18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e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domenica 19 marzo</w:t>
      </w:r>
      <w:r>
        <w:rPr>
          <w:rFonts w:cs="Calibri" w:ascii="Calibri" w:hAnsi="Calibri"/>
          <w:i w:val="false"/>
          <w:iCs w:val="false"/>
          <w:sz w:val="25"/>
          <w:szCs w:val="25"/>
        </w:rPr>
        <w:t>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bookmarkEnd w:id="0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Per quanto riguarda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sabato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, si comincerà con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la seconda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Podistica di San Giuseppe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promossa da Gpa Lughesina, manifestazione ludico-motoria non competitiva aperta a tutti. Il ritrovo è fissato alle 14.30 in piazza don Succi, con partenza alle 15.30 per un percorso di 8,5 km (info 347 3678331, </w:t>
      </w: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lincontrovillaprati@gmail.com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>).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Sempre nel pomeriggio, alle 14.30 presso i locali del centro civico il maestro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Michele Carnevali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aprirà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mostra “Suoni dal mondo”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che comprende parte della sua grande collezione di strumenti musicali provenienti da varie parti del globo. 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La mostra sarà visitabile fino alle 21 e domenica dalle 10 alle 17.</w:t>
      </w:r>
    </w:p>
    <w:p>
      <w:pPr>
        <w:pStyle w:val="Rientrocorpodeltesto"/>
        <w:rPr>
          <w:i/>
          <w:i/>
          <w:iCs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Il maestro Carnevali, russiano, polistrumentista e virtuoso dell’ocarina, ha svolto numerose </w:t>
      </w:r>
      <w:r>
        <w:rPr>
          <w:rFonts w:cs="Calibri" w:ascii="Calibri" w:hAnsi="Calibri"/>
          <w:i/>
          <w:iCs/>
          <w:sz w:val="25"/>
          <w:szCs w:val="25"/>
        </w:rPr>
        <w:t xml:space="preserve">ricerche </w:t>
      </w:r>
      <w:r>
        <w:rPr>
          <w:rFonts w:cs="Calibri" w:ascii="Calibri" w:hAnsi="Calibri"/>
          <w:i/>
          <w:iCs/>
          <w:sz w:val="25"/>
          <w:szCs w:val="25"/>
        </w:rPr>
        <w:t>rivolte agli strumenti musicali, sia etnici che antichi e col passare del tempo la sua passione ha portato alla realizzazione di una raccolta di pezzi di estremo interesse per la loro rarità, ma soprattutto testimonianza di culture e di tradizioni di mondi lontani nel tempo e nello spazio.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La serata proseguirà dalle 19.30 presso la Cà di Pré con</w:t>
      </w:r>
      <w:r>
        <w:rPr>
          <w:rFonts w:cs="Calibri" w:ascii="Calibri" w:hAnsi="Calibri"/>
          <w:i/>
          <w:iCs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street food e birre</w:t>
      </w:r>
      <w:r>
        <w:rPr>
          <w:rFonts w:cs="Calibri" w:ascii="Calibri" w:hAnsi="Calibri"/>
          <w:i/>
          <w:iCs/>
          <w:sz w:val="25"/>
          <w:szCs w:val="25"/>
        </w:rPr>
        <w:t xml:space="preserve">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artigianali del birrificio Icb Delìra di Mezzano e intrattenimento con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Mister Why</w:t>
      </w:r>
      <w:r>
        <w:rPr>
          <w:rFonts w:cs="Calibri" w:ascii="Calibri" w:hAnsi="Calibri"/>
          <w:i w:val="false"/>
          <w:iCs w:val="false"/>
          <w:sz w:val="25"/>
          <w:szCs w:val="25"/>
        </w:rPr>
        <w:t>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Numerose saranno poi le iniziative di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  <w:u w:val="none"/>
        </w:rPr>
        <w:t>domenica 19 marzo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, data in cui si celebra San Giuseppe e ultima giornata di festa. 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Dedicata al patrono della frazione bagnacavallese, la festa è organizzata dall’associazione L’incontro con la collaborazione del Consiglio di zona e della Parrocchia di Villa Prati e con il patrocinio del Comune di Bagnacavallo. 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Le iniziative si svolgeranno anche in caso di maltempo.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sz w:val="25"/>
          <w:szCs w:val="25"/>
        </w:rPr>
        <w:t xml:space="preserve">Per informazioni: </w:t>
      </w:r>
      <w:hyperlink r:id="rId3">
        <w:r>
          <w:rPr>
            <w:rStyle w:val="CollegamentoInternet"/>
            <w:rFonts w:eastAsia="Times New Roman" w:cs="Calibri" w:ascii="Calibri" w:hAnsi="Calibri"/>
            <w:i w:val="false"/>
            <w:iCs w:val="false"/>
            <w:color w:val="000000"/>
            <w:sz w:val="25"/>
            <w:szCs w:val="25"/>
          </w:rPr>
          <w:t>lincontrovillaprati@gmail.com</w:t>
        </w:r>
      </w:hyperlink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</w:rPr>
        <w:t>104/23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6535" cy="6483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95pt;height:5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4500" cy="6483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96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9pt;height:5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ncontrovillaprati@gmail.com" TargetMode="External"/><Relationship Id="rId3" Type="http://schemas.openxmlformats.org/officeDocument/2006/relationships/hyperlink" Target="mailto:lincontrovillaprati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Collabora_Office/5.3.10.47$Windows_x86 LibreOffice_project/64211812ee5c3454c64c34ed2295b8015635b057</Application>
  <Pages>1</Pages>
  <Words>302</Words>
  <Characters>1699</Characters>
  <CharactersWithSpaces>1989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2023-03-17T13:21:09Z</dcterms:modified>
  <cp:revision>12</cp:revision>
  <dc:subject/>
  <dc:title>Comunicato stampa</dc:title>
</cp:coreProperties>
</file>