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cs="Calibri" w:ascii="Calibri" w:hAnsi="Calibri"/>
          <w:b/>
          <w:sz w:val="30"/>
          <w:szCs w:val="30"/>
        </w:rPr>
        <w:t>21.9.2023</w:t>
      </w:r>
    </w:p>
    <w:p>
      <w:pPr>
        <w:pStyle w:val="Corpodeltesto"/>
        <w:ind w:firstLine="113"/>
        <w:rPr>
          <w:rFonts w:ascii="Calibri" w:hAnsi="Calibri"/>
          <w:sz w:val="25"/>
          <w:szCs w:val="25"/>
        </w:rPr>
      </w:pPr>
      <w:r>
        <w:rPr>
          <w:rFonts w:ascii="Calibri" w:hAnsi="Calibri"/>
          <w:sz w:val="25"/>
          <w:szCs w:val="25"/>
        </w:rPr>
      </w:r>
    </w:p>
    <w:p>
      <w:pPr>
        <w:pStyle w:val="Corpodeltesto"/>
        <w:ind w:firstLine="113"/>
        <w:rPr/>
      </w:pPr>
      <w:r>
        <w:rPr>
          <w:rFonts w:cs="Calibri" w:ascii="Calibri" w:hAnsi="Calibri"/>
          <w:b w:val="false"/>
          <w:bCs w:val="false"/>
          <w:color w:val="000000"/>
          <w:sz w:val="25"/>
          <w:szCs w:val="25"/>
        </w:rPr>
        <w:t>Sarà inaugurata sabato 23 settembre alle 17 presso il Museo Civico delle Cappuccine di Bagnacavallo la mostra “Strade e storie. Paesaggi da Hokusai a Hiroshige”, a cura del direttore del museo Davide Caroli. Interverranno accanto al curatore la sindaca Eleonora Proni e l’assessora alla Cultura Monica Poletti.</w:t>
      </w:r>
    </w:p>
    <w:p>
      <w:pPr>
        <w:pStyle w:val="Corpodeltesto"/>
        <w:ind w:firstLine="113"/>
        <w:rPr/>
      </w:pPr>
      <w:r>
        <w:rPr>
          <w:rFonts w:cs="Calibri" w:ascii="Calibri" w:hAnsi="Calibri"/>
          <w:b w:val="false"/>
          <w:bCs w:val="false"/>
          <w:color w:val="000000"/>
          <w:sz w:val="25"/>
          <w:szCs w:val="25"/>
        </w:rPr>
        <w:t>All’inaugurazione della mostra seguirà un buffet giapponese.</w:t>
      </w:r>
    </w:p>
    <w:p>
      <w:pPr>
        <w:pStyle w:val="Corpodeltesto"/>
        <w:ind w:firstLine="113"/>
        <w:rPr>
          <w:rFonts w:ascii="Calibri" w:hAnsi="Calibri" w:cs="Calibri"/>
          <w:b w:val="false"/>
          <w:b w:val="false"/>
          <w:bCs w:val="false"/>
          <w:color w:val="000000"/>
          <w:sz w:val="25"/>
          <w:szCs w:val="25"/>
        </w:rPr>
      </w:pPr>
      <w:r>
        <w:rPr>
          <w:rFonts w:cs="Calibri" w:ascii="Calibri" w:hAnsi="Calibri"/>
          <w:b w:val="false"/>
          <w:bCs w:val="false"/>
          <w:color w:val="000000"/>
          <w:sz w:val="25"/>
          <w:szCs w:val="25"/>
        </w:rPr>
      </w:r>
    </w:p>
    <w:p>
      <w:pPr>
        <w:pStyle w:val="Corpodeltesto"/>
        <w:ind w:firstLine="113"/>
        <w:rPr/>
      </w:pPr>
      <w:r>
        <w:rPr>
          <w:rFonts w:cs="Calibri" w:ascii="Calibri" w:hAnsi="Calibri"/>
          <w:b w:val="false"/>
          <w:bCs w:val="false"/>
          <w:color w:val="000000"/>
          <w:sz w:val="25"/>
          <w:szCs w:val="25"/>
        </w:rPr>
        <w:t>L’esposizione, promossa dal Comune e organizzata dal Museo Civico delle Cappuccine e dal Museo d’Arte Orientale di Venezia, si innesta nella programmazione triennale dedicata al paesaggio, tema sul quale verterà la proposta culturale di Bagnacavallo fino al 2024.</w:t>
      </w:r>
    </w:p>
    <w:p>
      <w:pPr>
        <w:pStyle w:val="Corpodeltesto"/>
        <w:ind w:firstLine="113"/>
        <w:rPr/>
      </w:pPr>
      <w:r>
        <w:rPr>
          <w:rFonts w:cs="Calibri" w:ascii="Calibri" w:hAnsi="Calibri"/>
          <w:b w:val="false"/>
          <w:bCs w:val="false"/>
          <w:color w:val="000000"/>
          <w:sz w:val="25"/>
          <w:szCs w:val="25"/>
        </w:rPr>
        <w:t>Sarà visitabile fino al 14 gennaio 2024.</w:t>
      </w:r>
    </w:p>
    <w:p>
      <w:pPr>
        <w:pStyle w:val="Corpodeltesto"/>
        <w:ind w:firstLine="113"/>
        <w:rPr>
          <w:rFonts w:ascii="Calibri" w:hAnsi="Calibri" w:cs="Calibri"/>
          <w:b w:val="false"/>
          <w:b w:val="false"/>
          <w:bCs w:val="false"/>
          <w:color w:val="000000"/>
          <w:sz w:val="25"/>
          <w:szCs w:val="25"/>
        </w:rPr>
      </w:pPr>
      <w:r>
        <w:rPr>
          <w:rFonts w:cs="Calibri" w:ascii="Calibri" w:hAnsi="Calibri"/>
          <w:b w:val="false"/>
          <w:bCs w:val="false"/>
          <w:color w:val="000000"/>
          <w:sz w:val="25"/>
          <w:szCs w:val="25"/>
        </w:rPr>
      </w:r>
    </w:p>
    <w:p>
      <w:pPr>
        <w:pStyle w:val="Corpodeltesto"/>
        <w:ind w:firstLine="113"/>
        <w:rPr/>
      </w:pPr>
      <w:r>
        <w:rPr>
          <w:rFonts w:cs="Calibri" w:ascii="Calibri" w:hAnsi="Calibri"/>
          <w:b w:val="false"/>
          <w:bCs w:val="false"/>
          <w:color w:val="000000"/>
          <w:sz w:val="25"/>
          <w:szCs w:val="25"/>
        </w:rPr>
        <w:t xml:space="preserve">La presentazione della mostra alla stampa si è tenuta questa mattina da parte del direttore Davide Caroli, </w:t>
      </w:r>
      <w:r>
        <w:rPr>
          <w:rFonts w:cs="Calibri" w:ascii="Calibri" w:hAnsi="Calibri"/>
          <w:b w:val="false"/>
          <w:bCs w:val="false"/>
          <w:color w:val="000000"/>
          <w:sz w:val="25"/>
          <w:szCs w:val="25"/>
        </w:rPr>
        <w:t>introdotto dall’assessora Monica Poletti.</w:t>
      </w:r>
    </w:p>
    <w:p>
      <w:pPr>
        <w:pStyle w:val="Corpodeltesto"/>
        <w:ind w:firstLine="113"/>
        <w:rPr>
          <w:rFonts w:ascii="Calibri" w:hAnsi="Calibri" w:cs="Calibri"/>
          <w:b w:val="false"/>
          <w:b w:val="false"/>
          <w:bCs w:val="false"/>
          <w:color w:val="000000"/>
          <w:sz w:val="25"/>
          <w:szCs w:val="25"/>
        </w:rPr>
      </w:pPr>
      <w:r>
        <w:rPr>
          <w:rFonts w:cs="Calibri" w:ascii="Calibri" w:hAnsi="Calibri"/>
          <w:b w:val="false"/>
          <w:bCs w:val="false"/>
          <w:color w:val="000000"/>
          <w:sz w:val="25"/>
          <w:szCs w:val="25"/>
        </w:rPr>
      </w:r>
    </w:p>
    <w:p>
      <w:pPr>
        <w:pStyle w:val="Corpodeltesto"/>
        <w:ind w:firstLine="113"/>
        <w:rPr/>
      </w:pPr>
      <w:r>
        <w:rPr>
          <w:rFonts w:cs="Calibri" w:ascii="Calibri" w:hAnsi="Calibri"/>
          <w:b w:val="false"/>
          <w:bCs w:val="false"/>
          <w:color w:val="000000"/>
          <w:sz w:val="25"/>
          <w:szCs w:val="25"/>
        </w:rPr>
        <w:t>Dopo Francisco Goya, Max Klinger e Albrecht Dürer, il filone espositivo promosso dal Museo Civico sui più importanti artisti internazionali che hanno saputo esprimere la loro grandezza attraverso l’incisione aggiunge una nuova tappa, questa volta spostandosi dall’Europa al lontano Oriente, per raccontare la storia della tecnica della xilografia ukiyo-e e di alcuni dei più importanti maestri che vi si sono dedicati – Hokusai e Hiroshige – divenuti ben noti anche in Europa. Ukiyo-e, termine che significa letteralmente “immagini del mondo fluttuante”, descrive il genere artistico, fiorito tra il XVII e XIX secolo, che aveva inizialmente una connotazione edonistica ma poi si incentrò sul paesaggio.</w:t>
      </w:r>
    </w:p>
    <w:p>
      <w:pPr>
        <w:pStyle w:val="Corpodeltesto"/>
        <w:ind w:firstLine="113"/>
        <w:rPr>
          <w:rFonts w:ascii="Calibri" w:hAnsi="Calibri" w:cs="Calibri"/>
          <w:b w:val="false"/>
          <w:b w:val="false"/>
          <w:bCs w:val="false"/>
          <w:color w:val="000000"/>
          <w:sz w:val="25"/>
          <w:szCs w:val="25"/>
        </w:rPr>
      </w:pPr>
      <w:r>
        <w:rPr>
          <w:rFonts w:cs="Calibri" w:ascii="Calibri" w:hAnsi="Calibri"/>
          <w:b w:val="false"/>
          <w:bCs w:val="false"/>
          <w:color w:val="000000"/>
          <w:sz w:val="25"/>
          <w:szCs w:val="25"/>
        </w:rPr>
      </w:r>
    </w:p>
    <w:p>
      <w:pPr>
        <w:pStyle w:val="Corpodeltesto"/>
        <w:ind w:firstLine="113"/>
        <w:rPr/>
      </w:pPr>
      <w:r>
        <w:rPr>
          <w:rFonts w:cs="Calibri" w:ascii="Calibri" w:hAnsi="Calibri"/>
          <w:b w:val="false"/>
          <w:bCs w:val="false"/>
          <w:color w:val="000000"/>
          <w:sz w:val="25"/>
          <w:szCs w:val="25"/>
        </w:rPr>
        <w:t>La mostra allestita nelle sale del museo si apre con una sala dedicata a Katsushika Hokusai. Maestro indiscusso dell’arte giapponese, Hokusai ebbe enorme successo già in vita, soprattutto grazie ad alcune delle serie più famose, tra cui le “Trentasei vedute del Fuji,” che sono qui documentate da una selezione delle immagini più note, tra le quali anche una versione di “Una grande onda al largo di Kanagawa”, forse l’opera ukiyo-e più conosciuta al mondo.</w:t>
      </w:r>
    </w:p>
    <w:p>
      <w:pPr>
        <w:pStyle w:val="Corpodeltesto"/>
        <w:ind w:firstLine="113"/>
        <w:rPr/>
      </w:pPr>
      <w:r>
        <w:rPr>
          <w:rFonts w:cs="Calibri" w:ascii="Calibri" w:hAnsi="Calibri"/>
          <w:b w:val="false"/>
          <w:bCs w:val="false"/>
          <w:color w:val="000000"/>
          <w:sz w:val="25"/>
          <w:szCs w:val="25"/>
        </w:rPr>
        <w:t>Nelle sale successive il racconto si incentra principalmente sul lavoro di Ando Hiroshige, il più grande paesaggista giapponese, che eguagliò in abilità e fama lo stesso Hokusai.</w:t>
      </w:r>
    </w:p>
    <w:p>
      <w:pPr>
        <w:pStyle w:val="Corpodeltesto"/>
        <w:ind w:firstLine="113"/>
        <w:rPr>
          <w:b w:val="false"/>
          <w:b w:val="false"/>
          <w:bCs w:val="false"/>
          <w:color w:val="000000"/>
        </w:rPr>
      </w:pPr>
      <w:r>
        <w:rPr>
          <w:rFonts w:cs="Calibri" w:ascii="Calibri" w:hAnsi="Calibri"/>
          <w:b w:val="false"/>
          <w:bCs w:val="false"/>
          <w:color w:val="000000"/>
          <w:sz w:val="25"/>
          <w:szCs w:val="25"/>
        </w:rPr>
        <w:t>Proseguendo nel percorso, oltre ad altre note serie di Hiroshige, la parte principale della mostra è dedicata alla raffigurazione del Tōkaidō: la strada del Tōkaidō, che collegava la capitale dello shōgun, Edo, a quella dell'Imperatore, Kyōto, era la principale via dei viaggi e del commercio nel Giappone antico.</w:t>
      </w:r>
    </w:p>
    <w:p>
      <w:pPr>
        <w:pStyle w:val="Corpodeltesto"/>
        <w:ind w:firstLine="113"/>
        <w:rPr/>
      </w:pPr>
      <w:r>
        <w:rPr>
          <w:rFonts w:cs="Calibri" w:ascii="Calibri" w:hAnsi="Calibri"/>
          <w:b w:val="false"/>
          <w:bCs w:val="false"/>
          <w:color w:val="000000"/>
          <w:sz w:val="25"/>
          <w:szCs w:val="25"/>
        </w:rPr>
        <w:t>La mostra si conclude con una sala dedicata ad Hiroshige II, erede del maestro e suo successore nella scuola Utagawa.</w:t>
      </w:r>
    </w:p>
    <w:p>
      <w:pPr>
        <w:pStyle w:val="Corpodeltesto"/>
        <w:ind w:firstLine="113"/>
        <w:rPr>
          <w:rFonts w:ascii="Calibri" w:hAnsi="Calibri" w:cs="Calibri"/>
          <w:b w:val="false"/>
          <w:b w:val="false"/>
          <w:bCs w:val="false"/>
          <w:color w:val="000000"/>
          <w:sz w:val="25"/>
          <w:szCs w:val="25"/>
        </w:rPr>
      </w:pPr>
      <w:r>
        <w:rPr>
          <w:rFonts w:cs="Calibri" w:ascii="Calibri" w:hAnsi="Calibri"/>
          <w:b w:val="false"/>
          <w:bCs w:val="false"/>
          <w:color w:val="000000"/>
          <w:sz w:val="25"/>
          <w:szCs w:val="25"/>
        </w:rPr>
      </w:r>
    </w:p>
    <w:p>
      <w:pPr>
        <w:pStyle w:val="Corpodeltesto"/>
        <w:ind w:firstLine="113"/>
        <w:rPr/>
      </w:pPr>
      <w:r>
        <w:rPr>
          <w:rFonts w:cs="Calibri" w:ascii="Calibri" w:hAnsi="Calibri"/>
          <w:b w:val="false"/>
          <w:bCs w:val="false"/>
          <w:color w:val="000000"/>
          <w:sz w:val="25"/>
          <w:szCs w:val="25"/>
        </w:rPr>
        <w:t>Le quasi 120 opere esposte, tra le quali due importanti trittici e alcuni volumi originali che contengono le serie complete, sono affiancate da alcuni oggetti: tsuba, inrō e un prezioso kimono decorati con immagini ispirate agli ukiyo-e per sottolineare quanto l’immaginario paesaggistico influenzasse la cultura giapponese grazie al lavoro di Hiroshige.</w:t>
      </w:r>
    </w:p>
    <w:p>
      <w:pPr>
        <w:pStyle w:val="Corpodeltesto"/>
        <w:ind w:firstLine="113"/>
        <w:rPr>
          <w:rFonts w:ascii="Calibri" w:hAnsi="Calibri" w:cs="Calibri"/>
          <w:b w:val="false"/>
          <w:b w:val="false"/>
          <w:bCs w:val="false"/>
          <w:color w:val="000000"/>
          <w:sz w:val="25"/>
          <w:szCs w:val="25"/>
        </w:rPr>
      </w:pPr>
      <w:r>
        <w:rPr>
          <w:rFonts w:cs="Calibri" w:ascii="Calibri" w:hAnsi="Calibri"/>
          <w:b w:val="false"/>
          <w:bCs w:val="false"/>
          <w:color w:val="000000"/>
          <w:sz w:val="25"/>
          <w:szCs w:val="25"/>
        </w:rPr>
      </w:r>
    </w:p>
    <w:p>
      <w:pPr>
        <w:pStyle w:val="Corpodeltesto"/>
        <w:ind w:firstLine="113"/>
        <w:rPr/>
      </w:pPr>
      <w:r>
        <w:rPr>
          <w:rFonts w:cs="Calibri" w:ascii="Calibri" w:hAnsi="Calibri"/>
          <w:b w:val="false"/>
          <w:bCs w:val="false"/>
          <w:color w:val="000000"/>
          <w:sz w:val="25"/>
          <w:szCs w:val="25"/>
        </w:rPr>
        <w:t>La mostra, realizzata grazie alla preziosa collaborazione del Museo d’Arte Orientale di Venezia e al prestito di generosi collezionisti, è accompagnata da un catalogo che include le fotografie di tutte le opere esposte e i testi di Davide Caroli di Marta Boscolo Marchi, direttrice del Museo d’Arte Orientale di Venezia e di Marco Fagioli, uno dei massimi studiosi degli autori di stampe giapponesi.</w:t>
      </w:r>
    </w:p>
    <w:p>
      <w:pPr>
        <w:pStyle w:val="Corpodeltesto"/>
        <w:ind w:firstLine="113"/>
        <w:rPr>
          <w:rFonts w:ascii="Calibri" w:hAnsi="Calibri" w:cs="Calibri"/>
          <w:b w:val="false"/>
          <w:b w:val="false"/>
          <w:bCs w:val="false"/>
          <w:color w:val="000000"/>
          <w:sz w:val="25"/>
          <w:szCs w:val="25"/>
        </w:rPr>
      </w:pPr>
      <w:r>
        <w:rPr>
          <w:rFonts w:cs="Calibri" w:ascii="Calibri" w:hAnsi="Calibri"/>
          <w:b w:val="false"/>
          <w:bCs w:val="false"/>
          <w:color w:val="000000"/>
          <w:sz w:val="25"/>
          <w:szCs w:val="25"/>
        </w:rPr>
      </w:r>
    </w:p>
    <w:p>
      <w:pPr>
        <w:pStyle w:val="Corpodeltesto"/>
        <w:ind w:firstLine="113"/>
        <w:rPr/>
      </w:pPr>
      <w:r>
        <w:rPr>
          <w:rFonts w:cs="Calibri" w:ascii="Calibri" w:hAnsi="Calibri"/>
          <w:b w:val="false"/>
          <w:bCs w:val="false"/>
          <w:color w:val="000000"/>
          <w:sz w:val="25"/>
          <w:szCs w:val="25"/>
        </w:rPr>
        <w:t>Durante tutto il periodo di mostra saranno organizzati, in collaborazione con l’associazione Ascig di Ravenna, eventi che permetteranno di approfondire diversi aspetti della cultura giapponese: da specifiche visite guidate dedicate a temi legati alla mostra, a proiezioni di film, fino ad altre esperienze molto coinvolgenti come la tradizionale Cerimonia del tè.</w:t>
      </w:r>
    </w:p>
    <w:p>
      <w:pPr>
        <w:pStyle w:val="Corpodeltesto"/>
        <w:ind w:firstLine="113"/>
        <w:rPr>
          <w:rFonts w:ascii="Calibri" w:hAnsi="Calibri" w:cs="Calibri"/>
          <w:b w:val="false"/>
          <w:b w:val="false"/>
          <w:bCs w:val="false"/>
          <w:color w:val="000000"/>
          <w:sz w:val="25"/>
          <w:szCs w:val="25"/>
        </w:rPr>
      </w:pPr>
      <w:r>
        <w:rPr>
          <w:rFonts w:cs="Calibri" w:ascii="Calibri" w:hAnsi="Calibri"/>
          <w:b w:val="false"/>
          <w:bCs w:val="false"/>
          <w:color w:val="000000"/>
          <w:sz w:val="25"/>
          <w:szCs w:val="25"/>
        </w:rPr>
      </w:r>
    </w:p>
    <w:p>
      <w:pPr>
        <w:pStyle w:val="Corpodeltesto"/>
        <w:ind w:firstLine="113"/>
        <w:rPr/>
      </w:pPr>
      <w:r>
        <w:rPr>
          <w:rFonts w:cs="Calibri" w:ascii="Calibri" w:hAnsi="Calibri"/>
          <w:b w:val="false"/>
          <w:bCs w:val="false"/>
          <w:color w:val="000000"/>
          <w:sz w:val="25"/>
          <w:szCs w:val="25"/>
        </w:rPr>
        <w:t xml:space="preserve">L’esposizione sarà aperta al pubblico fino al 14 gennaio 2024 nei seguenti giorni e orari: martedì e mercoledì 15-18, giovedì 10-12 e 15-18, venerdì, sabato e domenica 10-12 e 15-19, 1 novembre, 8 dicembre e 6 gennaio 10-12 e 15-19; dal 28 settembre all’1 ottobre, in occasione della Festa di San Michele, orario ampliato dalle 10 alle 12 e dalle 15 alle 23, domenica 1 ottobre 10-23, chiusa il lunedì, 25 dicembre e 1 gennaio. </w:t>
      </w:r>
    </w:p>
    <w:p>
      <w:pPr>
        <w:pStyle w:val="Corpodeltesto"/>
        <w:ind w:firstLine="113"/>
        <w:rPr>
          <w:rFonts w:ascii="Calibri" w:hAnsi="Calibri" w:cs="Calibri"/>
          <w:b w:val="false"/>
          <w:b w:val="false"/>
          <w:bCs w:val="false"/>
          <w:color w:val="000000"/>
          <w:sz w:val="25"/>
          <w:szCs w:val="25"/>
        </w:rPr>
      </w:pPr>
      <w:r>
        <w:rPr>
          <w:rFonts w:cs="Calibri" w:ascii="Calibri" w:hAnsi="Calibri"/>
          <w:b w:val="false"/>
          <w:bCs w:val="false"/>
          <w:color w:val="000000"/>
          <w:sz w:val="25"/>
          <w:szCs w:val="25"/>
        </w:rPr>
      </w:r>
    </w:p>
    <w:p>
      <w:pPr>
        <w:pStyle w:val="Corpodeltesto"/>
        <w:ind w:firstLine="113"/>
        <w:rPr/>
      </w:pPr>
      <w:r>
        <w:rPr>
          <w:rFonts w:cs="Calibri" w:ascii="Calibri" w:hAnsi="Calibri"/>
          <w:b w:val="false"/>
          <w:bCs w:val="false"/>
          <w:color w:val="000000"/>
          <w:sz w:val="25"/>
          <w:szCs w:val="25"/>
        </w:rPr>
        <w:t xml:space="preserve">Ingresso gratuito. </w:t>
      </w:r>
    </w:p>
    <w:p>
      <w:pPr>
        <w:pStyle w:val="Corpodeltesto"/>
        <w:ind w:firstLine="113"/>
        <w:rPr>
          <w:rFonts w:ascii="Calibri" w:hAnsi="Calibri" w:cs="Calibri"/>
          <w:sz w:val="25"/>
          <w:szCs w:val="25"/>
        </w:rPr>
      </w:pPr>
      <w:r>
        <w:rPr>
          <w:rFonts w:cs="Calibri" w:ascii="Calibri" w:hAnsi="Calibri"/>
          <w:sz w:val="25"/>
          <w:szCs w:val="25"/>
        </w:rPr>
      </w:r>
    </w:p>
    <w:p>
      <w:pPr>
        <w:pStyle w:val="Corpodeltesto"/>
        <w:ind w:firstLine="113"/>
        <w:rPr/>
      </w:pPr>
      <w:r>
        <w:rPr>
          <w:rFonts w:cs="Calibri" w:ascii="Calibri" w:hAnsi="Calibri"/>
          <w:b w:val="false"/>
          <w:bCs w:val="false"/>
          <w:color w:val="000000"/>
          <w:sz w:val="25"/>
          <w:szCs w:val="25"/>
        </w:rPr>
        <w:t>Per informazioni:</w:t>
      </w:r>
    </w:p>
    <w:p>
      <w:pPr>
        <w:pStyle w:val="Corpodeltesto"/>
        <w:ind w:firstLine="113"/>
        <w:rPr/>
      </w:pPr>
      <w:r>
        <w:rPr>
          <w:rFonts w:cs="Calibri" w:ascii="Calibri" w:hAnsi="Calibri"/>
          <w:b w:val="false"/>
          <w:bCs w:val="false"/>
          <w:color w:val="000000"/>
          <w:sz w:val="25"/>
          <w:szCs w:val="25"/>
        </w:rPr>
        <w:t xml:space="preserve">Museo Civico delle Cappuccine – </w:t>
      </w:r>
      <w:bookmarkStart w:id="0" w:name="__DdeLink__939_2826963971"/>
      <w:bookmarkEnd w:id="0"/>
      <w:r>
        <w:rPr>
          <w:rFonts w:cs="Calibri" w:ascii="Calibri" w:hAnsi="Calibri"/>
          <w:b w:val="false"/>
          <w:bCs w:val="false"/>
          <w:color w:val="000000"/>
          <w:sz w:val="25"/>
          <w:szCs w:val="25"/>
        </w:rPr>
        <w:t>via Vittorio Veneto 1/a</w:t>
      </w:r>
    </w:p>
    <w:p>
      <w:pPr>
        <w:pStyle w:val="Corpodeltesto"/>
        <w:ind w:firstLine="113"/>
        <w:rPr/>
      </w:pPr>
      <w:r>
        <w:rPr>
          <w:rFonts w:cs="Calibri" w:ascii="Calibri" w:hAnsi="Calibri"/>
          <w:b w:val="false"/>
          <w:bCs w:val="false"/>
          <w:color w:val="000000"/>
          <w:sz w:val="25"/>
          <w:szCs w:val="25"/>
        </w:rPr>
        <w:t>0545 280911/13 - centroculturale@comune.bagnacavallo.ra.it</w:t>
      </w:r>
    </w:p>
    <w:p>
      <w:pPr>
        <w:pStyle w:val="Corpodeltesto"/>
        <w:ind w:firstLine="113"/>
        <w:rPr/>
      </w:pPr>
      <w:hyperlink r:id="rId2">
        <w:r>
          <w:rPr>
            <w:rStyle w:val="CollegamentoInternet"/>
            <w:rFonts w:cs="Calibri" w:ascii="Calibri" w:hAnsi="Calibri"/>
            <w:b w:val="false"/>
            <w:bCs w:val="false"/>
            <w:color w:val="000000"/>
            <w:sz w:val="25"/>
            <w:szCs w:val="25"/>
          </w:rPr>
          <w:t>www.museocivicobagnacavallo.it</w:t>
        </w:r>
      </w:hyperlink>
    </w:p>
    <w:p>
      <w:pPr>
        <w:pStyle w:val="Corpodeltesto"/>
        <w:ind w:firstLine="113"/>
        <w:rPr>
          <w:b w:val="false"/>
          <w:b w:val="false"/>
          <w:bCs w:val="false"/>
          <w:color w:val="000000"/>
        </w:rPr>
      </w:pPr>
      <w:r>
        <w:rPr>
          <w:b w:val="false"/>
          <w:bCs w:val="false"/>
          <w:color w:val="000000"/>
        </w:rPr>
      </w:r>
    </w:p>
    <w:p>
      <w:pPr>
        <w:pStyle w:val="Corpodeltesto"/>
        <w:ind w:firstLine="113"/>
        <w:rPr/>
      </w:pPr>
      <w:bookmarkStart w:id="1" w:name="__DdeLink__2143_3801427744"/>
      <w:bookmarkStart w:id="2" w:name="__DdeLink__2143_3801427744"/>
      <w:bookmarkEnd w:id="2"/>
      <w:r>
        <w:rPr/>
      </w:r>
    </w:p>
    <w:p>
      <w:pPr>
        <w:pStyle w:val="Normal"/>
        <w:ind w:firstLine="113"/>
        <w:jc w:val="both"/>
        <w:rPr/>
      </w:pPr>
      <w:r>
        <w:rPr/>
      </w:r>
    </w:p>
    <w:sectPr>
      <w:headerReference w:type="default" r:id="rId3"/>
      <w:headerReference w:type="first" r:id="rId4"/>
      <w:footerReference w:type="default" r:id="rId5"/>
      <w:footerReference w:type="first" r:id="rId6"/>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firstLine="708"/>
      <w:rPr/>
    </w:pPr>
    <w:r>
      <w:rPr/>
      <mc:AlternateContent>
        <mc:Choice Requires="wps">
          <w:drawing>
            <wp:anchor behindDoc="1" distT="0" distB="0" distL="114300" distR="114300" simplePos="0" locked="0" layoutInCell="1" allowOverlap="1" relativeHeight="4">
              <wp:simplePos x="0" y="0"/>
              <wp:positionH relativeFrom="column">
                <wp:posOffset>1371600</wp:posOffset>
              </wp:positionH>
              <wp:positionV relativeFrom="paragraph">
                <wp:posOffset>107315</wp:posOffset>
              </wp:positionV>
              <wp:extent cx="1525905" cy="687705"/>
              <wp:effectExtent l="0" t="0" r="0" b="0"/>
              <wp:wrapSquare wrapText="bothSides"/>
              <wp:docPr id="1" name="Cornice1"/>
              <a:graphic xmlns:a="http://schemas.openxmlformats.org/drawingml/2006/main">
                <a:graphicData uri="http://schemas.microsoft.com/office/word/2010/wordprocessingShape">
                  <wps:wsp>
                    <wps:cNvSpPr/>
                    <wps:spPr>
                      <a:xfrm>
                        <a:off x="0" y="0"/>
                        <a:ext cx="1525320" cy="68724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a:noAutofit/>
                    </wps:bodyPr>
                  </wps:wsp>
                </a:graphicData>
              </a:graphic>
            </wp:anchor>
          </w:drawing>
        </mc:Choice>
        <mc:Fallback>
          <w:pict>
            <v:rect id="shape_0" ID="Cornice1" stroked="f" style="position:absolute;margin-left:108pt;margin-top:8.45pt;width:120.05pt;height:54.0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w:drawing>
        <wp:anchor behindDoc="1" distT="0" distB="0" distL="0" distR="0" simplePos="0" locked="0" layoutInCell="1" allowOverlap="1" relativeHeight="2">
          <wp:simplePos x="0" y="0"/>
          <wp:positionH relativeFrom="column">
            <wp:posOffset>394335</wp:posOffset>
          </wp:positionH>
          <wp:positionV relativeFrom="paragraph">
            <wp:posOffset>67310</wp:posOffset>
          </wp:positionV>
          <wp:extent cx="767715" cy="888365"/>
          <wp:effectExtent l="0" t="0" r="0" b="0"/>
          <wp:wrapSquare wrapText="largest"/>
          <wp:docPr id="3"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1" descr=""/>
                  <pic:cNvPicPr>
                    <a:picLocks noChangeAspect="1" noChangeArrowheads="1"/>
                  </pic:cNvPicPr>
                </pic:nvPicPr>
                <pic:blipFill>
                  <a:blip r:embed="rId1"/>
                  <a:srcRect l="-1858" t="-1722" r="-1858" b="-1722"/>
                  <a:stretch>
                    <a:fillRect/>
                  </a:stretch>
                </pic:blipFill>
                <pic:spPr bwMode="auto">
                  <a:xfrm>
                    <a:off x="0" y="0"/>
                    <a:ext cx="767715" cy="888365"/>
                  </a:xfrm>
                  <a:prstGeom prst="rect">
                    <a:avLst/>
                  </a:prstGeom>
                </pic:spPr>
              </pic:pic>
            </a:graphicData>
          </a:graphic>
        </wp:anchor>
      </w:drawing>
      <w:drawing>
        <wp:anchor behindDoc="1" distT="0" distB="0" distL="0" distR="0" simplePos="0" locked="0" layoutInCell="1" allowOverlap="1" relativeHeight="3">
          <wp:simplePos x="0" y="0"/>
          <wp:positionH relativeFrom="column">
            <wp:posOffset>3904615</wp:posOffset>
          </wp:positionH>
          <wp:positionV relativeFrom="paragraph">
            <wp:posOffset>92710</wp:posOffset>
          </wp:positionV>
          <wp:extent cx="1842135" cy="788670"/>
          <wp:effectExtent l="0" t="0" r="0" b="0"/>
          <wp:wrapSquare wrapText="largest"/>
          <wp:docPr id="4"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2" descr=""/>
                  <pic:cNvPicPr>
                    <a:picLocks noChangeAspect="1" noChangeArrowheads="1"/>
                  </pic:cNvPicPr>
                </pic:nvPicPr>
                <pic:blipFill>
                  <a:blip r:embed="rId2"/>
                  <a:stretch>
                    <a:fillRect/>
                  </a:stretch>
                </pic:blipFill>
                <pic:spPr bwMode="auto">
                  <a:xfrm>
                    <a:off x="0" y="0"/>
                    <a:ext cx="1842135" cy="788670"/>
                  </a:xfrm>
                  <a:prstGeom prst="rect">
                    <a:avLst/>
                  </a:prstGeom>
                </pic:spPr>
              </pic:pic>
            </a:graphicData>
          </a:graphic>
        </wp:anchor>
      </w:drawing>
    </w:r>
  </w:p>
  <w:p>
    <w:pPr>
      <w:pStyle w:val="Corpodeltesto"/>
      <w:pBdr>
        <w:bottom w:val="single" w:sz="4" w:space="1" w:color="000000"/>
      </w:pBdr>
      <w:ind w:firstLine="708"/>
      <w:rPr/>
    </w:pPr>
    <w:r>
      <w:rPr/>
      <w:tab/>
      <w:tab/>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06d0c"/>
    <w:pPr>
      <w:widowControl/>
      <w:suppressAutoHyphens w:val="true"/>
      <w:bidi w:val="0"/>
      <w:jc w:val="left"/>
    </w:pPr>
    <w:rPr>
      <w:rFonts w:ascii="Times New Roman" w:hAnsi="Times New Roman" w:eastAsia="Times New Roman" w:cs="Times New Roman"/>
      <w:color w:val="auto"/>
      <w:sz w:val="24"/>
      <w:szCs w:val="24"/>
      <w:lang w:val="it-IT" w:eastAsia="zh-CN" w:bidi="ar-SA"/>
    </w:rPr>
  </w:style>
  <w:style w:type="paragraph" w:styleId="Titolo1" w:customStyle="1">
    <w:name w:val="Heading 1"/>
    <w:basedOn w:val="Titoloprincipale"/>
    <w:qFormat/>
    <w:rsid w:val="00606d0c"/>
    <w:pPr>
      <w:numPr>
        <w:ilvl w:val="0"/>
        <w:numId w:val="1"/>
      </w:numPr>
      <w:spacing w:before="240" w:after="120"/>
      <w:jc w:val="left"/>
      <w:outlineLvl w:val="0"/>
    </w:pPr>
    <w:rPr>
      <w:sz w:val="36"/>
      <w:szCs w:val="36"/>
    </w:rPr>
  </w:style>
  <w:style w:type="paragraph" w:styleId="Titolo2" w:customStyle="1">
    <w:name w:val="Heading 2"/>
    <w:basedOn w:val="Intestazione"/>
    <w:qFormat/>
    <w:rsid w:val="00606d0c"/>
    <w:pPr>
      <w:numPr>
        <w:ilvl w:val="1"/>
        <w:numId w:val="1"/>
      </w:numPr>
      <w:outlineLvl w:val="1"/>
    </w:pPr>
    <w:rPr>
      <w:rFonts w:ascii="Times New Roman" w:hAnsi="Times New Roman"/>
      <w:b/>
      <w:bCs/>
      <w:sz w:val="36"/>
      <w:szCs w:val="36"/>
    </w:rPr>
  </w:style>
  <w:style w:type="paragraph" w:styleId="Titolo3" w:customStyle="1">
    <w:name w:val="Heading 3"/>
    <w:basedOn w:val="Titoloprincipale"/>
    <w:qFormat/>
    <w:rsid w:val="00606d0c"/>
    <w:pPr>
      <w:numPr>
        <w:ilvl w:val="2"/>
        <w:numId w:val="1"/>
      </w:numPr>
      <w:spacing w:before="140" w:after="120"/>
      <w:jc w:val="left"/>
      <w:outlineLvl w:val="2"/>
    </w:pPr>
    <w:rPr>
      <w:sz w:val="28"/>
      <w:szCs w:val="28"/>
    </w:rPr>
  </w:style>
  <w:style w:type="paragraph" w:styleId="Titolo4" w:customStyle="1">
    <w:name w:val="Heading 4"/>
    <w:basedOn w:val="Normal"/>
    <w:qFormat/>
    <w:rsid w:val="00606d0c"/>
    <w:pPr>
      <w:keepNext w:val="true"/>
      <w:numPr>
        <w:ilvl w:val="3"/>
        <w:numId w:val="1"/>
      </w:numPr>
      <w:jc w:val="both"/>
      <w:outlineLvl w:val="3"/>
    </w:pPr>
    <w:rPr>
      <w:rFonts w:ascii="Garamond" w:hAnsi="Garamond" w:cs="Garamond"/>
      <w:b/>
      <w:bCs/>
      <w:i/>
      <w:iCs/>
      <w:sz w:val="28"/>
    </w:rPr>
  </w:style>
  <w:style w:type="paragraph" w:styleId="Titolo6" w:customStyle="1">
    <w:name w:val="Heading 6"/>
    <w:basedOn w:val="Normal"/>
    <w:qFormat/>
    <w:rsid w:val="00606d0c"/>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sid w:val="00606d0c"/>
    <w:rPr/>
  </w:style>
  <w:style w:type="character" w:styleId="WW8Num1z1" w:customStyle="1">
    <w:name w:val="WW8Num1z1"/>
    <w:qFormat/>
    <w:rsid w:val="00606d0c"/>
    <w:rPr/>
  </w:style>
  <w:style w:type="character" w:styleId="WW8Num1z2" w:customStyle="1">
    <w:name w:val="WW8Num1z2"/>
    <w:qFormat/>
    <w:rsid w:val="00606d0c"/>
    <w:rPr/>
  </w:style>
  <w:style w:type="character" w:styleId="WW8Num1z3" w:customStyle="1">
    <w:name w:val="WW8Num1z3"/>
    <w:qFormat/>
    <w:rsid w:val="00606d0c"/>
    <w:rPr/>
  </w:style>
  <w:style w:type="character" w:styleId="WW8Num1z4" w:customStyle="1">
    <w:name w:val="WW8Num1z4"/>
    <w:qFormat/>
    <w:rsid w:val="00606d0c"/>
    <w:rPr/>
  </w:style>
  <w:style w:type="character" w:styleId="WW8Num1z5" w:customStyle="1">
    <w:name w:val="WW8Num1z5"/>
    <w:qFormat/>
    <w:rsid w:val="00606d0c"/>
    <w:rPr/>
  </w:style>
  <w:style w:type="character" w:styleId="WW8Num1z6" w:customStyle="1">
    <w:name w:val="WW8Num1z6"/>
    <w:qFormat/>
    <w:rsid w:val="00606d0c"/>
    <w:rPr/>
  </w:style>
  <w:style w:type="character" w:styleId="WW8Num1z7" w:customStyle="1">
    <w:name w:val="WW8Num1z7"/>
    <w:qFormat/>
    <w:rsid w:val="00606d0c"/>
    <w:rPr/>
  </w:style>
  <w:style w:type="character" w:styleId="WW8Num1z8" w:customStyle="1">
    <w:name w:val="WW8Num1z8"/>
    <w:qFormat/>
    <w:rsid w:val="00606d0c"/>
    <w:rPr/>
  </w:style>
  <w:style w:type="character" w:styleId="Carpredefinitoparagrafo3" w:customStyle="1">
    <w:name w:val="Car. predefinito paragrafo3"/>
    <w:qFormat/>
    <w:rsid w:val="00606d0c"/>
    <w:rPr/>
  </w:style>
  <w:style w:type="character" w:styleId="Carpredefinitoparagrafo2" w:customStyle="1">
    <w:name w:val="Car. predefinito paragrafo2"/>
    <w:qFormat/>
    <w:rsid w:val="00606d0c"/>
    <w:rPr/>
  </w:style>
  <w:style w:type="character" w:styleId="Caratterepredefinitoparagrafo" w:customStyle="1">
    <w:name w:val="Carattere predefinito paragrafo"/>
    <w:qFormat/>
    <w:rsid w:val="00606d0c"/>
    <w:rPr/>
  </w:style>
  <w:style w:type="character" w:styleId="AbsatzStandardschriftart" w:customStyle="1">
    <w:name w:val="Absatz-Standardschriftart"/>
    <w:qFormat/>
    <w:rsid w:val="00606d0c"/>
    <w:rPr/>
  </w:style>
  <w:style w:type="character" w:styleId="WWAbsatzStandardschriftart" w:customStyle="1">
    <w:name w:val="WW-Absatz-Standardschriftart"/>
    <w:qFormat/>
    <w:rsid w:val="00606d0c"/>
    <w:rPr/>
  </w:style>
  <w:style w:type="character" w:styleId="WWAbsatzStandardschriftart1" w:customStyle="1">
    <w:name w:val="WW-Absatz-Standardschriftart1"/>
    <w:qFormat/>
    <w:rsid w:val="00606d0c"/>
    <w:rPr/>
  </w:style>
  <w:style w:type="character" w:styleId="WWAbsatzStandardschriftart11" w:customStyle="1">
    <w:name w:val="WW-Absatz-Standardschriftart11"/>
    <w:qFormat/>
    <w:rsid w:val="00606d0c"/>
    <w:rPr/>
  </w:style>
  <w:style w:type="character" w:styleId="WWAbsatzStandardschriftart111" w:customStyle="1">
    <w:name w:val="WW-Absatz-Standardschriftart111"/>
    <w:qFormat/>
    <w:rsid w:val="00606d0c"/>
    <w:rPr/>
  </w:style>
  <w:style w:type="character" w:styleId="WWAbsatzStandardschriftart1111" w:customStyle="1">
    <w:name w:val="WW-Absatz-Standardschriftart1111"/>
    <w:qFormat/>
    <w:rsid w:val="00606d0c"/>
    <w:rPr/>
  </w:style>
  <w:style w:type="character" w:styleId="WWAbsatzStandardschriftart11111" w:customStyle="1">
    <w:name w:val="WW-Absatz-Standardschriftart11111"/>
    <w:qFormat/>
    <w:rsid w:val="00606d0c"/>
    <w:rPr/>
  </w:style>
  <w:style w:type="character" w:styleId="WWAbsatzStandardschriftart111111" w:customStyle="1">
    <w:name w:val="WW-Absatz-Standardschriftart111111"/>
    <w:qFormat/>
    <w:rsid w:val="00606d0c"/>
    <w:rPr/>
  </w:style>
  <w:style w:type="character" w:styleId="WWAbsatzStandardschriftart1111111" w:customStyle="1">
    <w:name w:val="WW-Absatz-Standardschriftart1111111"/>
    <w:qFormat/>
    <w:rsid w:val="00606d0c"/>
    <w:rPr/>
  </w:style>
  <w:style w:type="character" w:styleId="WWAbsatzStandardschriftart11111111" w:customStyle="1">
    <w:name w:val="WW-Absatz-Standardschriftart11111111"/>
    <w:qFormat/>
    <w:rsid w:val="00606d0c"/>
    <w:rPr/>
  </w:style>
  <w:style w:type="character" w:styleId="WWAbsatzStandardschriftart111111111" w:customStyle="1">
    <w:name w:val="WW-Absatz-Standardschriftart111111111"/>
    <w:qFormat/>
    <w:rsid w:val="00606d0c"/>
    <w:rPr/>
  </w:style>
  <w:style w:type="character" w:styleId="WWAbsatzStandardschriftart1111111111" w:customStyle="1">
    <w:name w:val="WW-Absatz-Standardschriftart1111111111"/>
    <w:qFormat/>
    <w:rsid w:val="00606d0c"/>
    <w:rPr/>
  </w:style>
  <w:style w:type="character" w:styleId="WWAbsatzStandardschriftart11111111111" w:customStyle="1">
    <w:name w:val="WW-Absatz-Standardschriftart11111111111"/>
    <w:qFormat/>
    <w:rsid w:val="00606d0c"/>
    <w:rPr/>
  </w:style>
  <w:style w:type="character" w:styleId="WWAbsatzStandardschriftart111111111111" w:customStyle="1">
    <w:name w:val="WW-Absatz-Standardschriftart111111111111"/>
    <w:qFormat/>
    <w:rsid w:val="00606d0c"/>
    <w:rPr/>
  </w:style>
  <w:style w:type="character" w:styleId="WWAbsatzStandardschriftart1111111111111" w:customStyle="1">
    <w:name w:val="WW-Absatz-Standardschriftart1111111111111"/>
    <w:qFormat/>
    <w:rsid w:val="00606d0c"/>
    <w:rPr/>
  </w:style>
  <w:style w:type="character" w:styleId="WWAbsatzStandardschriftart11111111111111" w:customStyle="1">
    <w:name w:val="WW-Absatz-Standardschriftart11111111111111"/>
    <w:qFormat/>
    <w:rsid w:val="00606d0c"/>
    <w:rPr/>
  </w:style>
  <w:style w:type="character" w:styleId="WWAbsatzStandardschriftart111111111111111" w:customStyle="1">
    <w:name w:val="WW-Absatz-Standardschriftart111111111111111"/>
    <w:qFormat/>
    <w:rsid w:val="00606d0c"/>
    <w:rPr/>
  </w:style>
  <w:style w:type="character" w:styleId="WWCaratterepredefinitoparagrafo" w:customStyle="1">
    <w:name w:val="WW-Carattere predefinito paragrafo"/>
    <w:qFormat/>
    <w:rsid w:val="00606d0c"/>
    <w:rPr/>
  </w:style>
  <w:style w:type="character" w:styleId="WW8Num2z0" w:customStyle="1">
    <w:name w:val="WW8Num2z0"/>
    <w:qFormat/>
    <w:rsid w:val="00606d0c"/>
    <w:rPr>
      <w:rFonts w:ascii="Symbol" w:hAnsi="Symbol" w:cs="Symbol"/>
      <w:i w:val="false"/>
      <w:iCs w:val="false"/>
      <w:sz w:val="25"/>
      <w:szCs w:val="25"/>
    </w:rPr>
  </w:style>
  <w:style w:type="character" w:styleId="WW8Num2z1" w:customStyle="1">
    <w:name w:val="WW8Num2z1"/>
    <w:qFormat/>
    <w:rsid w:val="00606d0c"/>
    <w:rPr>
      <w:rFonts w:ascii="Courier New" w:hAnsi="Courier New" w:cs="Courier New"/>
    </w:rPr>
  </w:style>
  <w:style w:type="character" w:styleId="WW8Num2z2" w:customStyle="1">
    <w:name w:val="WW8Num2z2"/>
    <w:qFormat/>
    <w:rsid w:val="00606d0c"/>
    <w:rPr>
      <w:rFonts w:ascii="Wingdings" w:hAnsi="Wingdings" w:cs="Wingdings"/>
    </w:rPr>
  </w:style>
  <w:style w:type="character" w:styleId="WW8Num2z3" w:customStyle="1">
    <w:name w:val="WW8Num2z3"/>
    <w:qFormat/>
    <w:rsid w:val="00606d0c"/>
    <w:rPr>
      <w:rFonts w:ascii="Verdana" w:hAnsi="Verdana" w:cs="Verdana"/>
      <w:b w:val="false"/>
      <w:bCs w:val="false"/>
      <w:sz w:val="22"/>
      <w:szCs w:val="22"/>
    </w:rPr>
  </w:style>
  <w:style w:type="character" w:styleId="WW8Num2z4" w:customStyle="1">
    <w:name w:val="WW8Num2z4"/>
    <w:qFormat/>
    <w:rsid w:val="00606d0c"/>
    <w:rPr/>
  </w:style>
  <w:style w:type="character" w:styleId="WW8Num2z5" w:customStyle="1">
    <w:name w:val="WW8Num2z5"/>
    <w:qFormat/>
    <w:rsid w:val="00606d0c"/>
    <w:rPr/>
  </w:style>
  <w:style w:type="character" w:styleId="WW8Num2z6" w:customStyle="1">
    <w:name w:val="WW8Num2z6"/>
    <w:qFormat/>
    <w:rsid w:val="00606d0c"/>
    <w:rPr/>
  </w:style>
  <w:style w:type="character" w:styleId="WW8Num2z7" w:customStyle="1">
    <w:name w:val="WW8Num2z7"/>
    <w:qFormat/>
    <w:rsid w:val="00606d0c"/>
    <w:rPr/>
  </w:style>
  <w:style w:type="character" w:styleId="WW8Num2z8" w:customStyle="1">
    <w:name w:val="WW8Num2z8"/>
    <w:qFormat/>
    <w:rsid w:val="00606d0c"/>
    <w:rPr/>
  </w:style>
  <w:style w:type="character" w:styleId="WWAbsatzStandardschriftart1111111111111111" w:customStyle="1">
    <w:name w:val="WW-Absatz-Standardschriftart1111111111111111"/>
    <w:qFormat/>
    <w:rsid w:val="00606d0c"/>
    <w:rPr/>
  </w:style>
  <w:style w:type="character" w:styleId="WWAbsatzStandardschriftart11111111111111111" w:customStyle="1">
    <w:name w:val="WW-Absatz-Standardschriftart11111111111111111"/>
    <w:qFormat/>
    <w:rsid w:val="00606d0c"/>
    <w:rPr/>
  </w:style>
  <w:style w:type="character" w:styleId="WWAbsatzStandardschriftart111111111111111111" w:customStyle="1">
    <w:name w:val="WW-Absatz-Standardschriftart111111111111111111"/>
    <w:qFormat/>
    <w:rsid w:val="00606d0c"/>
    <w:rPr/>
  </w:style>
  <w:style w:type="character" w:styleId="WWAbsatzStandardschriftart1111111111111111111" w:customStyle="1">
    <w:name w:val="WW-Absatz-Standardschriftart1111111111111111111"/>
    <w:qFormat/>
    <w:rsid w:val="00606d0c"/>
    <w:rPr/>
  </w:style>
  <w:style w:type="character" w:styleId="WWCaratterepredefinitoparagrafo1" w:customStyle="1">
    <w:name w:val="WW-Carattere predefinito paragrafo1"/>
    <w:qFormat/>
    <w:rsid w:val="00606d0c"/>
    <w:rPr/>
  </w:style>
  <w:style w:type="character" w:styleId="WWAbsatzStandardschriftart11111111111111111111" w:customStyle="1">
    <w:name w:val="WW-Absatz-Standardschriftart11111111111111111111"/>
    <w:qFormat/>
    <w:rsid w:val="00606d0c"/>
    <w:rPr/>
  </w:style>
  <w:style w:type="character" w:styleId="WWAbsatzStandardschriftart111111111111111111111" w:customStyle="1">
    <w:name w:val="WW-Absatz-Standardschriftart111111111111111111111"/>
    <w:qFormat/>
    <w:rsid w:val="00606d0c"/>
    <w:rPr/>
  </w:style>
  <w:style w:type="character" w:styleId="WWAbsatzStandardschriftart1111111111111111111111" w:customStyle="1">
    <w:name w:val="WW-Absatz-Standardschriftart1111111111111111111111"/>
    <w:qFormat/>
    <w:rsid w:val="00606d0c"/>
    <w:rPr/>
  </w:style>
  <w:style w:type="character" w:styleId="WWAbsatzStandardschriftart11111111111111111111111" w:customStyle="1">
    <w:name w:val="WW-Absatz-Standardschriftart11111111111111111111111"/>
    <w:qFormat/>
    <w:rsid w:val="00606d0c"/>
    <w:rPr/>
  </w:style>
  <w:style w:type="character" w:styleId="WWAbsatzStandardschriftart111111111111111111111111" w:customStyle="1">
    <w:name w:val="WW-Absatz-Standardschriftart111111111111111111111111"/>
    <w:qFormat/>
    <w:rsid w:val="00606d0c"/>
    <w:rPr/>
  </w:style>
  <w:style w:type="character" w:styleId="WWAbsatzStandardschriftart1111111111111111111111111" w:customStyle="1">
    <w:name w:val="WW-Absatz-Standardschriftart1111111111111111111111111"/>
    <w:qFormat/>
    <w:rsid w:val="00606d0c"/>
    <w:rPr/>
  </w:style>
  <w:style w:type="character" w:styleId="WWAbsatzStandardschriftart11111111111111111111111111" w:customStyle="1">
    <w:name w:val="WW-Absatz-Standardschriftart11111111111111111111111111"/>
    <w:qFormat/>
    <w:rsid w:val="00606d0c"/>
    <w:rPr/>
  </w:style>
  <w:style w:type="character" w:styleId="WWAbsatzStandardschriftart111111111111111111111111111" w:customStyle="1">
    <w:name w:val="WW-Absatz-Standardschriftart111111111111111111111111111"/>
    <w:qFormat/>
    <w:rsid w:val="00606d0c"/>
    <w:rPr/>
  </w:style>
  <w:style w:type="character" w:styleId="WWAbsatzStandardschriftart1111111111111111111111111111" w:customStyle="1">
    <w:name w:val="WW-Absatz-Standardschriftart1111111111111111111111111111"/>
    <w:qFormat/>
    <w:rsid w:val="00606d0c"/>
    <w:rPr/>
  </w:style>
  <w:style w:type="character" w:styleId="WWAbsatzStandardschriftart11111111111111111111111111111" w:customStyle="1">
    <w:name w:val="WW-Absatz-Standardschriftart11111111111111111111111111111"/>
    <w:qFormat/>
    <w:rsid w:val="00606d0c"/>
    <w:rPr/>
  </w:style>
  <w:style w:type="character" w:styleId="WWAbsatzStandardschriftart111111111111111111111111111111" w:customStyle="1">
    <w:name w:val="WW-Absatz-Standardschriftart111111111111111111111111111111"/>
    <w:qFormat/>
    <w:rsid w:val="00606d0c"/>
    <w:rPr/>
  </w:style>
  <w:style w:type="character" w:styleId="WWAbsatzStandardschriftart1111111111111111111111111111111" w:customStyle="1">
    <w:name w:val="WW-Absatz-Standardschriftart1111111111111111111111111111111"/>
    <w:qFormat/>
    <w:rsid w:val="00606d0c"/>
    <w:rPr/>
  </w:style>
  <w:style w:type="character" w:styleId="WWAbsatzStandardschriftart11111111111111111111111111111111" w:customStyle="1">
    <w:name w:val="WW-Absatz-Standardschriftart11111111111111111111111111111111"/>
    <w:qFormat/>
    <w:rsid w:val="00606d0c"/>
    <w:rPr/>
  </w:style>
  <w:style w:type="character" w:styleId="WWAbsatzStandardschriftart111111111111111111111111111111111" w:customStyle="1">
    <w:name w:val="WW-Absatz-Standardschriftart111111111111111111111111111111111"/>
    <w:qFormat/>
    <w:rsid w:val="00606d0c"/>
    <w:rPr/>
  </w:style>
  <w:style w:type="character" w:styleId="WWAbsatzStandardschriftart1111111111111111111111111111111111" w:customStyle="1">
    <w:name w:val="WW-Absatz-Standardschriftart1111111111111111111111111111111111"/>
    <w:qFormat/>
    <w:rsid w:val="00606d0c"/>
    <w:rPr/>
  </w:style>
  <w:style w:type="character" w:styleId="WWAbsatzStandardschriftart11111111111111111111111111111111111" w:customStyle="1">
    <w:name w:val="WW-Absatz-Standardschriftart11111111111111111111111111111111111"/>
    <w:qFormat/>
    <w:rsid w:val="00606d0c"/>
    <w:rPr/>
  </w:style>
  <w:style w:type="character" w:styleId="WWAbsatzStandardschriftart111111111111111111111111111111111111" w:customStyle="1">
    <w:name w:val="WW-Absatz-Standardschriftart111111111111111111111111111111111111"/>
    <w:qFormat/>
    <w:rsid w:val="00606d0c"/>
    <w:rPr/>
  </w:style>
  <w:style w:type="character" w:styleId="WWAbsatzStandardschriftart1111111111111111111111111111111111111" w:customStyle="1">
    <w:name w:val="WW-Absatz-Standardschriftart1111111111111111111111111111111111111"/>
    <w:qFormat/>
    <w:rsid w:val="00606d0c"/>
    <w:rPr/>
  </w:style>
  <w:style w:type="character" w:styleId="WWAbsatzStandardschriftart11111111111111111111111111111111111111" w:customStyle="1">
    <w:name w:val="WW-Absatz-Standardschriftart11111111111111111111111111111111111111"/>
    <w:qFormat/>
    <w:rsid w:val="00606d0c"/>
    <w:rPr/>
  </w:style>
  <w:style w:type="character" w:styleId="WWAbsatzStandardschriftart111111111111111111111111111111111111111" w:customStyle="1">
    <w:name w:val="WW-Absatz-Standardschriftart111111111111111111111111111111111111111"/>
    <w:qFormat/>
    <w:rsid w:val="00606d0c"/>
    <w:rPr/>
  </w:style>
  <w:style w:type="character" w:styleId="WWAbsatzStandardschriftart1111111111111111111111111111111111111111" w:customStyle="1">
    <w:name w:val="WW-Absatz-Standardschriftart1111111111111111111111111111111111111111"/>
    <w:qFormat/>
    <w:rsid w:val="00606d0c"/>
    <w:rPr/>
  </w:style>
  <w:style w:type="character" w:styleId="WWAbsatzStandardschriftart11111111111111111111111111111111111111111" w:customStyle="1">
    <w:name w:val="WW-Absatz-Standardschriftart11111111111111111111111111111111111111111"/>
    <w:qFormat/>
    <w:rsid w:val="00606d0c"/>
    <w:rPr/>
  </w:style>
  <w:style w:type="character" w:styleId="WWAbsatzStandardschriftart111111111111111111111111111111111111111111" w:customStyle="1">
    <w:name w:val="WW-Absatz-Standardschriftart111111111111111111111111111111111111111111"/>
    <w:qFormat/>
    <w:rsid w:val="00606d0c"/>
    <w:rPr/>
  </w:style>
  <w:style w:type="character" w:styleId="WWAbsatzStandardschriftart1111111111111111111111111111111111111111111" w:customStyle="1">
    <w:name w:val="WW-Absatz-Standardschriftart1111111111111111111111111111111111111111111"/>
    <w:qFormat/>
    <w:rsid w:val="00606d0c"/>
    <w:rPr/>
  </w:style>
  <w:style w:type="character" w:styleId="WWAbsatzStandardschriftart11111111111111111111111111111111111111111111" w:customStyle="1">
    <w:name w:val="WW-Absatz-Standardschriftart11111111111111111111111111111111111111111111"/>
    <w:qFormat/>
    <w:rsid w:val="00606d0c"/>
    <w:rPr/>
  </w:style>
  <w:style w:type="character" w:styleId="WWAbsatzStandardschriftart111111111111111111111111111111111111111111111" w:customStyle="1">
    <w:name w:val="WW-Absatz-Standardschriftart111111111111111111111111111111111111111111111"/>
    <w:qFormat/>
    <w:rsid w:val="00606d0c"/>
    <w:rPr/>
  </w:style>
  <w:style w:type="character" w:styleId="WWAbsatzStandardschriftart1111111111111111111111111111111111111111111111" w:customStyle="1">
    <w:name w:val="WW-Absatz-Standardschriftart1111111111111111111111111111111111111111111111"/>
    <w:qFormat/>
    <w:rsid w:val="00606d0c"/>
    <w:rPr/>
  </w:style>
  <w:style w:type="character" w:styleId="WWAbsatzStandardschriftart11111111111111111111111111111111111111111111111" w:customStyle="1">
    <w:name w:val="WW-Absatz-Standardschriftart11111111111111111111111111111111111111111111111"/>
    <w:qFormat/>
    <w:rsid w:val="00606d0c"/>
    <w:rPr/>
  </w:style>
  <w:style w:type="character" w:styleId="WWAbsatzStandardschriftart111111111111111111111111111111111111111111111111" w:customStyle="1">
    <w:name w:val="WW-Absatz-Standardschriftart111111111111111111111111111111111111111111111111"/>
    <w:qFormat/>
    <w:rsid w:val="00606d0c"/>
    <w:rPr/>
  </w:style>
  <w:style w:type="character" w:styleId="WWAbsatzStandardschriftart1111111111111111111111111111111111111111111111111" w:customStyle="1">
    <w:name w:val="WW-Absatz-Standardschriftart1111111111111111111111111111111111111111111111111"/>
    <w:qFormat/>
    <w:rsid w:val="00606d0c"/>
    <w:rPr/>
  </w:style>
  <w:style w:type="character" w:styleId="WWAbsatzStandardschriftart11111111111111111111111111111111111111111111111111" w:customStyle="1">
    <w:name w:val="WW-Absatz-Standardschriftart11111111111111111111111111111111111111111111111111"/>
    <w:qFormat/>
    <w:rsid w:val="00606d0c"/>
    <w:rPr/>
  </w:style>
  <w:style w:type="character" w:styleId="WWAbsatzStandardschriftart111111111111111111111111111111111111111111111111111" w:customStyle="1">
    <w:name w:val="WW-Absatz-Standardschriftart111111111111111111111111111111111111111111111111111"/>
    <w:qFormat/>
    <w:rsid w:val="00606d0c"/>
    <w:rPr/>
  </w:style>
  <w:style w:type="character" w:styleId="WWAbsatzStandardschriftart1111111111111111111111111111111111111111111111111111" w:customStyle="1">
    <w:name w:val="WW-Absatz-Standardschriftart1111111111111111111111111111111111111111111111111111"/>
    <w:qFormat/>
    <w:rsid w:val="00606d0c"/>
    <w:rPr/>
  </w:style>
  <w:style w:type="character" w:styleId="WWAbsatzStandardschriftart11111111111111111111111111111111111111111111111111111" w:customStyle="1">
    <w:name w:val="WW-Absatz-Standardschriftart11111111111111111111111111111111111111111111111111111"/>
    <w:qFormat/>
    <w:rsid w:val="00606d0c"/>
    <w:rPr/>
  </w:style>
  <w:style w:type="character" w:styleId="WWAbsatzStandardschriftart111111111111111111111111111111111111111111111111111111" w:customStyle="1">
    <w:name w:val="WW-Absatz-Standardschriftart111111111111111111111111111111111111111111111111111111"/>
    <w:qFormat/>
    <w:rsid w:val="00606d0c"/>
    <w:rPr/>
  </w:style>
  <w:style w:type="character" w:styleId="WWAbsatzStandardschriftart1111111111111111111111111111111111111111111111111111111" w:customStyle="1">
    <w:name w:val="WW-Absatz-Standardschriftart1111111111111111111111111111111111111111111111111111111"/>
    <w:qFormat/>
    <w:rsid w:val="00606d0c"/>
    <w:rPr/>
  </w:style>
  <w:style w:type="character" w:styleId="WWAbsatzStandardschriftart11111111111111111111111111111111111111111111111111111111" w:customStyle="1">
    <w:name w:val="WW-Absatz-Standardschriftart11111111111111111111111111111111111111111111111111111111"/>
    <w:qFormat/>
    <w:rsid w:val="00606d0c"/>
    <w:rPr/>
  </w:style>
  <w:style w:type="character" w:styleId="WWAbsatzStandardschriftart111111111111111111111111111111111111111111111111111111111" w:customStyle="1">
    <w:name w:val="WW-Absatz-Standardschriftart111111111111111111111111111111111111111111111111111111111"/>
    <w:qFormat/>
    <w:rsid w:val="00606d0c"/>
    <w:rPr/>
  </w:style>
  <w:style w:type="character" w:styleId="WWAbsatzStandardschriftart1111111111111111111111111111111111111111111111111111111111" w:customStyle="1">
    <w:name w:val="WW-Absatz-Standardschriftart1111111111111111111111111111111111111111111111111111111111"/>
    <w:qFormat/>
    <w:rsid w:val="00606d0c"/>
    <w:rPr/>
  </w:style>
  <w:style w:type="character" w:styleId="WWAbsatzStandardschriftart11111111111111111111111111111111111111111111111111111111111" w:customStyle="1">
    <w:name w:val="WW-Absatz-Standardschriftart11111111111111111111111111111111111111111111111111111111111"/>
    <w:qFormat/>
    <w:rsid w:val="00606d0c"/>
    <w:rPr/>
  </w:style>
  <w:style w:type="character" w:styleId="WWAbsatzStandardschriftart111111111111111111111111111111111111111111111111111111111111" w:customStyle="1">
    <w:name w:val="WW-Absatz-Standardschriftart111111111111111111111111111111111111111111111111111111111111"/>
    <w:qFormat/>
    <w:rsid w:val="00606d0c"/>
    <w:rPr/>
  </w:style>
  <w:style w:type="character" w:styleId="WWAbsatzStandardschriftart1111111111111111111111111111111111111111111111111111111111111" w:customStyle="1">
    <w:name w:val="WW-Absatz-Standardschriftart1111111111111111111111111111111111111111111111111111111111111"/>
    <w:qFormat/>
    <w:rsid w:val="00606d0c"/>
    <w:rPr/>
  </w:style>
  <w:style w:type="character" w:styleId="WWAbsatzStandardschriftart11111111111111111111111111111111111111111111111111111111111111" w:customStyle="1">
    <w:name w:val="WW-Absatz-Standardschriftart11111111111111111111111111111111111111111111111111111111111111"/>
    <w:qFormat/>
    <w:rsid w:val="00606d0c"/>
    <w:rPr/>
  </w:style>
  <w:style w:type="character" w:styleId="WWAbsatzStandardschriftart111111111111111111111111111111111111111111111111111111111111111" w:customStyle="1">
    <w:name w:val="WW-Absatz-Standardschriftart111111111111111111111111111111111111111111111111111111111111111"/>
    <w:qFormat/>
    <w:rsid w:val="00606d0c"/>
    <w:rPr/>
  </w:style>
  <w:style w:type="character" w:styleId="WWAbsatzStandardschriftart1111111111111111111111111111111111111111111111111111111111111111" w:customStyle="1">
    <w:name w:val="WW-Absatz-Standardschriftart1111111111111111111111111111111111111111111111111111111111111111"/>
    <w:qFormat/>
    <w:rsid w:val="00606d0c"/>
    <w:rPr/>
  </w:style>
  <w:style w:type="character" w:styleId="WWAbsatzStandardschriftart11111111111111111111111111111111111111111111111111111111111111111" w:customStyle="1">
    <w:name w:val="WW-Absatz-Standardschriftart11111111111111111111111111111111111111111111111111111111111111111"/>
    <w:qFormat/>
    <w:rsid w:val="00606d0c"/>
    <w:rPr/>
  </w:style>
  <w:style w:type="character" w:styleId="WWAbsatzStandardschriftart111111111111111111111111111111111111111111111111111111111111111111" w:customStyle="1">
    <w:name w:val="WW-Absatz-Standardschriftart111111111111111111111111111111111111111111111111111111111111111111"/>
    <w:qFormat/>
    <w:rsid w:val="00606d0c"/>
    <w:rPr/>
  </w:style>
  <w:style w:type="character" w:styleId="WWAbsatzStandardschriftart1111111111111111111111111111111111111111111111111111111111111111111" w:customStyle="1">
    <w:name w:val="WW-Absatz-Standardschriftart1111111111111111111111111111111111111111111111111111111111111111111"/>
    <w:qFormat/>
    <w:rsid w:val="00606d0c"/>
    <w:rPr/>
  </w:style>
  <w:style w:type="character" w:styleId="WWAbsatzStandardschriftart11111111111111111111111111111111111111111111111111111111111111111111" w:customStyle="1">
    <w:name w:val="WW-Absatz-Standardschriftart11111111111111111111111111111111111111111111111111111111111111111111"/>
    <w:qFormat/>
    <w:rsid w:val="00606d0c"/>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606d0c"/>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606d0c"/>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606d0c"/>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606d0c"/>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606d0c"/>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606d0c"/>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606d0c"/>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606d0c"/>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606d0c"/>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606d0c"/>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606d0c"/>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606d0c"/>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606d0c"/>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606d0c"/>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606d0c"/>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606d0c"/>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606d0c"/>
    <w:rPr/>
  </w:style>
  <w:style w:type="character" w:styleId="WWCaratterepredefinitoparagrafo11" w:customStyle="1">
    <w:name w:val="WW-Carattere predefinito paragrafo11"/>
    <w:qFormat/>
    <w:rsid w:val="00606d0c"/>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606d0c"/>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606d0c"/>
    <w:rPr/>
  </w:style>
  <w:style w:type="character" w:styleId="WWCaratterepredefinitoparagrafo111" w:customStyle="1">
    <w:name w:val="WW-Carattere predefinito paragrafo111"/>
    <w:qFormat/>
    <w:rsid w:val="00606d0c"/>
    <w:rPr/>
  </w:style>
  <w:style w:type="character" w:styleId="WWCaratterepredefinitoparagrafo1111" w:customStyle="1">
    <w:name w:val="WW-Carattere predefinito paragrafo1111"/>
    <w:qFormat/>
    <w:rsid w:val="00606d0c"/>
    <w:rPr/>
  </w:style>
  <w:style w:type="character" w:styleId="CollegamentoInternet" w:customStyle="1">
    <w:name w:val="Collegamento Internet"/>
    <w:basedOn w:val="WWCaratterepredefinitoparagrafo1111"/>
    <w:rsid w:val="00606d0c"/>
    <w:rPr>
      <w:color w:val="0000FF"/>
      <w:u w:val="single"/>
    </w:rPr>
  </w:style>
  <w:style w:type="character" w:styleId="CollegamentoInternetvisitato" w:customStyle="1">
    <w:name w:val="Collegamento Internet visitato"/>
    <w:basedOn w:val="WWCaratterepredefinitoparagrafo1111"/>
    <w:rsid w:val="00606d0c"/>
    <w:rPr>
      <w:color w:val="800080"/>
      <w:u w:val="single"/>
    </w:rPr>
  </w:style>
  <w:style w:type="character" w:styleId="Enfasiforte" w:customStyle="1">
    <w:name w:val="Enfasi forte"/>
    <w:qFormat/>
    <w:rsid w:val="00606d0c"/>
    <w:rPr>
      <w:b/>
      <w:bCs/>
    </w:rPr>
  </w:style>
  <w:style w:type="character" w:styleId="Enfasi" w:customStyle="1">
    <w:name w:val="Enfasi"/>
    <w:qFormat/>
    <w:rsid w:val="00606d0c"/>
    <w:rPr>
      <w:i/>
      <w:iCs/>
    </w:rPr>
  </w:style>
  <w:style w:type="character" w:styleId="Carpredefinitoparagrafo1" w:customStyle="1">
    <w:name w:val="Car. predefinito paragrafo1"/>
    <w:qFormat/>
    <w:rsid w:val="00606d0c"/>
    <w:rPr/>
  </w:style>
  <w:style w:type="character" w:styleId="Appleconvertedspace" w:customStyle="1">
    <w:name w:val="apple-converted-space"/>
    <w:basedOn w:val="Carpredefinitoparagrafo1"/>
    <w:qFormat/>
    <w:rsid w:val="00606d0c"/>
    <w:rPr/>
  </w:style>
  <w:style w:type="character" w:styleId="Punti" w:customStyle="1">
    <w:name w:val="Punti"/>
    <w:qFormat/>
    <w:rsid w:val="00606d0c"/>
    <w:rPr>
      <w:rFonts w:ascii="OpenSymbol;Arial Unicode MS" w:hAnsi="OpenSymbol;Arial Unicode MS" w:eastAsia="OpenSymbol;Arial Unicode MS" w:cs="OpenSymbol;Arial Unicode MS"/>
    </w:rPr>
  </w:style>
  <w:style w:type="character" w:styleId="Caratteredinumerazione" w:customStyle="1">
    <w:name w:val="Carattere di numerazione"/>
    <w:qFormat/>
    <w:rsid w:val="00606d0c"/>
    <w:rPr/>
  </w:style>
  <w:style w:type="character" w:styleId="Strong">
    <w:name w:val="Strong"/>
    <w:basedOn w:val="DefaultParagraphFont"/>
    <w:qFormat/>
    <w:rsid w:val="00606d0c"/>
    <w:rPr>
      <w:b/>
      <w:bCs/>
    </w:rPr>
  </w:style>
  <w:style w:type="character" w:styleId="Caratteridinumerazione" w:customStyle="1">
    <w:name w:val="Caratteri di numerazione"/>
    <w:qFormat/>
    <w:rsid w:val="00606d0c"/>
    <w:rPr/>
  </w:style>
  <w:style w:type="character" w:styleId="Xxcontentpasted1" w:customStyle="1">
    <w:name w:val="x_x_contentpasted1"/>
    <w:basedOn w:val="DefaultParagraphFont"/>
    <w:qFormat/>
    <w:rsid w:val="006f6628"/>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rsid w:val="00606d0c"/>
    <w:pPr>
      <w:jc w:val="both"/>
    </w:pPr>
    <w:rPr>
      <w:rFonts w:ascii="Verdana" w:hAnsi="Verdana" w:cs="Tahoma"/>
      <w:sz w:val="22"/>
      <w:szCs w:val="22"/>
    </w:rPr>
  </w:style>
  <w:style w:type="paragraph" w:styleId="Elenco">
    <w:name w:val="List"/>
    <w:basedOn w:val="Corpodeltesto"/>
    <w:rsid w:val="00606d0c"/>
    <w:pPr/>
    <w:rPr/>
  </w:style>
  <w:style w:type="paragraph" w:styleId="Didascalia" w:customStyle="1">
    <w:name w:val="Caption"/>
    <w:basedOn w:val="Normal"/>
    <w:qFormat/>
    <w:rsid w:val="00606d0c"/>
    <w:pPr>
      <w:suppressLineNumbers/>
      <w:spacing w:before="120" w:after="120"/>
    </w:pPr>
    <w:rPr>
      <w:rFonts w:cs="Arial Unicode MS"/>
      <w:i/>
      <w:iCs/>
    </w:rPr>
  </w:style>
  <w:style w:type="paragraph" w:styleId="Indice" w:customStyle="1">
    <w:name w:val="Indice"/>
    <w:basedOn w:val="Normal"/>
    <w:qFormat/>
    <w:rsid w:val="00606d0c"/>
    <w:pPr>
      <w:suppressLineNumbers/>
    </w:pPr>
    <w:rPr>
      <w:rFonts w:cs="Tahoma"/>
    </w:rPr>
  </w:style>
  <w:style w:type="paragraph" w:styleId="Titoloprincipale">
    <w:name w:val="Title"/>
    <w:basedOn w:val="Normal"/>
    <w:qFormat/>
    <w:rsid w:val="00606d0c"/>
    <w:pPr>
      <w:widowControl w:val="false"/>
      <w:jc w:val="center"/>
    </w:pPr>
    <w:rPr>
      <w:rFonts w:eastAsia="SimSun" w:cs="Arial"/>
      <w:b/>
      <w:bCs/>
      <w:sz w:val="56"/>
      <w:szCs w:val="56"/>
      <w:lang w:bidi="hi-IN"/>
    </w:rPr>
  </w:style>
  <w:style w:type="paragraph" w:styleId="Intestazione" w:customStyle="1">
    <w:name w:val="Header"/>
    <w:basedOn w:val="Normal"/>
    <w:rsid w:val="00606d0c"/>
    <w:pPr>
      <w:keepNext w:val="true"/>
      <w:spacing w:before="240" w:after="120"/>
    </w:pPr>
    <w:rPr>
      <w:rFonts w:ascii="Arial" w:hAnsi="Arial" w:eastAsia="Arial" w:cs="Tahoma"/>
      <w:sz w:val="28"/>
      <w:szCs w:val="28"/>
    </w:rPr>
  </w:style>
  <w:style w:type="paragraph" w:styleId="Intestazioneepidipagina" w:customStyle="1">
    <w:name w:val="Intestazione e piè di pagina"/>
    <w:basedOn w:val="Normal"/>
    <w:qFormat/>
    <w:rsid w:val="00606d0c"/>
    <w:pPr/>
    <w:rPr/>
  </w:style>
  <w:style w:type="paragraph" w:styleId="Titolo11" w:customStyle="1">
    <w:name w:val="Titolo1"/>
    <w:basedOn w:val="Normal"/>
    <w:next w:val="Sottotitolo"/>
    <w:qFormat/>
    <w:rsid w:val="00606d0c"/>
    <w:pPr>
      <w:ind w:firstLine="340"/>
      <w:jc w:val="center"/>
    </w:pPr>
    <w:rPr>
      <w:rFonts w:ascii="Garamond" w:hAnsi="Garamond" w:cs="Garamond"/>
      <w:b/>
      <w:sz w:val="32"/>
      <w:szCs w:val="20"/>
    </w:rPr>
  </w:style>
  <w:style w:type="paragraph" w:styleId="Sottotitolo">
    <w:name w:val="Subtitle"/>
    <w:basedOn w:val="Intestazione"/>
    <w:qFormat/>
    <w:rsid w:val="00606d0c"/>
    <w:pPr>
      <w:jc w:val="center"/>
    </w:pPr>
    <w:rPr>
      <w:i/>
      <w:iCs/>
    </w:rPr>
  </w:style>
  <w:style w:type="paragraph" w:styleId="Titolo21" w:customStyle="1">
    <w:name w:val="Titolo2"/>
    <w:basedOn w:val="Titolo11"/>
    <w:qFormat/>
    <w:rsid w:val="00606d0c"/>
    <w:pPr/>
    <w:rPr>
      <w:bCs/>
      <w:sz w:val="56"/>
      <w:szCs w:val="56"/>
    </w:rPr>
  </w:style>
  <w:style w:type="paragraph" w:styleId="WWIntestazione" w:customStyle="1">
    <w:name w:val="WW-Intestazione"/>
    <w:basedOn w:val="Normal"/>
    <w:qFormat/>
    <w:rsid w:val="00606d0c"/>
    <w:pPr>
      <w:keepNext w:val="true"/>
      <w:spacing w:before="240" w:after="120"/>
    </w:pPr>
    <w:rPr>
      <w:rFonts w:ascii="Arial" w:hAnsi="Arial" w:eastAsia="Microsoft YaHei" w:cs="Arial"/>
      <w:sz w:val="28"/>
      <w:szCs w:val="28"/>
    </w:rPr>
  </w:style>
  <w:style w:type="paragraph" w:styleId="Intestazione1" w:customStyle="1">
    <w:name w:val="Intestazione1"/>
    <w:basedOn w:val="Normal"/>
    <w:qFormat/>
    <w:rsid w:val="00606d0c"/>
    <w:pPr>
      <w:tabs>
        <w:tab w:val="center" w:pos="4819" w:leader="none"/>
        <w:tab w:val="right" w:pos="9638" w:leader="none"/>
      </w:tabs>
    </w:pPr>
    <w:rPr/>
  </w:style>
  <w:style w:type="paragraph" w:styleId="Didascalia1" w:customStyle="1">
    <w:name w:val="Didascalia1"/>
    <w:basedOn w:val="Normal"/>
    <w:qFormat/>
    <w:rsid w:val="00606d0c"/>
    <w:pPr>
      <w:suppressLineNumbers/>
      <w:spacing w:before="120" w:after="120"/>
    </w:pPr>
    <w:rPr>
      <w:rFonts w:cs="Tahoma"/>
      <w:i/>
      <w:iCs/>
    </w:rPr>
  </w:style>
  <w:style w:type="paragraph" w:styleId="Pidipagina" w:customStyle="1">
    <w:name w:val="Footer"/>
    <w:basedOn w:val="Normal"/>
    <w:rsid w:val="00606d0c"/>
    <w:pPr>
      <w:tabs>
        <w:tab w:val="center" w:pos="4819" w:leader="none"/>
        <w:tab w:val="right" w:pos="9638" w:leader="none"/>
      </w:tabs>
    </w:pPr>
    <w:rPr/>
  </w:style>
  <w:style w:type="paragraph" w:styleId="Corpodeltesto21" w:customStyle="1">
    <w:name w:val="Corpo del testo 21"/>
    <w:basedOn w:val="Normal"/>
    <w:qFormat/>
    <w:rsid w:val="00606d0c"/>
    <w:pPr>
      <w:jc w:val="right"/>
    </w:pPr>
    <w:rPr>
      <w:rFonts w:ascii="Palatino;Book Antiqua" w:hAnsi="Palatino;Book Antiqua" w:cs="Palatino;Book Antiqua"/>
      <w:sz w:val="48"/>
    </w:rPr>
  </w:style>
  <w:style w:type="paragraph" w:styleId="Corpodeltesto31" w:customStyle="1">
    <w:name w:val="Corpo del testo 31"/>
    <w:basedOn w:val="Normal"/>
    <w:qFormat/>
    <w:rsid w:val="00606d0c"/>
    <w:pPr>
      <w:tabs>
        <w:tab w:val="left" w:pos="1733" w:leader="none"/>
      </w:tabs>
      <w:jc w:val="both"/>
    </w:pPr>
    <w:rPr>
      <w:sz w:val="20"/>
      <w:szCs w:val="20"/>
    </w:rPr>
  </w:style>
  <w:style w:type="paragraph" w:styleId="Rientrocorpodeltesto">
    <w:name w:val="Body Text Indent"/>
    <w:basedOn w:val="Normal"/>
    <w:rsid w:val="00606d0c"/>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606d0c"/>
    <w:pPr>
      <w:ind w:firstLine="113"/>
      <w:jc w:val="both"/>
    </w:pPr>
    <w:rPr>
      <w:rFonts w:ascii="Verdana" w:hAnsi="Verdana" w:cs="Verdana"/>
      <w:sz w:val="22"/>
    </w:rPr>
  </w:style>
  <w:style w:type="paragraph" w:styleId="Rientrocorpodeltesto31" w:customStyle="1">
    <w:name w:val="Rientro corpo del testo 31"/>
    <w:basedOn w:val="Normal"/>
    <w:qFormat/>
    <w:rsid w:val="00606d0c"/>
    <w:pPr>
      <w:ind w:firstLine="113"/>
      <w:jc w:val="both"/>
    </w:pPr>
    <w:rPr>
      <w:rFonts w:ascii="Verdana" w:hAnsi="Verdana" w:cs="Arial"/>
      <w:i/>
      <w:iCs/>
      <w:sz w:val="22"/>
      <w:szCs w:val="26"/>
    </w:rPr>
  </w:style>
  <w:style w:type="paragraph" w:styleId="Contenutocornice" w:customStyle="1">
    <w:name w:val="Contenuto cornice"/>
    <w:basedOn w:val="Corpodeltesto"/>
    <w:qFormat/>
    <w:rsid w:val="00606d0c"/>
    <w:pPr/>
    <w:rPr/>
  </w:style>
  <w:style w:type="paragraph" w:styleId="NormalWeb">
    <w:name w:val="Normal (Web)"/>
    <w:basedOn w:val="Normal"/>
    <w:qFormat/>
    <w:rsid w:val="00606d0c"/>
    <w:pPr/>
    <w:rPr/>
  </w:style>
  <w:style w:type="paragraph" w:styleId="Contenutotabella" w:customStyle="1">
    <w:name w:val="Contenuto tabella"/>
    <w:basedOn w:val="Normal"/>
    <w:qFormat/>
    <w:rsid w:val="00606d0c"/>
    <w:pPr>
      <w:suppressLineNumbers/>
    </w:pPr>
    <w:rPr/>
  </w:style>
  <w:style w:type="paragraph" w:styleId="Testocitato" w:customStyle="1">
    <w:name w:val="Testo citato"/>
    <w:basedOn w:val="Normal"/>
    <w:qFormat/>
    <w:rsid w:val="00606d0c"/>
    <w:pPr>
      <w:spacing w:before="0" w:after="283"/>
      <w:ind w:left="567" w:right="567" w:hanging="0"/>
    </w:pPr>
    <w:rPr/>
  </w:style>
  <w:style w:type="paragraph" w:styleId="Default" w:customStyle="1">
    <w:name w:val="Default"/>
    <w:qFormat/>
    <w:rsid w:val="00606d0c"/>
    <w:pPr>
      <w:widowControl w:val="false"/>
      <w:suppressAutoHyphens w:val="true"/>
      <w:bidi w:val="0"/>
      <w:jc w:val="left"/>
    </w:pPr>
    <w:rPr>
      <w:rFonts w:ascii="Times New Roman MT Std" w:hAnsi="Times New Roman MT Std" w:eastAsia="Times New Roman" w:cs="Times New Roman MT Std"/>
      <w:color w:val="000000"/>
      <w:sz w:val="24"/>
      <w:szCs w:val="24"/>
      <w:lang w:val="it-IT" w:eastAsia="zh-CN" w:bidi="hi-IN"/>
    </w:rPr>
  </w:style>
  <w:style w:type="paragraph" w:styleId="CM2" w:customStyle="1">
    <w:name w:val="CM2"/>
    <w:basedOn w:val="Default"/>
    <w:qFormat/>
    <w:rsid w:val="00606d0c"/>
    <w:pPr>
      <w:spacing w:before="0" w:after="328"/>
    </w:pPr>
    <w:rPr/>
  </w:style>
  <w:style w:type="paragraph" w:styleId="Corpodeltesto22" w:customStyle="1">
    <w:name w:val="Corpo del testo 22"/>
    <w:basedOn w:val="Normal"/>
    <w:qFormat/>
    <w:rsid w:val="00606d0c"/>
    <w:pPr>
      <w:jc w:val="right"/>
    </w:pPr>
    <w:rPr>
      <w:rFonts w:ascii="Palatino;Book Antiqua" w:hAnsi="Palatino;Book Antiqua" w:cs="Palatino;Book Antiqua"/>
      <w:sz w:val="48"/>
    </w:rPr>
  </w:style>
  <w:style w:type="paragraph" w:styleId="Standard" w:customStyle="1">
    <w:name w:val="Standard"/>
    <w:qFormat/>
    <w:rsid w:val="00606d0c"/>
    <w:pPr>
      <w:widowControl/>
      <w:suppressAutoHyphens w:val="true"/>
      <w:bidi w:val="0"/>
      <w:jc w:val="left"/>
      <w:textAlignment w:val="baseline"/>
    </w:pPr>
    <w:rPr>
      <w:rFonts w:ascii="Rockwell" w:hAnsi="Rockwell" w:eastAsia="SimSun;宋体" w:cs="Rockwell"/>
      <w:color w:val="auto"/>
      <w:sz w:val="18"/>
      <w:szCs w:val="22"/>
      <w:lang w:val="it-IT" w:eastAsia="zh-CN" w:bidi="ar-SA"/>
    </w:rPr>
  </w:style>
  <w:style w:type="paragraph" w:styleId="PlainText">
    <w:name w:val="Plain Text"/>
    <w:basedOn w:val="Normal"/>
    <w:qFormat/>
    <w:rsid w:val="00606d0c"/>
    <w:pPr/>
    <w:rPr>
      <w:rFonts w:ascii="Courier New" w:hAnsi="Courier New" w:cs="Courier New"/>
      <w:sz w:val="20"/>
    </w:rPr>
  </w:style>
  <w:style w:type="numbering" w:styleId="NoList" w:default="1">
    <w:name w:val="No List"/>
    <w:uiPriority w:val="99"/>
    <w:semiHidden/>
    <w:unhideWhenUsed/>
    <w:qFormat/>
  </w:style>
  <w:style w:type="numbering" w:styleId="WW8Num1" w:customStyle="1">
    <w:name w:val="WW8Num1"/>
    <w:qFormat/>
    <w:rsid w:val="00606d0c"/>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museocivicobagnacavallo.it/"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Application>Collabora_Office/5.3.10.47$Windows_x86 LibreOffice_project/64211812ee5c3454c64c34ed2295b8015635b057</Application>
  <Pages>2</Pages>
  <Words>657</Words>
  <Characters>3741</Characters>
  <CharactersWithSpaces>4383</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2023-01-14T12:27:00Z</dcterms:created>
  <dc:creator/>
  <dc:description/>
  <dc:language>it-IT</dc:language>
  <cp:lastModifiedBy/>
  <dcterms:modified xsi:type="dcterms:W3CDTF">2023-09-21T14:28:29Z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