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0115" cy="9982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13.10.2023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Giovedì 12 ottobre </w:t>
      </w:r>
      <w:bookmarkStart w:id="0" w:name="__DdeLink__40_1336152487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la signora Augusta Basigli ha festeggiato a Bagnacavallo il suo centesimo compleanno assieme ai familiari. Per l’occasione ha ricevuto la visita dell’assessora Caterina Corzani, che l’ha omaggiata con un mazzo di fiori e una pergamena con gli auguri dell’Amministrazione comunale. Un omaggio le è stato consegnato inoltre da Antonella Bezzi e Mario Pasquali dello Spi-Cgil, di cui la signora è storica associata.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Nata il 12 ottobre 1923 a Bagnacavallo, dove vive tuttora assieme alla figlia Giovanna e al genero Mario, Augusta Basigli ha un altro figlio, Paolo, cinque nipoti e tre bisnipoti. 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Nella vita ha fatto la casalinga e lavori di sartoria, mentre il marito Giuseppe era camionista.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In buona salute e molto lucida, Augusta Basigli viene definita dai familiari come una persona dal temperamento tranquillo e dal carattere deciso, con un regime di vita caratterizzato sempre da grande misura.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381-23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0810" cy="71501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04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2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7050" cy="71501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0" cy="71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4pt;height:56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Collabora_Office/5.3.10.47$Windows_x86 LibreOffice_project/64211812ee5c3454c64c34ed2295b8015635b057</Application>
  <Pages>1</Pages>
  <Words>175</Words>
  <Characters>1003</Characters>
  <CharactersWithSpaces>1169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2020-07-28T13:11:14Z</dcterms:created>
  <dc:creator/>
  <dc:description/>
  <dc:language>it-IT</dc:language>
  <cp:lastModifiedBy/>
  <dcterms:modified xsi:type="dcterms:W3CDTF">2023-10-13T12:39:31Z</dcterms:modified>
  <cp:revision>24</cp:revision>
  <dc:subject/>
  <dc:title/>
</cp:coreProperties>
</file>