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sz w:val="30"/>
          <w:szCs w:val="30"/>
          <w:lang w:val="it-IT" w:eastAsia="zh-CN" w:bidi="ar-SA"/>
        </w:rPr>
        <w:t>1</w:t>
      </w:r>
      <w:r>
        <w:rPr>
          <w:rFonts w:eastAsia="Times New Roman" w:cs="Calibri" w:ascii="Calibri" w:hAnsi="Calibri"/>
          <w:b/>
          <w:color w:val="00000A"/>
          <w:sz w:val="30"/>
          <w:szCs w:val="30"/>
          <w:lang w:val="it-IT" w:eastAsia="zh-CN" w:bidi="ar-SA"/>
        </w:rPr>
        <w:t>4</w:t>
      </w:r>
      <w:r>
        <w:rPr>
          <w:rFonts w:cs="Calibri" w:ascii="Calibri" w:hAnsi="Calibri"/>
          <w:b/>
          <w:sz w:val="30"/>
          <w:szCs w:val="30"/>
        </w:rPr>
        <w:t>.2.2023</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left" w:pos="4485" w:leader="none"/>
        </w:tabs>
        <w:ind w:firstLine="113"/>
        <w:jc w:val="both"/>
        <w:rPr>
          <w:rFonts w:ascii="Calibri" w:hAnsi="Calibri" w:cs="Calibri"/>
          <w:color w:val="000000"/>
          <w:sz w:val="25"/>
          <w:szCs w:val="25"/>
        </w:rPr>
      </w:pPr>
      <w:r>
        <w:rPr>
          <w:rFonts w:cs="Calibri" w:ascii="Calibri" w:hAnsi="Calibri"/>
          <w:b/>
          <w:bCs/>
          <w:color w:val="000000"/>
          <w:sz w:val="25"/>
          <w:szCs w:val="25"/>
        </w:rPr>
        <w:t>Cinema Palazzo Vecchio</w:t>
      </w:r>
      <w:r>
        <w:rPr>
          <w:rFonts w:cs="Calibri" w:ascii="Calibri" w:hAnsi="Calibri"/>
          <w:color w:val="000000"/>
          <w:sz w:val="25"/>
          <w:szCs w:val="25"/>
        </w:rPr>
        <w:t>: ancora una volta per la stagione di Bagnacavallo torna, m</w:t>
      </w:r>
      <w:r>
        <w:rPr>
          <w:rFonts w:cs="Calibri" w:ascii="Calibri" w:hAnsi="Calibri"/>
          <w:color w:val="000000"/>
          <w:sz w:val="25"/>
          <w:szCs w:val="25"/>
        </w:rPr>
        <w:t>ercoledì 15 febbrai</w:t>
      </w:r>
      <w:r>
        <w:rPr>
          <w:rFonts w:cs="Calibri" w:ascii="Calibri" w:hAnsi="Calibri"/>
          <w:color w:val="000000"/>
          <w:sz w:val="25"/>
          <w:szCs w:val="25"/>
        </w:rPr>
        <w:t xml:space="preserve">o, </w:t>
      </w:r>
      <w:r>
        <w:rPr>
          <w:rFonts w:cs="Calibri" w:ascii="Calibri" w:hAnsi="Calibri"/>
          <w:color w:val="000000"/>
          <w:sz w:val="25"/>
          <w:szCs w:val="25"/>
        </w:rPr>
        <w:t xml:space="preserve">la rassegna </w:t>
      </w:r>
      <w:r>
        <w:rPr>
          <w:rFonts w:cs="Calibri" w:ascii="Calibri" w:hAnsi="Calibri"/>
          <w:b/>
          <w:bCs/>
          <w:color w:val="000000"/>
          <w:sz w:val="25"/>
          <w:szCs w:val="25"/>
        </w:rPr>
        <w:t>“Il Cinema Ritrovato”</w:t>
      </w:r>
      <w:r>
        <w:rPr>
          <w:rFonts w:cs="Calibri" w:ascii="Calibri" w:hAnsi="Calibri"/>
          <w:color w:val="000000"/>
          <w:sz w:val="25"/>
          <w:szCs w:val="25"/>
        </w:rPr>
        <w:t xml:space="preserve"> in collaborazione con la Cineteca di Bologna. </w:t>
      </w:r>
      <w:r>
        <w:rPr>
          <w:rFonts w:cs="Calibri" w:ascii="Calibri" w:hAnsi="Calibri"/>
          <w:color w:val="000000"/>
          <w:sz w:val="25"/>
          <w:szCs w:val="25"/>
        </w:rPr>
        <w:t xml:space="preserve">Per l’occasione </w:t>
      </w:r>
      <w:r>
        <w:rPr>
          <w:rFonts w:cs="Calibri" w:ascii="Calibri" w:hAnsi="Calibri"/>
          <w:color w:val="000000"/>
          <w:sz w:val="25"/>
          <w:szCs w:val="25"/>
        </w:rPr>
        <w:t xml:space="preserve">sarà proiettata la versione integrale restaurata in 4K di </w:t>
      </w:r>
      <w:r>
        <w:rPr>
          <w:rFonts w:cs="Calibri" w:ascii="Calibri" w:hAnsi="Calibri"/>
          <w:b/>
          <w:bCs/>
          <w:color w:val="000000"/>
          <w:sz w:val="25"/>
          <w:szCs w:val="25"/>
        </w:rPr>
        <w:t>“Psyc</w:t>
      </w:r>
      <w:r>
        <w:rPr>
          <w:rFonts w:cs="Calibri" w:ascii="Calibri" w:hAnsi="Calibri"/>
          <w:b/>
          <w:bCs/>
          <w:color w:val="000000"/>
          <w:sz w:val="25"/>
          <w:szCs w:val="25"/>
        </w:rPr>
        <w:t>h</w:t>
      </w:r>
      <w:r>
        <w:rPr>
          <w:rFonts w:cs="Calibri" w:ascii="Calibri" w:hAnsi="Calibri"/>
          <w:b/>
          <w:bCs/>
          <w:color w:val="000000"/>
          <w:sz w:val="25"/>
          <w:szCs w:val="25"/>
        </w:rPr>
        <w:t>o”</w:t>
      </w:r>
      <w:r>
        <w:rPr>
          <w:rFonts w:cs="Calibri" w:ascii="Calibri" w:hAnsi="Calibri"/>
          <w:color w:val="000000"/>
          <w:sz w:val="25"/>
          <w:szCs w:val="25"/>
        </w:rPr>
        <w:t xml:space="preserve"> di </w:t>
      </w:r>
      <w:r>
        <w:rPr>
          <w:rFonts w:cs="Calibri" w:ascii="Calibri" w:hAnsi="Calibri"/>
          <w:b/>
          <w:bCs/>
          <w:color w:val="000000"/>
          <w:sz w:val="25"/>
          <w:szCs w:val="25"/>
        </w:rPr>
        <w:t>Hitchcock</w:t>
      </w:r>
      <w:r>
        <w:rPr>
          <w:rFonts w:cs="Calibri" w:ascii="Calibri" w:hAnsi="Calibri"/>
          <w:color w:val="000000"/>
          <w:sz w:val="25"/>
          <w:szCs w:val="25"/>
        </w:rPr>
        <w:t>.</w:t>
      </w:r>
    </w:p>
    <w:p>
      <w:pPr>
        <w:pStyle w:val="Normal"/>
        <w:tabs>
          <w:tab w:val="left" w:pos="4485" w:leader="none"/>
        </w:tabs>
        <w:ind w:firstLine="113"/>
        <w:jc w:val="both"/>
        <w:rPr>
          <w:rFonts w:ascii="Calibri" w:hAnsi="Calibri" w:cs="Calibri"/>
          <w:i/>
          <w:i/>
          <w:iCs/>
          <w:color w:val="000000"/>
          <w:sz w:val="25"/>
          <w:szCs w:val="25"/>
        </w:rPr>
      </w:pPr>
      <w:r>
        <w:rPr>
          <w:rFonts w:cs="Calibri" w:ascii="Calibri" w:hAnsi="Calibri"/>
          <w:i/>
          <w:iCs/>
          <w:color w:val="000000"/>
          <w:sz w:val="25"/>
          <w:szCs w:val="25"/>
        </w:rPr>
      </w:r>
    </w:p>
    <w:p>
      <w:pPr>
        <w:pStyle w:val="Normal"/>
        <w:tabs>
          <w:tab w:val="left" w:pos="4485" w:leader="none"/>
        </w:tabs>
        <w:ind w:firstLine="113"/>
        <w:jc w:val="both"/>
        <w:rPr>
          <w:rFonts w:ascii="Calibri" w:hAnsi="Calibri" w:cs="Calibri"/>
          <w:i/>
          <w:i/>
          <w:iCs/>
          <w:color w:val="000000"/>
          <w:sz w:val="25"/>
          <w:szCs w:val="25"/>
        </w:rPr>
      </w:pPr>
      <w:r>
        <w:rPr>
          <w:rFonts w:cs="Calibri" w:ascii="Calibri" w:hAnsi="Calibri"/>
          <w:i/>
          <w:iCs/>
          <w:color w:val="000000"/>
          <w:sz w:val="25"/>
          <w:szCs w:val="25"/>
        </w:rPr>
        <w:t>Questo restauro in 4K contiene tredici secondi di materiale restaurato tagliati dalla censura dopo l’uscita iniziale nelle sale. Ora è possibile vedere il film come fu visto originariamente nei cinema nel 1960, proprio come lo aveva pensato e voluto Alfred Hitchcock.</w:t>
      </w:r>
    </w:p>
    <w:p>
      <w:pPr>
        <w:pStyle w:val="Normal"/>
        <w:tabs>
          <w:tab w:val="left" w:pos="4485" w:leader="none"/>
        </w:tabs>
        <w:ind w:firstLine="113"/>
        <w:jc w:val="both"/>
        <w:rPr>
          <w:rFonts w:ascii="Calibri" w:hAnsi="Calibri" w:cs="Calibri"/>
          <w:i/>
          <w:i/>
          <w:iCs/>
          <w:color w:val="000000"/>
          <w:sz w:val="25"/>
          <w:szCs w:val="25"/>
        </w:rPr>
      </w:pPr>
      <w:r>
        <w:rPr>
          <w:rFonts w:cs="Calibri" w:ascii="Calibri" w:hAnsi="Calibri"/>
          <w:i/>
          <w:iCs/>
          <w:color w:val="000000"/>
          <w:sz w:val="25"/>
          <w:szCs w:val="25"/>
        </w:rPr>
        <w:t>“</w:t>
      </w:r>
      <w:r>
        <w:rPr>
          <w:rFonts w:cs="Calibri" w:ascii="Calibri" w:hAnsi="Calibri"/>
          <w:i/>
          <w:iCs/>
          <w:color w:val="000000"/>
          <w:sz w:val="25"/>
          <w:szCs w:val="25"/>
        </w:rPr>
        <w:t>Psycho” è il miglior film di tutti i tempi secondo Variety che ha scelto il cult di Alfred Hi</w:t>
      </w:r>
      <w:r>
        <w:rPr>
          <w:rFonts w:cs="Calibri" w:ascii="Calibri" w:hAnsi="Calibri"/>
          <w:i/>
          <w:iCs/>
          <w:color w:val="000000"/>
          <w:sz w:val="25"/>
          <w:szCs w:val="25"/>
        </w:rPr>
        <w:t>t</w:t>
      </w:r>
      <w:r>
        <w:rPr>
          <w:rFonts w:cs="Calibri" w:ascii="Calibri" w:hAnsi="Calibri"/>
          <w:i/>
          <w:iCs/>
          <w:color w:val="000000"/>
          <w:sz w:val="25"/>
          <w:szCs w:val="25"/>
        </w:rPr>
        <w:t>chcock stilando una top 100 dei migliori film di sempre e posizionandolo in vetta alla classifica. Il capolavoro del macabro di Hitchcock vede Anthony Perkins nei panni del tormentato Norman Bates, tassidermista e voyer, la cui vecchia casa buia e il motel adiacente non sono esattamente il posto dove trascorrere una serata tranquilla. Nessuno lo sa meglio di Marion Crane (Janet Leigh), la sfortunata cliente il cui viaggio termina nella famigerata scena della doccia, 45 secondi fra i più celebri della storia del cinema. A cercarla saranno un investigatore privato e la sorella di Marion (Vera Miles). Hitchcock gioca da maestro con le attese e le emozioni del pubblico: l’orrore e la suspense salgono fino a quando il volto del misterioso assassino verrà finalmente rivelato.</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ind w:firstLine="113"/>
        <w:jc w:val="both"/>
        <w:rPr/>
      </w:pPr>
      <w:r>
        <w:rPr>
          <w:rFonts w:cs="Calibri" w:ascii="Calibri" w:hAnsi="Calibri"/>
          <w:b w:val="false"/>
          <w:bCs w:val="false"/>
          <w:i w:val="false"/>
          <w:iCs w:val="false"/>
          <w:color w:val="050505"/>
          <w:sz w:val="25"/>
          <w:szCs w:val="25"/>
        </w:rPr>
        <w:t xml:space="preserve">La stagione di Cinema Palazzo Vecchio </w:t>
      </w:r>
      <w:r>
        <w:rPr>
          <w:rFonts w:cs="Calibri" w:ascii="Calibri" w:hAnsi="Calibri"/>
          <w:b w:val="false"/>
          <w:bCs w:val="false"/>
          <w:i w:val="false"/>
          <w:iCs w:val="false"/>
          <w:color w:val="050505"/>
          <w:sz w:val="25"/>
          <w:szCs w:val="25"/>
        </w:rPr>
        <w:t>riproporrà poi, nel fine settimana</w:t>
      </w:r>
      <w:r>
        <w:rPr>
          <w:rFonts w:cs="Calibri" w:ascii="Calibri" w:hAnsi="Calibri"/>
          <w:b w:val="false"/>
          <w:bCs w:val="false"/>
          <w:i w:val="false"/>
          <w:iCs w:val="false"/>
          <w:color w:val="050505"/>
          <w:sz w:val="25"/>
          <w:szCs w:val="25"/>
        </w:rPr>
        <w:t xml:space="preserve"> </w:t>
      </w:r>
      <w:r>
        <w:rPr>
          <w:rFonts w:cs="Calibri" w:ascii="Calibri" w:hAnsi="Calibri"/>
          <w:b w:val="false"/>
          <w:bCs w:val="false"/>
          <w:i w:val="false"/>
          <w:iCs w:val="false"/>
          <w:color w:val="050505"/>
          <w:sz w:val="25"/>
          <w:szCs w:val="25"/>
        </w:rPr>
        <w:t xml:space="preserve">tra </w:t>
      </w:r>
      <w:r>
        <w:rPr>
          <w:rFonts w:cs="Calibri" w:ascii="Calibri" w:hAnsi="Calibri"/>
          <w:b/>
          <w:bCs/>
          <w:i w:val="false"/>
          <w:iCs w:val="false"/>
          <w:color w:val="050505"/>
          <w:sz w:val="25"/>
          <w:szCs w:val="25"/>
        </w:rPr>
        <w:t>venerdì 17 e domenica 19</w:t>
      </w:r>
      <w:r>
        <w:rPr>
          <w:rFonts w:cs="Calibri" w:ascii="Calibri" w:hAnsi="Calibri"/>
          <w:b w:val="false"/>
          <w:bCs w:val="false"/>
          <w:i w:val="false"/>
          <w:iCs w:val="false"/>
          <w:color w:val="050505"/>
          <w:sz w:val="25"/>
          <w:szCs w:val="25"/>
        </w:rPr>
        <w:t xml:space="preserve"> febbraio,</w:t>
      </w:r>
      <w:r>
        <w:rPr>
          <w:rFonts w:cs="Calibri" w:ascii="Calibri" w:hAnsi="Calibri"/>
          <w:b/>
          <w:bCs/>
          <w:i w:val="false"/>
          <w:iCs w:val="false"/>
          <w:color w:val="050505"/>
          <w:sz w:val="25"/>
          <w:szCs w:val="25"/>
        </w:rPr>
        <w:t xml:space="preserve"> “Gli spiriti dell’isola”</w:t>
      </w:r>
      <w:r>
        <w:rPr>
          <w:rFonts w:cs="Calibri" w:ascii="Calibri" w:hAnsi="Calibri"/>
          <w:b w:val="false"/>
          <w:bCs w:val="false"/>
          <w:i w:val="false"/>
          <w:iCs w:val="false"/>
          <w:color w:val="050505"/>
          <w:sz w:val="25"/>
          <w:szCs w:val="25"/>
        </w:rPr>
        <w:t xml:space="preserve"> di Martin McDonagh, candidato a 9 premi Oscar e vincitore di 3 Golden Globe. Il film, con protagonisti Colin Farrell e Brendan Gleeson, </w:t>
      </w:r>
      <w:r>
        <w:rPr>
          <w:rFonts w:cs="Calibri" w:ascii="Calibri" w:hAnsi="Calibri"/>
          <w:b w:val="false"/>
          <w:bCs w:val="false"/>
          <w:i w:val="false"/>
          <w:iCs w:val="false"/>
          <w:color w:val="050505"/>
          <w:sz w:val="25"/>
          <w:szCs w:val="25"/>
        </w:rPr>
        <w:t xml:space="preserve">domenica </w:t>
      </w:r>
      <w:r>
        <w:rPr>
          <w:rFonts w:cs="Calibri" w:ascii="Calibri" w:hAnsi="Calibri"/>
          <w:b w:val="false"/>
          <w:bCs w:val="false"/>
          <w:i w:val="false"/>
          <w:iCs w:val="false"/>
          <w:color w:val="050505"/>
          <w:sz w:val="25"/>
          <w:szCs w:val="25"/>
        </w:rPr>
        <w:t xml:space="preserve">19 </w:t>
      </w:r>
      <w:r>
        <w:rPr>
          <w:rFonts w:cs="Calibri" w:ascii="Calibri" w:hAnsi="Calibri"/>
          <w:b w:val="false"/>
          <w:bCs w:val="false"/>
          <w:i w:val="false"/>
          <w:iCs w:val="false"/>
          <w:color w:val="050505"/>
          <w:sz w:val="25"/>
          <w:szCs w:val="25"/>
        </w:rPr>
        <w:t>verrà proiettato</w:t>
      </w:r>
      <w:r>
        <w:rPr>
          <w:rFonts w:cs="Calibri" w:ascii="Calibri" w:hAnsi="Calibri"/>
          <w:b w:val="false"/>
          <w:bCs w:val="false"/>
          <w:i w:val="false"/>
          <w:iCs w:val="false"/>
          <w:color w:val="050505"/>
          <w:sz w:val="25"/>
          <w:szCs w:val="25"/>
        </w:rPr>
        <w:t xml:space="preserve"> </w:t>
      </w:r>
      <w:r>
        <w:rPr>
          <w:rFonts w:cs="Calibri" w:ascii="Calibri" w:hAnsi="Calibri"/>
          <w:b/>
          <w:bCs/>
          <w:i w:val="false"/>
          <w:iCs w:val="false"/>
          <w:color w:val="050505"/>
          <w:sz w:val="25"/>
          <w:szCs w:val="25"/>
        </w:rPr>
        <w:t>anche alle 16</w:t>
      </w:r>
      <w:r>
        <w:rPr>
          <w:rFonts w:cs="Calibri" w:ascii="Calibri" w:hAnsi="Calibri"/>
          <w:b w:val="false"/>
          <w:bCs w:val="false"/>
          <w:i w:val="false"/>
          <w:iCs w:val="false"/>
          <w:color w:val="050505"/>
          <w:sz w:val="25"/>
          <w:szCs w:val="25"/>
        </w:rPr>
        <w:t>.</w:t>
      </w:r>
    </w:p>
    <w:p>
      <w:pPr>
        <w:pStyle w:val="Normal"/>
        <w:ind w:firstLine="113"/>
        <w:jc w:val="both"/>
        <w:rPr>
          <w:rFonts w:ascii="Calibri" w:hAnsi="Calibri" w:cs="Calibri"/>
          <w:color w:val="050505"/>
          <w:sz w:val="25"/>
          <w:szCs w:val="25"/>
        </w:rPr>
      </w:pPr>
      <w:r>
        <w:rPr>
          <w:rFonts w:cs="Calibri" w:ascii="Calibri" w:hAnsi="Calibri"/>
          <w:color w:val="050505"/>
          <w:sz w:val="25"/>
          <w:szCs w:val="25"/>
        </w:rPr>
      </w:r>
    </w:p>
    <w:p>
      <w:pPr>
        <w:pStyle w:val="Normal"/>
        <w:ind w:firstLine="113"/>
        <w:jc w:val="both"/>
        <w:rPr/>
      </w:pPr>
      <w:r>
        <w:rPr>
          <w:rFonts w:cs="Calibri" w:ascii="Calibri" w:hAnsi="Calibri"/>
          <w:color w:val="050505"/>
          <w:sz w:val="25"/>
          <w:szCs w:val="25"/>
        </w:rPr>
        <w:t xml:space="preserve">Biglietti: 7 euro (intero) e 5 euro (ridotto under 14, over 60, studenti universitari, libreria Alfabeta). </w:t>
      </w:r>
    </w:p>
    <w:p>
      <w:pPr>
        <w:pStyle w:val="Normal"/>
        <w:ind w:firstLine="113"/>
        <w:jc w:val="both"/>
        <w:rPr>
          <w:rFonts w:ascii="Calibri" w:hAnsi="Calibri" w:cs="Calibri"/>
          <w:color w:val="050505"/>
          <w:sz w:val="25"/>
          <w:szCs w:val="25"/>
        </w:rPr>
      </w:pPr>
      <w:r>
        <w:rPr>
          <w:rFonts w:cs="Calibri" w:ascii="Calibri" w:hAnsi="Calibri"/>
          <w:color w:val="050505"/>
          <w:sz w:val="25"/>
          <w:szCs w:val="25"/>
        </w:rPr>
      </w:r>
    </w:p>
    <w:p>
      <w:pPr>
        <w:pStyle w:val="Normal"/>
        <w:ind w:firstLine="113"/>
        <w:jc w:val="both"/>
        <w:rPr>
          <w:sz w:val="25"/>
          <w:szCs w:val="25"/>
        </w:rPr>
      </w:pPr>
      <w:r>
        <w:rPr>
          <w:rFonts w:cs="Calibri" w:ascii="Calibri" w:hAnsi="Calibri"/>
          <w:color w:val="050505"/>
          <w:sz w:val="25"/>
          <w:szCs w:val="25"/>
        </w:rPr>
        <w:t>Le proiezioni hanno inizio alle 21.</w:t>
      </w:r>
    </w:p>
    <w:p>
      <w:pPr>
        <w:pStyle w:val="Normal"/>
        <w:ind w:firstLine="113"/>
        <w:jc w:val="both"/>
        <w:rPr>
          <w:rFonts w:ascii="Calibri" w:hAnsi="Calibri" w:cs="Calibri"/>
          <w:color w:val="050505"/>
          <w:sz w:val="25"/>
          <w:szCs w:val="25"/>
        </w:rPr>
      </w:pPr>
      <w:r>
        <w:rPr>
          <w:rFonts w:cs="Calibri" w:ascii="Calibri" w:hAnsi="Calibri"/>
          <w:color w:val="050505"/>
          <w:sz w:val="25"/>
          <w:szCs w:val="25"/>
        </w:rPr>
      </w:r>
    </w:p>
    <w:p>
      <w:pPr>
        <w:pStyle w:val="Normal"/>
        <w:ind w:firstLine="113"/>
        <w:jc w:val="both"/>
        <w:rPr>
          <w:sz w:val="25"/>
          <w:szCs w:val="25"/>
        </w:rPr>
      </w:pPr>
      <w:r>
        <w:rPr>
          <w:rFonts w:cs="Calibri" w:ascii="Calibri" w:hAnsi="Calibri"/>
          <w:color w:val="050505"/>
          <w:sz w:val="25"/>
          <w:szCs w:val="25"/>
        </w:rPr>
        <w:t>La sala di Palazzo Vecchio è in piazza della Libertà 5.</w:t>
      </w:r>
    </w:p>
    <w:p>
      <w:pPr>
        <w:pStyle w:val="Normal"/>
        <w:ind w:firstLine="113"/>
        <w:jc w:val="both"/>
        <w:rPr>
          <w:rFonts w:ascii="Calibri" w:hAnsi="Calibri" w:cs="Calibri"/>
          <w:color w:val="050505"/>
          <w:sz w:val="25"/>
          <w:szCs w:val="25"/>
        </w:rPr>
      </w:pPr>
      <w:r>
        <w:rPr>
          <w:rFonts w:cs="Calibri" w:ascii="Calibri" w:hAnsi="Calibri"/>
          <w:color w:val="050505"/>
          <w:sz w:val="25"/>
          <w:szCs w:val="25"/>
        </w:rPr>
      </w:r>
    </w:p>
    <w:p>
      <w:pPr>
        <w:pStyle w:val="Normal"/>
        <w:ind w:firstLine="113"/>
        <w:jc w:val="both"/>
        <w:rPr>
          <w:sz w:val="25"/>
          <w:szCs w:val="25"/>
        </w:rPr>
      </w:pPr>
      <w:r>
        <w:rPr>
          <w:rFonts w:cs="Calibri" w:ascii="Calibri" w:hAnsi="Calibri"/>
          <w:color w:val="050505"/>
          <w:sz w:val="25"/>
          <w:szCs w:val="25"/>
        </w:rPr>
        <w:t>Informazioni:</w:t>
      </w:r>
    </w:p>
    <w:p>
      <w:pPr>
        <w:pStyle w:val="Normal"/>
        <w:ind w:firstLine="113"/>
        <w:jc w:val="both"/>
        <w:rPr>
          <w:sz w:val="25"/>
          <w:szCs w:val="25"/>
        </w:rPr>
      </w:pPr>
      <w:r>
        <w:rPr>
          <w:rFonts w:cs="Calibri" w:ascii="Calibri" w:hAnsi="Calibri"/>
          <w:color w:val="050505"/>
          <w:sz w:val="25"/>
          <w:szCs w:val="25"/>
        </w:rPr>
        <w:t>320 8381863 – 333 7866395</w:t>
      </w:r>
    </w:p>
    <w:p>
      <w:pPr>
        <w:pStyle w:val="Normal"/>
        <w:ind w:firstLine="113"/>
        <w:jc w:val="both"/>
        <w:rPr>
          <w:sz w:val="25"/>
          <w:szCs w:val="25"/>
        </w:rPr>
      </w:pPr>
      <w:r>
        <w:rPr>
          <w:rFonts w:cs="Calibri" w:ascii="Calibri" w:hAnsi="Calibri"/>
          <w:color w:val="050505"/>
          <w:sz w:val="25"/>
          <w:szCs w:val="25"/>
        </w:rPr>
        <w:t>cinemabagnacavallo@gmail.com</w:t>
      </w:r>
    </w:p>
    <w:p>
      <w:pPr>
        <w:pStyle w:val="Normal"/>
        <w:ind w:firstLine="113"/>
        <w:jc w:val="both"/>
        <w:rPr>
          <w:sz w:val="25"/>
          <w:szCs w:val="25"/>
        </w:rPr>
      </w:pPr>
      <w:r>
        <w:rPr>
          <w:rFonts w:cs="Calibri" w:ascii="Calibri" w:hAnsi="Calibri"/>
          <w:color w:val="050505"/>
          <w:sz w:val="25"/>
          <w:szCs w:val="25"/>
        </w:rPr>
        <w:t>http://cinemabagnacavallo.blogspot.it</w:t>
      </w:r>
    </w:p>
    <w:p>
      <w:pPr>
        <w:pStyle w:val="Normal"/>
        <w:ind w:firstLine="113"/>
        <w:jc w:val="both"/>
        <w:rPr>
          <w:sz w:val="25"/>
          <w:szCs w:val="25"/>
        </w:rPr>
      </w:pPr>
      <w:bookmarkStart w:id="0" w:name="__DdeLink__1050_3014662088"/>
      <w:bookmarkStart w:id="1" w:name="__DdeLink__5870_2921363581"/>
      <w:bookmarkStart w:id="2" w:name="__DdeLink__1116_3014662088"/>
      <w:bookmarkEnd w:id="0"/>
      <w:bookmarkEnd w:id="1"/>
      <w:bookmarkEnd w:id="2"/>
      <w:r>
        <w:rPr>
          <w:rFonts w:cs="Calibri" w:ascii="Calibri" w:hAnsi="Calibri"/>
          <w:color w:val="050505"/>
          <w:sz w:val="25"/>
          <w:szCs w:val="25"/>
        </w:rPr>
        <w:t>Fb e Instagram: cinema palazzo vecchio</w:t>
      </w:r>
    </w:p>
    <w:p>
      <w:pPr>
        <w:pStyle w:val="Normal"/>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ind w:firstLine="113"/>
        <w:jc w:val="both"/>
        <w:rPr>
          <w:rFonts w:ascii="Calibri" w:hAnsi="Calibri"/>
          <w:sz w:val="25"/>
          <w:szCs w:val="25"/>
        </w:rPr>
      </w:pPr>
      <w:bookmarkStart w:id="3" w:name="__DdeLink__551_25923117751"/>
      <w:bookmarkStart w:id="4" w:name="__DdeLink__551_25923117751"/>
      <w:bookmarkEnd w:id="4"/>
      <w:r>
        <w:rPr>
          <w:rFonts w:ascii="Calibri" w:hAnsi="Calibri"/>
          <w:sz w:val="25"/>
          <w:szCs w:val="25"/>
        </w:rPr>
      </w:r>
    </w:p>
    <w:p>
      <w:pPr>
        <w:pStyle w:val="Normal"/>
        <w:ind w:firstLine="113"/>
        <w:jc w:val="both"/>
        <w:rPr/>
      </w:pPr>
      <w:r>
        <w:rPr>
          <w:rFonts w:ascii="Calibri" w:hAnsi="Calibri"/>
          <w:i/>
          <w:iCs/>
          <w:sz w:val="25"/>
          <w:szCs w:val="25"/>
        </w:rPr>
        <w:t>(5</w:t>
      </w:r>
      <w:r>
        <w:rPr>
          <w:rFonts w:ascii="Calibri" w:hAnsi="Calibri"/>
          <w:i/>
          <w:iCs/>
          <w:sz w:val="25"/>
          <w:szCs w:val="25"/>
        </w:rPr>
        <w:t>6</w:t>
      </w:r>
      <w:r>
        <w:rPr>
          <w:rFonts w:ascii="Calibri" w:hAnsi="Calibri"/>
          <w:i/>
          <w:iCs/>
          <w:sz w:val="25"/>
          <w:szCs w:val="25"/>
        </w:rPr>
        <w:t>-23)</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496695" cy="658495"/>
              <wp:effectExtent l="0" t="0" r="0" b="0"/>
              <wp:wrapSquare wrapText="bothSides"/>
              <wp:docPr id="1" name="Cornice1"/>
              <a:graphic xmlns:a="http://schemas.openxmlformats.org/drawingml/2006/main">
                <a:graphicData uri="http://schemas.microsoft.com/office/word/2010/wordprocessingShape">
                  <wps:wsp>
                    <wps:cNvSpPr/>
                    <wps:spPr>
                      <a:xfrm>
                        <a:off x="0" y="0"/>
                        <a:ext cx="1496160" cy="6577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7.75pt;height:51.7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3969385</wp:posOffset>
              </wp:positionH>
              <wp:positionV relativeFrom="paragraph">
                <wp:posOffset>210185</wp:posOffset>
              </wp:positionV>
              <wp:extent cx="1832610" cy="643255"/>
              <wp:effectExtent l="0" t="0" r="0" b="0"/>
              <wp:wrapSquare wrapText="bothSides"/>
              <wp:docPr id="3" name="Cornice2"/>
              <a:graphic xmlns:a="http://schemas.openxmlformats.org/drawingml/2006/main">
                <a:graphicData uri="http://schemas.microsoft.com/office/word/2010/wordprocessingShape">
                  <wps:wsp>
                    <wps:cNvSpPr/>
                    <wps:spPr>
                      <a:xfrm>
                        <a:off x="0" y="0"/>
                        <a:ext cx="1832040" cy="64260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12.55pt;margin-top:16.55pt;width:144.2pt;height:50.5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42950" cy="8636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957" t="-2741" r="-2957" b="-2741"/>
                  <a:stretch>
                    <a:fillRect/>
                  </a:stretch>
                </pic:blipFill>
                <pic:spPr bwMode="auto">
                  <a:xfrm>
                    <a:off x="0" y="0"/>
                    <a:ext cx="742950" cy="863600"/>
                  </a:xfrm>
                  <a:prstGeom prst="rect">
                    <a:avLst/>
                  </a:prstGeom>
                </pic:spPr>
              </pic:pic>
            </a:graphicData>
          </a:graphic>
        </wp:anchor>
      </w:drawing>
    </w:r>
  </w:p>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5">
              <wp:simplePos x="0" y="0"/>
              <wp:positionH relativeFrom="column">
                <wp:posOffset>3969385</wp:posOffset>
              </wp:positionH>
              <wp:positionV relativeFrom="paragraph">
                <wp:posOffset>40640</wp:posOffset>
              </wp:positionV>
              <wp:extent cx="1833245" cy="643890"/>
              <wp:effectExtent l="0" t="0" r="0" b="0"/>
              <wp:wrapNone/>
              <wp:docPr id="6" name="Immagine1"/>
              <a:graphic xmlns:a="http://schemas.openxmlformats.org/drawingml/2006/main">
                <a:graphicData uri="http://schemas.microsoft.com/office/word/2010/wordprocessingShape">
                  <wps:wsp>
                    <wps:cNvSpPr/>
                    <wps:spPr>
                      <a:xfrm>
                        <a:off x="0" y="0"/>
                        <a:ext cx="1832760" cy="643320"/>
                      </a:xfrm>
                      <a:prstGeom prst="rect">
                        <a:avLst/>
                      </a:prstGeom>
                      <a:noFill/>
                      <a:ln>
                        <a:noFill/>
                      </a:ln>
                    </wps:spPr>
                    <wps:style>
                      <a:lnRef idx="0"/>
                      <a:fillRef idx="0"/>
                      <a:effectRef idx="0"/>
                      <a:fontRef idx="minor"/>
                    </wps:style>
                    <wps:bodyPr/>
                  </wps:wsp>
                </a:graphicData>
              </a:graphic>
            </wp:anchor>
          </w:drawing>
        </mc:Choice>
        <mc:Fallback>
          <w:pict>
            <v:rect id="shape_0" ID="Immagine1" stroked="f" style="position:absolute;margin-left:312.55pt;margin-top:3.2pt;width:144.25pt;height:50.6pt">
              <w10:wrap type="none"/>
              <v:fill o:detectmouseclick="t" on="false"/>
              <v:stroke color="#3465a4" joinstyle="round" endcap="flat"/>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765b"/>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customStyle="1">
    <w:name w:val="Heading 1"/>
    <w:basedOn w:val="Titoloprincipale"/>
    <w:qFormat/>
    <w:rsid w:val="006c765b"/>
    <w:pPr>
      <w:numPr>
        <w:ilvl w:val="0"/>
        <w:numId w:val="1"/>
      </w:numPr>
      <w:spacing w:before="240" w:after="120"/>
      <w:jc w:val="left"/>
      <w:outlineLvl w:val="0"/>
    </w:pPr>
    <w:rPr>
      <w:sz w:val="36"/>
      <w:szCs w:val="36"/>
    </w:rPr>
  </w:style>
  <w:style w:type="paragraph" w:styleId="Titolo2" w:customStyle="1">
    <w:name w:val="Heading 2"/>
    <w:basedOn w:val="Intestazione"/>
    <w:qFormat/>
    <w:rsid w:val="006c765b"/>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c765b"/>
    <w:pPr>
      <w:numPr>
        <w:ilvl w:val="2"/>
        <w:numId w:val="1"/>
      </w:numPr>
      <w:spacing w:before="140" w:after="120"/>
      <w:jc w:val="left"/>
      <w:outlineLvl w:val="2"/>
    </w:pPr>
    <w:rPr>
      <w:sz w:val="28"/>
      <w:szCs w:val="28"/>
    </w:rPr>
  </w:style>
  <w:style w:type="paragraph" w:styleId="Titolo4" w:customStyle="1">
    <w:name w:val="Heading 4"/>
    <w:basedOn w:val="Normal"/>
    <w:next w:val="Normal"/>
    <w:qFormat/>
    <w:rsid w:val="006c765b"/>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next w:val="Normal"/>
    <w:qFormat/>
    <w:rsid w:val="006c765b"/>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c765b"/>
    <w:rPr/>
  </w:style>
  <w:style w:type="character" w:styleId="WW8Num1z1" w:customStyle="1">
    <w:name w:val="WW8Num1z1"/>
    <w:qFormat/>
    <w:rsid w:val="006c765b"/>
    <w:rPr/>
  </w:style>
  <w:style w:type="character" w:styleId="WW8Num1z2" w:customStyle="1">
    <w:name w:val="WW8Num1z2"/>
    <w:qFormat/>
    <w:rsid w:val="006c765b"/>
    <w:rPr/>
  </w:style>
  <w:style w:type="character" w:styleId="WW8Num1z3" w:customStyle="1">
    <w:name w:val="WW8Num1z3"/>
    <w:qFormat/>
    <w:rsid w:val="006c765b"/>
    <w:rPr/>
  </w:style>
  <w:style w:type="character" w:styleId="WW8Num1z4" w:customStyle="1">
    <w:name w:val="WW8Num1z4"/>
    <w:qFormat/>
    <w:rsid w:val="006c765b"/>
    <w:rPr/>
  </w:style>
  <w:style w:type="character" w:styleId="WW8Num1z5" w:customStyle="1">
    <w:name w:val="WW8Num1z5"/>
    <w:qFormat/>
    <w:rsid w:val="006c765b"/>
    <w:rPr/>
  </w:style>
  <w:style w:type="character" w:styleId="WW8Num1z6" w:customStyle="1">
    <w:name w:val="WW8Num1z6"/>
    <w:qFormat/>
    <w:rsid w:val="006c765b"/>
    <w:rPr/>
  </w:style>
  <w:style w:type="character" w:styleId="WW8Num1z7" w:customStyle="1">
    <w:name w:val="WW8Num1z7"/>
    <w:qFormat/>
    <w:rsid w:val="006c765b"/>
    <w:rPr/>
  </w:style>
  <w:style w:type="character" w:styleId="WW8Num1z8" w:customStyle="1">
    <w:name w:val="WW8Num1z8"/>
    <w:qFormat/>
    <w:rsid w:val="006c765b"/>
    <w:rPr/>
  </w:style>
  <w:style w:type="character" w:styleId="Carpredefinitoparagrafo3" w:customStyle="1">
    <w:name w:val="Car. predefinito paragrafo3"/>
    <w:qFormat/>
    <w:rsid w:val="006c765b"/>
    <w:rPr/>
  </w:style>
  <w:style w:type="character" w:styleId="Carpredefinitoparagrafo2" w:customStyle="1">
    <w:name w:val="Car. predefinito paragrafo2"/>
    <w:qFormat/>
    <w:rsid w:val="006c765b"/>
    <w:rPr/>
  </w:style>
  <w:style w:type="character" w:styleId="Caratterepredefinitoparagrafo" w:customStyle="1">
    <w:name w:val="Carattere predefinito paragrafo"/>
    <w:qFormat/>
    <w:rsid w:val="006c765b"/>
    <w:rPr/>
  </w:style>
  <w:style w:type="character" w:styleId="AbsatzStandardschriftart" w:customStyle="1">
    <w:name w:val="Absatz-Standardschriftart"/>
    <w:qFormat/>
    <w:rsid w:val="006c765b"/>
    <w:rPr/>
  </w:style>
  <w:style w:type="character" w:styleId="WWAbsatzStandardschriftart" w:customStyle="1">
    <w:name w:val="WW-Absatz-Standardschriftart"/>
    <w:qFormat/>
    <w:rsid w:val="006c765b"/>
    <w:rPr/>
  </w:style>
  <w:style w:type="character" w:styleId="WWAbsatzStandardschriftart1" w:customStyle="1">
    <w:name w:val="WW-Absatz-Standardschriftart1"/>
    <w:qFormat/>
    <w:rsid w:val="006c765b"/>
    <w:rPr/>
  </w:style>
  <w:style w:type="character" w:styleId="WWAbsatzStandardschriftart11" w:customStyle="1">
    <w:name w:val="WW-Absatz-Standardschriftart11"/>
    <w:qFormat/>
    <w:rsid w:val="006c765b"/>
    <w:rPr/>
  </w:style>
  <w:style w:type="character" w:styleId="WWAbsatzStandardschriftart111" w:customStyle="1">
    <w:name w:val="WW-Absatz-Standardschriftart111"/>
    <w:qFormat/>
    <w:rsid w:val="006c765b"/>
    <w:rPr/>
  </w:style>
  <w:style w:type="character" w:styleId="WWAbsatzStandardschriftart1111" w:customStyle="1">
    <w:name w:val="WW-Absatz-Standardschriftart1111"/>
    <w:qFormat/>
    <w:rsid w:val="006c765b"/>
    <w:rPr/>
  </w:style>
  <w:style w:type="character" w:styleId="WWAbsatzStandardschriftart11111" w:customStyle="1">
    <w:name w:val="WW-Absatz-Standardschriftart11111"/>
    <w:qFormat/>
    <w:rsid w:val="006c765b"/>
    <w:rPr/>
  </w:style>
  <w:style w:type="character" w:styleId="WWAbsatzStandardschriftart111111" w:customStyle="1">
    <w:name w:val="WW-Absatz-Standardschriftart111111"/>
    <w:qFormat/>
    <w:rsid w:val="006c765b"/>
    <w:rPr/>
  </w:style>
  <w:style w:type="character" w:styleId="WWAbsatzStandardschriftart1111111" w:customStyle="1">
    <w:name w:val="WW-Absatz-Standardschriftart1111111"/>
    <w:qFormat/>
    <w:rsid w:val="006c765b"/>
    <w:rPr/>
  </w:style>
  <w:style w:type="character" w:styleId="WWAbsatzStandardschriftart11111111" w:customStyle="1">
    <w:name w:val="WW-Absatz-Standardschriftart11111111"/>
    <w:qFormat/>
    <w:rsid w:val="006c765b"/>
    <w:rPr/>
  </w:style>
  <w:style w:type="character" w:styleId="WWAbsatzStandardschriftart111111111" w:customStyle="1">
    <w:name w:val="WW-Absatz-Standardschriftart111111111"/>
    <w:qFormat/>
    <w:rsid w:val="006c765b"/>
    <w:rPr/>
  </w:style>
  <w:style w:type="character" w:styleId="WWAbsatzStandardschriftart1111111111" w:customStyle="1">
    <w:name w:val="WW-Absatz-Standardschriftart1111111111"/>
    <w:qFormat/>
    <w:rsid w:val="006c765b"/>
    <w:rPr/>
  </w:style>
  <w:style w:type="character" w:styleId="WWAbsatzStandardschriftart11111111111" w:customStyle="1">
    <w:name w:val="WW-Absatz-Standardschriftart11111111111"/>
    <w:qFormat/>
    <w:rsid w:val="006c765b"/>
    <w:rPr/>
  </w:style>
  <w:style w:type="character" w:styleId="WWAbsatzStandardschriftart111111111111" w:customStyle="1">
    <w:name w:val="WW-Absatz-Standardschriftart111111111111"/>
    <w:qFormat/>
    <w:rsid w:val="006c765b"/>
    <w:rPr/>
  </w:style>
  <w:style w:type="character" w:styleId="WWAbsatzStandardschriftart1111111111111" w:customStyle="1">
    <w:name w:val="WW-Absatz-Standardschriftart1111111111111"/>
    <w:qFormat/>
    <w:rsid w:val="006c765b"/>
    <w:rPr/>
  </w:style>
  <w:style w:type="character" w:styleId="WWAbsatzStandardschriftart11111111111111" w:customStyle="1">
    <w:name w:val="WW-Absatz-Standardschriftart11111111111111"/>
    <w:qFormat/>
    <w:rsid w:val="006c765b"/>
    <w:rPr/>
  </w:style>
  <w:style w:type="character" w:styleId="WWAbsatzStandardschriftart111111111111111" w:customStyle="1">
    <w:name w:val="WW-Absatz-Standardschriftart111111111111111"/>
    <w:qFormat/>
    <w:rsid w:val="006c765b"/>
    <w:rPr/>
  </w:style>
  <w:style w:type="character" w:styleId="WWCaratterepredefinitoparagrafo" w:customStyle="1">
    <w:name w:val="WW-Carattere predefinito paragrafo"/>
    <w:qFormat/>
    <w:rsid w:val="006c765b"/>
    <w:rPr/>
  </w:style>
  <w:style w:type="character" w:styleId="WW8Num2z0" w:customStyle="1">
    <w:name w:val="WW8Num2z0"/>
    <w:qFormat/>
    <w:rsid w:val="006c765b"/>
    <w:rPr>
      <w:rFonts w:ascii="Symbol" w:hAnsi="Symbol" w:cs="Symbol"/>
      <w:i w:val="false"/>
      <w:iCs w:val="false"/>
      <w:sz w:val="25"/>
      <w:szCs w:val="25"/>
    </w:rPr>
  </w:style>
  <w:style w:type="character" w:styleId="WW8Num2z1" w:customStyle="1">
    <w:name w:val="WW8Num2z1"/>
    <w:qFormat/>
    <w:rsid w:val="006c765b"/>
    <w:rPr>
      <w:rFonts w:ascii="Courier New" w:hAnsi="Courier New" w:cs="Courier New"/>
    </w:rPr>
  </w:style>
  <w:style w:type="character" w:styleId="WW8Num2z2" w:customStyle="1">
    <w:name w:val="WW8Num2z2"/>
    <w:qFormat/>
    <w:rsid w:val="006c765b"/>
    <w:rPr>
      <w:rFonts w:ascii="Wingdings" w:hAnsi="Wingdings" w:cs="Wingdings"/>
    </w:rPr>
  </w:style>
  <w:style w:type="character" w:styleId="WW8Num2z3" w:customStyle="1">
    <w:name w:val="WW8Num2z3"/>
    <w:qFormat/>
    <w:rsid w:val="006c765b"/>
    <w:rPr>
      <w:rFonts w:ascii="Verdana" w:hAnsi="Verdana" w:cs="Verdana"/>
      <w:b w:val="false"/>
      <w:bCs w:val="false"/>
      <w:sz w:val="22"/>
      <w:szCs w:val="22"/>
    </w:rPr>
  </w:style>
  <w:style w:type="character" w:styleId="WW8Num2z4" w:customStyle="1">
    <w:name w:val="WW8Num2z4"/>
    <w:qFormat/>
    <w:rsid w:val="006c765b"/>
    <w:rPr/>
  </w:style>
  <w:style w:type="character" w:styleId="WW8Num2z5" w:customStyle="1">
    <w:name w:val="WW8Num2z5"/>
    <w:qFormat/>
    <w:rsid w:val="006c765b"/>
    <w:rPr/>
  </w:style>
  <w:style w:type="character" w:styleId="WW8Num2z6" w:customStyle="1">
    <w:name w:val="WW8Num2z6"/>
    <w:qFormat/>
    <w:rsid w:val="006c765b"/>
    <w:rPr/>
  </w:style>
  <w:style w:type="character" w:styleId="WW8Num2z7" w:customStyle="1">
    <w:name w:val="WW8Num2z7"/>
    <w:qFormat/>
    <w:rsid w:val="006c765b"/>
    <w:rPr/>
  </w:style>
  <w:style w:type="character" w:styleId="WW8Num2z8" w:customStyle="1">
    <w:name w:val="WW8Num2z8"/>
    <w:qFormat/>
    <w:rsid w:val="006c765b"/>
    <w:rPr/>
  </w:style>
  <w:style w:type="character" w:styleId="WWAbsatzStandardschriftart1111111111111111" w:customStyle="1">
    <w:name w:val="WW-Absatz-Standardschriftart1111111111111111"/>
    <w:qFormat/>
    <w:rsid w:val="006c765b"/>
    <w:rPr/>
  </w:style>
  <w:style w:type="character" w:styleId="WWAbsatzStandardschriftart11111111111111111" w:customStyle="1">
    <w:name w:val="WW-Absatz-Standardschriftart11111111111111111"/>
    <w:qFormat/>
    <w:rsid w:val="006c765b"/>
    <w:rPr/>
  </w:style>
  <w:style w:type="character" w:styleId="WWAbsatzStandardschriftart111111111111111111" w:customStyle="1">
    <w:name w:val="WW-Absatz-Standardschriftart111111111111111111"/>
    <w:qFormat/>
    <w:rsid w:val="006c765b"/>
    <w:rPr/>
  </w:style>
  <w:style w:type="character" w:styleId="WWAbsatzStandardschriftart1111111111111111111" w:customStyle="1">
    <w:name w:val="WW-Absatz-Standardschriftart1111111111111111111"/>
    <w:qFormat/>
    <w:rsid w:val="006c765b"/>
    <w:rPr/>
  </w:style>
  <w:style w:type="character" w:styleId="WWCaratterepredefinitoparagrafo1" w:customStyle="1">
    <w:name w:val="WW-Carattere predefinito paragrafo1"/>
    <w:qFormat/>
    <w:rsid w:val="006c765b"/>
    <w:rPr/>
  </w:style>
  <w:style w:type="character" w:styleId="WWAbsatzStandardschriftart11111111111111111111" w:customStyle="1">
    <w:name w:val="WW-Absatz-Standardschriftart11111111111111111111"/>
    <w:qFormat/>
    <w:rsid w:val="006c765b"/>
    <w:rPr/>
  </w:style>
  <w:style w:type="character" w:styleId="WWAbsatzStandardschriftart111111111111111111111" w:customStyle="1">
    <w:name w:val="WW-Absatz-Standardschriftart111111111111111111111"/>
    <w:qFormat/>
    <w:rsid w:val="006c765b"/>
    <w:rPr/>
  </w:style>
  <w:style w:type="character" w:styleId="WWAbsatzStandardschriftart1111111111111111111111" w:customStyle="1">
    <w:name w:val="WW-Absatz-Standardschriftart1111111111111111111111"/>
    <w:qFormat/>
    <w:rsid w:val="006c765b"/>
    <w:rPr/>
  </w:style>
  <w:style w:type="character" w:styleId="WWAbsatzStandardschriftart11111111111111111111111" w:customStyle="1">
    <w:name w:val="WW-Absatz-Standardschriftart11111111111111111111111"/>
    <w:qFormat/>
    <w:rsid w:val="006c765b"/>
    <w:rPr/>
  </w:style>
  <w:style w:type="character" w:styleId="WWAbsatzStandardschriftart111111111111111111111111" w:customStyle="1">
    <w:name w:val="WW-Absatz-Standardschriftart111111111111111111111111"/>
    <w:qFormat/>
    <w:rsid w:val="006c765b"/>
    <w:rPr/>
  </w:style>
  <w:style w:type="character" w:styleId="WWAbsatzStandardschriftart1111111111111111111111111" w:customStyle="1">
    <w:name w:val="WW-Absatz-Standardschriftart1111111111111111111111111"/>
    <w:qFormat/>
    <w:rsid w:val="006c765b"/>
    <w:rPr/>
  </w:style>
  <w:style w:type="character" w:styleId="WWAbsatzStandardschriftart11111111111111111111111111" w:customStyle="1">
    <w:name w:val="WW-Absatz-Standardschriftart11111111111111111111111111"/>
    <w:qFormat/>
    <w:rsid w:val="006c765b"/>
    <w:rPr/>
  </w:style>
  <w:style w:type="character" w:styleId="WWAbsatzStandardschriftart111111111111111111111111111" w:customStyle="1">
    <w:name w:val="WW-Absatz-Standardschriftart111111111111111111111111111"/>
    <w:qFormat/>
    <w:rsid w:val="006c765b"/>
    <w:rPr/>
  </w:style>
  <w:style w:type="character" w:styleId="WWAbsatzStandardschriftart1111111111111111111111111111" w:customStyle="1">
    <w:name w:val="WW-Absatz-Standardschriftart1111111111111111111111111111"/>
    <w:qFormat/>
    <w:rsid w:val="006c765b"/>
    <w:rPr/>
  </w:style>
  <w:style w:type="character" w:styleId="WWAbsatzStandardschriftart11111111111111111111111111111" w:customStyle="1">
    <w:name w:val="WW-Absatz-Standardschriftart11111111111111111111111111111"/>
    <w:qFormat/>
    <w:rsid w:val="006c765b"/>
    <w:rPr/>
  </w:style>
  <w:style w:type="character" w:styleId="WWAbsatzStandardschriftart111111111111111111111111111111" w:customStyle="1">
    <w:name w:val="WW-Absatz-Standardschriftart111111111111111111111111111111"/>
    <w:qFormat/>
    <w:rsid w:val="006c765b"/>
    <w:rPr/>
  </w:style>
  <w:style w:type="character" w:styleId="WWAbsatzStandardschriftart1111111111111111111111111111111" w:customStyle="1">
    <w:name w:val="WW-Absatz-Standardschriftart1111111111111111111111111111111"/>
    <w:qFormat/>
    <w:rsid w:val="006c765b"/>
    <w:rPr/>
  </w:style>
  <w:style w:type="character" w:styleId="WWAbsatzStandardschriftart11111111111111111111111111111111" w:customStyle="1">
    <w:name w:val="WW-Absatz-Standardschriftart11111111111111111111111111111111"/>
    <w:qFormat/>
    <w:rsid w:val="006c765b"/>
    <w:rPr/>
  </w:style>
  <w:style w:type="character" w:styleId="WWAbsatzStandardschriftart111111111111111111111111111111111" w:customStyle="1">
    <w:name w:val="WW-Absatz-Standardschriftart111111111111111111111111111111111"/>
    <w:qFormat/>
    <w:rsid w:val="006c765b"/>
    <w:rPr/>
  </w:style>
  <w:style w:type="character" w:styleId="WWAbsatzStandardschriftart1111111111111111111111111111111111" w:customStyle="1">
    <w:name w:val="WW-Absatz-Standardschriftart1111111111111111111111111111111111"/>
    <w:qFormat/>
    <w:rsid w:val="006c765b"/>
    <w:rPr/>
  </w:style>
  <w:style w:type="character" w:styleId="WWAbsatzStandardschriftart11111111111111111111111111111111111" w:customStyle="1">
    <w:name w:val="WW-Absatz-Standardschriftart11111111111111111111111111111111111"/>
    <w:qFormat/>
    <w:rsid w:val="006c765b"/>
    <w:rPr/>
  </w:style>
  <w:style w:type="character" w:styleId="WWAbsatzStandardschriftart111111111111111111111111111111111111" w:customStyle="1">
    <w:name w:val="WW-Absatz-Standardschriftart111111111111111111111111111111111111"/>
    <w:qFormat/>
    <w:rsid w:val="006c765b"/>
    <w:rPr/>
  </w:style>
  <w:style w:type="character" w:styleId="WWAbsatzStandardschriftart1111111111111111111111111111111111111" w:customStyle="1">
    <w:name w:val="WW-Absatz-Standardschriftart1111111111111111111111111111111111111"/>
    <w:qFormat/>
    <w:rsid w:val="006c765b"/>
    <w:rPr/>
  </w:style>
  <w:style w:type="character" w:styleId="WWAbsatzStandardschriftart11111111111111111111111111111111111111" w:customStyle="1">
    <w:name w:val="WW-Absatz-Standardschriftart11111111111111111111111111111111111111"/>
    <w:qFormat/>
    <w:rsid w:val="006c765b"/>
    <w:rPr/>
  </w:style>
  <w:style w:type="character" w:styleId="WWAbsatzStandardschriftart111111111111111111111111111111111111111" w:customStyle="1">
    <w:name w:val="WW-Absatz-Standardschriftart111111111111111111111111111111111111111"/>
    <w:qFormat/>
    <w:rsid w:val="006c765b"/>
    <w:rPr/>
  </w:style>
  <w:style w:type="character" w:styleId="WWAbsatzStandardschriftart1111111111111111111111111111111111111111" w:customStyle="1">
    <w:name w:val="WW-Absatz-Standardschriftart1111111111111111111111111111111111111111"/>
    <w:qFormat/>
    <w:rsid w:val="006c765b"/>
    <w:rPr/>
  </w:style>
  <w:style w:type="character" w:styleId="WWAbsatzStandardschriftart11111111111111111111111111111111111111111" w:customStyle="1">
    <w:name w:val="WW-Absatz-Standardschriftart11111111111111111111111111111111111111111"/>
    <w:qFormat/>
    <w:rsid w:val="006c765b"/>
    <w:rPr/>
  </w:style>
  <w:style w:type="character" w:styleId="WWAbsatzStandardschriftart111111111111111111111111111111111111111111" w:customStyle="1">
    <w:name w:val="WW-Absatz-Standardschriftart111111111111111111111111111111111111111111"/>
    <w:qFormat/>
    <w:rsid w:val="006c765b"/>
    <w:rPr/>
  </w:style>
  <w:style w:type="character" w:styleId="WWAbsatzStandardschriftart1111111111111111111111111111111111111111111" w:customStyle="1">
    <w:name w:val="WW-Absatz-Standardschriftart1111111111111111111111111111111111111111111"/>
    <w:qFormat/>
    <w:rsid w:val="006c765b"/>
    <w:rPr/>
  </w:style>
  <w:style w:type="character" w:styleId="WWAbsatzStandardschriftart11111111111111111111111111111111111111111111" w:customStyle="1">
    <w:name w:val="WW-Absatz-Standardschriftart11111111111111111111111111111111111111111111"/>
    <w:qFormat/>
    <w:rsid w:val="006c765b"/>
    <w:rPr/>
  </w:style>
  <w:style w:type="character" w:styleId="WWAbsatzStandardschriftart111111111111111111111111111111111111111111111" w:customStyle="1">
    <w:name w:val="WW-Absatz-Standardschriftart111111111111111111111111111111111111111111111"/>
    <w:qFormat/>
    <w:rsid w:val="006c765b"/>
    <w:rPr/>
  </w:style>
  <w:style w:type="character" w:styleId="WWAbsatzStandardschriftart1111111111111111111111111111111111111111111111" w:customStyle="1">
    <w:name w:val="WW-Absatz-Standardschriftart1111111111111111111111111111111111111111111111"/>
    <w:qFormat/>
    <w:rsid w:val="006c765b"/>
    <w:rPr/>
  </w:style>
  <w:style w:type="character" w:styleId="WWAbsatzStandardschriftart11111111111111111111111111111111111111111111111" w:customStyle="1">
    <w:name w:val="WW-Absatz-Standardschriftart11111111111111111111111111111111111111111111111"/>
    <w:qFormat/>
    <w:rsid w:val="006c765b"/>
    <w:rPr/>
  </w:style>
  <w:style w:type="character" w:styleId="WWAbsatzStandardschriftart111111111111111111111111111111111111111111111111" w:customStyle="1">
    <w:name w:val="WW-Absatz-Standardschriftart111111111111111111111111111111111111111111111111"/>
    <w:qFormat/>
    <w:rsid w:val="006c765b"/>
    <w:rPr/>
  </w:style>
  <w:style w:type="character" w:styleId="WWAbsatzStandardschriftart1111111111111111111111111111111111111111111111111" w:customStyle="1">
    <w:name w:val="WW-Absatz-Standardschriftart1111111111111111111111111111111111111111111111111"/>
    <w:qFormat/>
    <w:rsid w:val="006c765b"/>
    <w:rPr/>
  </w:style>
  <w:style w:type="character" w:styleId="WWAbsatzStandardschriftart11111111111111111111111111111111111111111111111111" w:customStyle="1">
    <w:name w:val="WW-Absatz-Standardschriftart11111111111111111111111111111111111111111111111111"/>
    <w:qFormat/>
    <w:rsid w:val="006c765b"/>
    <w:rPr/>
  </w:style>
  <w:style w:type="character" w:styleId="WWAbsatzStandardschriftart111111111111111111111111111111111111111111111111111" w:customStyle="1">
    <w:name w:val="WW-Absatz-Standardschriftart111111111111111111111111111111111111111111111111111"/>
    <w:qFormat/>
    <w:rsid w:val="006c765b"/>
    <w:rPr/>
  </w:style>
  <w:style w:type="character" w:styleId="WWAbsatzStandardschriftart1111111111111111111111111111111111111111111111111111" w:customStyle="1">
    <w:name w:val="WW-Absatz-Standardschriftart1111111111111111111111111111111111111111111111111111"/>
    <w:qFormat/>
    <w:rsid w:val="006c765b"/>
    <w:rPr/>
  </w:style>
  <w:style w:type="character" w:styleId="WWAbsatzStandardschriftart11111111111111111111111111111111111111111111111111111" w:customStyle="1">
    <w:name w:val="WW-Absatz-Standardschriftart11111111111111111111111111111111111111111111111111111"/>
    <w:qFormat/>
    <w:rsid w:val="006c765b"/>
    <w:rPr/>
  </w:style>
  <w:style w:type="character" w:styleId="WWAbsatzStandardschriftart111111111111111111111111111111111111111111111111111111" w:customStyle="1">
    <w:name w:val="WW-Absatz-Standardschriftart111111111111111111111111111111111111111111111111111111"/>
    <w:qFormat/>
    <w:rsid w:val="006c765b"/>
    <w:rPr/>
  </w:style>
  <w:style w:type="character" w:styleId="WWAbsatzStandardschriftart1111111111111111111111111111111111111111111111111111111" w:customStyle="1">
    <w:name w:val="WW-Absatz-Standardschriftart1111111111111111111111111111111111111111111111111111111"/>
    <w:qFormat/>
    <w:rsid w:val="006c765b"/>
    <w:rPr/>
  </w:style>
  <w:style w:type="character" w:styleId="WWAbsatzStandardschriftart11111111111111111111111111111111111111111111111111111111" w:customStyle="1">
    <w:name w:val="WW-Absatz-Standardschriftart11111111111111111111111111111111111111111111111111111111"/>
    <w:qFormat/>
    <w:rsid w:val="006c765b"/>
    <w:rPr/>
  </w:style>
  <w:style w:type="character" w:styleId="WWAbsatzStandardschriftart111111111111111111111111111111111111111111111111111111111" w:customStyle="1">
    <w:name w:val="WW-Absatz-Standardschriftart111111111111111111111111111111111111111111111111111111111"/>
    <w:qFormat/>
    <w:rsid w:val="006c765b"/>
    <w:rPr/>
  </w:style>
  <w:style w:type="character" w:styleId="WWAbsatzStandardschriftart1111111111111111111111111111111111111111111111111111111111" w:customStyle="1">
    <w:name w:val="WW-Absatz-Standardschriftart1111111111111111111111111111111111111111111111111111111111"/>
    <w:qFormat/>
    <w:rsid w:val="006c765b"/>
    <w:rPr/>
  </w:style>
  <w:style w:type="character" w:styleId="WWAbsatzStandardschriftart11111111111111111111111111111111111111111111111111111111111" w:customStyle="1">
    <w:name w:val="WW-Absatz-Standardschriftart11111111111111111111111111111111111111111111111111111111111"/>
    <w:qFormat/>
    <w:rsid w:val="006c765b"/>
    <w:rPr/>
  </w:style>
  <w:style w:type="character" w:styleId="WWAbsatzStandardschriftart111111111111111111111111111111111111111111111111111111111111" w:customStyle="1">
    <w:name w:val="WW-Absatz-Standardschriftart111111111111111111111111111111111111111111111111111111111111"/>
    <w:qFormat/>
    <w:rsid w:val="006c765b"/>
    <w:rPr/>
  </w:style>
  <w:style w:type="character" w:styleId="WWAbsatzStandardschriftart1111111111111111111111111111111111111111111111111111111111111" w:customStyle="1">
    <w:name w:val="WW-Absatz-Standardschriftart1111111111111111111111111111111111111111111111111111111111111"/>
    <w:qFormat/>
    <w:rsid w:val="006c765b"/>
    <w:rPr/>
  </w:style>
  <w:style w:type="character" w:styleId="WWAbsatzStandardschriftart11111111111111111111111111111111111111111111111111111111111111" w:customStyle="1">
    <w:name w:val="WW-Absatz-Standardschriftart11111111111111111111111111111111111111111111111111111111111111"/>
    <w:qFormat/>
    <w:rsid w:val="006c765b"/>
    <w:rPr/>
  </w:style>
  <w:style w:type="character" w:styleId="WWAbsatzStandardschriftart111111111111111111111111111111111111111111111111111111111111111" w:customStyle="1">
    <w:name w:val="WW-Absatz-Standardschriftart111111111111111111111111111111111111111111111111111111111111111"/>
    <w:qFormat/>
    <w:rsid w:val="006c765b"/>
    <w:rPr/>
  </w:style>
  <w:style w:type="character" w:styleId="WWAbsatzStandardschriftart1111111111111111111111111111111111111111111111111111111111111111" w:customStyle="1">
    <w:name w:val="WW-Absatz-Standardschriftart1111111111111111111111111111111111111111111111111111111111111111"/>
    <w:qFormat/>
    <w:rsid w:val="006c765b"/>
    <w:rPr/>
  </w:style>
  <w:style w:type="character" w:styleId="WWAbsatzStandardschriftart11111111111111111111111111111111111111111111111111111111111111111" w:customStyle="1">
    <w:name w:val="WW-Absatz-Standardschriftart11111111111111111111111111111111111111111111111111111111111111111"/>
    <w:qFormat/>
    <w:rsid w:val="006c765b"/>
    <w:rPr/>
  </w:style>
  <w:style w:type="character" w:styleId="WWAbsatzStandardschriftart111111111111111111111111111111111111111111111111111111111111111111" w:customStyle="1">
    <w:name w:val="WW-Absatz-Standardschriftart111111111111111111111111111111111111111111111111111111111111111111"/>
    <w:qFormat/>
    <w:rsid w:val="006c765b"/>
    <w:rPr/>
  </w:style>
  <w:style w:type="character" w:styleId="WWAbsatzStandardschriftart1111111111111111111111111111111111111111111111111111111111111111111" w:customStyle="1">
    <w:name w:val="WW-Absatz-Standardschriftart1111111111111111111111111111111111111111111111111111111111111111111"/>
    <w:qFormat/>
    <w:rsid w:val="006c765b"/>
    <w:rPr/>
  </w:style>
  <w:style w:type="character" w:styleId="WWAbsatzStandardschriftart11111111111111111111111111111111111111111111111111111111111111111111" w:customStyle="1">
    <w:name w:val="WW-Absatz-Standardschriftart11111111111111111111111111111111111111111111111111111111111111111111"/>
    <w:qFormat/>
    <w:rsid w:val="006c765b"/>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c765b"/>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c765b"/>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c765b"/>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c765b"/>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c765b"/>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c765b"/>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c765b"/>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c765b"/>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c765b"/>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c765b"/>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c765b"/>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c765b"/>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c765b"/>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c765b"/>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c765b"/>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c765b"/>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c765b"/>
    <w:rPr/>
  </w:style>
  <w:style w:type="character" w:styleId="WWCaratterepredefinitoparagrafo11" w:customStyle="1">
    <w:name w:val="WW-Carattere predefinito paragrafo11"/>
    <w:qFormat/>
    <w:rsid w:val="006c765b"/>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c765b"/>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c765b"/>
    <w:rPr/>
  </w:style>
  <w:style w:type="character" w:styleId="WWCaratterepredefinitoparagrafo111" w:customStyle="1">
    <w:name w:val="WW-Carattere predefinito paragrafo111"/>
    <w:qFormat/>
    <w:rsid w:val="006c765b"/>
    <w:rPr/>
  </w:style>
  <w:style w:type="character" w:styleId="WWCaratterepredefinitoparagrafo1111" w:customStyle="1">
    <w:name w:val="WW-Carattere predefinito paragrafo1111"/>
    <w:qFormat/>
    <w:rsid w:val="006c765b"/>
    <w:rPr/>
  </w:style>
  <w:style w:type="character" w:styleId="CollegamentoInternet" w:customStyle="1">
    <w:name w:val="Collegamento Internet"/>
    <w:basedOn w:val="WWCaratterepredefinitoparagrafo1111"/>
    <w:rsid w:val="006c765b"/>
    <w:rPr>
      <w:color w:val="0000FF"/>
      <w:u w:val="single"/>
    </w:rPr>
  </w:style>
  <w:style w:type="character" w:styleId="CollegamentoInternetvisitato" w:customStyle="1">
    <w:name w:val="Collegamento Internet visitato"/>
    <w:basedOn w:val="WWCaratterepredefinitoparagrafo1111"/>
    <w:rsid w:val="006c765b"/>
    <w:rPr>
      <w:color w:val="800080"/>
      <w:u w:val="single"/>
    </w:rPr>
  </w:style>
  <w:style w:type="character" w:styleId="Enfasiforte" w:customStyle="1">
    <w:name w:val="Enfasi forte"/>
    <w:qFormat/>
    <w:rsid w:val="006c765b"/>
    <w:rPr>
      <w:b/>
      <w:bCs/>
    </w:rPr>
  </w:style>
  <w:style w:type="character" w:styleId="Enfasi" w:customStyle="1">
    <w:name w:val="Enfasi"/>
    <w:qFormat/>
    <w:rsid w:val="006c765b"/>
    <w:rPr>
      <w:i/>
      <w:iCs/>
    </w:rPr>
  </w:style>
  <w:style w:type="character" w:styleId="Carpredefinitoparagrafo1" w:customStyle="1">
    <w:name w:val="Car. predefinito paragrafo1"/>
    <w:qFormat/>
    <w:rsid w:val="006c765b"/>
    <w:rPr/>
  </w:style>
  <w:style w:type="character" w:styleId="Appleconvertedspace" w:customStyle="1">
    <w:name w:val="apple-converted-space"/>
    <w:basedOn w:val="Carpredefinitoparagrafo1"/>
    <w:qFormat/>
    <w:rsid w:val="006c765b"/>
    <w:rPr/>
  </w:style>
  <w:style w:type="character" w:styleId="Punti" w:customStyle="1">
    <w:name w:val="Punti"/>
    <w:qFormat/>
    <w:rsid w:val="006c765b"/>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c765b"/>
    <w:rPr/>
  </w:style>
  <w:style w:type="character" w:styleId="WW8Num3z0" w:customStyle="1">
    <w:name w:val="WW8Num3z0"/>
    <w:qFormat/>
    <w:rsid w:val="006c765b"/>
    <w:rPr>
      <w:rFonts w:ascii="Symbol" w:hAnsi="Symbol" w:cs="Symbol"/>
      <w:sz w:val="2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6c765b"/>
    <w:pPr>
      <w:jc w:val="both"/>
    </w:pPr>
    <w:rPr>
      <w:rFonts w:ascii="Verdana" w:hAnsi="Verdana" w:cs="Tahoma"/>
      <w:sz w:val="22"/>
      <w:szCs w:val="22"/>
    </w:rPr>
  </w:style>
  <w:style w:type="paragraph" w:styleId="Elenco">
    <w:name w:val="List"/>
    <w:basedOn w:val="Corpodeltesto"/>
    <w:rsid w:val="006c765b"/>
    <w:pPr/>
    <w:rPr/>
  </w:style>
  <w:style w:type="paragraph" w:styleId="Didascalia" w:customStyle="1">
    <w:name w:val="Caption"/>
    <w:basedOn w:val="Normal"/>
    <w:qFormat/>
    <w:rsid w:val="006c765b"/>
    <w:pPr>
      <w:suppressLineNumbers/>
      <w:spacing w:before="120" w:after="120"/>
    </w:pPr>
    <w:rPr>
      <w:rFonts w:cs="Arial Unicode MS"/>
      <w:i/>
      <w:iCs/>
    </w:rPr>
  </w:style>
  <w:style w:type="paragraph" w:styleId="Indice" w:customStyle="1">
    <w:name w:val="Indice"/>
    <w:basedOn w:val="Normal"/>
    <w:qFormat/>
    <w:rsid w:val="006c765b"/>
    <w:pPr>
      <w:suppressLineNumbers/>
    </w:pPr>
    <w:rPr>
      <w:rFonts w:cs="Tahoma"/>
    </w:rPr>
  </w:style>
  <w:style w:type="paragraph" w:styleId="Titoloprincipale">
    <w:name w:val="Title"/>
    <w:basedOn w:val="Normal"/>
    <w:qFormat/>
    <w:rsid w:val="006c765b"/>
    <w:pPr>
      <w:widowControl w:val="false"/>
      <w:jc w:val="center"/>
    </w:pPr>
    <w:rPr>
      <w:rFonts w:eastAsia="SimSun" w:cs="Arial"/>
      <w:b/>
      <w:bCs/>
      <w:sz w:val="56"/>
      <w:szCs w:val="56"/>
      <w:lang w:bidi="hi-IN"/>
    </w:rPr>
  </w:style>
  <w:style w:type="paragraph" w:styleId="Intestazione" w:customStyle="1">
    <w:name w:val="Header"/>
    <w:basedOn w:val="Normal"/>
    <w:rsid w:val="006c765b"/>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c765b"/>
    <w:pPr/>
    <w:rPr/>
  </w:style>
  <w:style w:type="paragraph" w:styleId="Titolo11" w:customStyle="1">
    <w:name w:val="Titolo1"/>
    <w:basedOn w:val="Normal"/>
    <w:next w:val="Sottotitolo"/>
    <w:qFormat/>
    <w:rsid w:val="006c765b"/>
    <w:pPr>
      <w:ind w:firstLine="340"/>
      <w:jc w:val="center"/>
    </w:pPr>
    <w:rPr>
      <w:rFonts w:ascii="Garamond" w:hAnsi="Garamond" w:cs="Garamond"/>
      <w:b/>
      <w:sz w:val="32"/>
      <w:szCs w:val="20"/>
    </w:rPr>
  </w:style>
  <w:style w:type="paragraph" w:styleId="Sottotitolo">
    <w:name w:val="Subtitle"/>
    <w:basedOn w:val="Intestazione"/>
    <w:qFormat/>
    <w:rsid w:val="006c765b"/>
    <w:pPr>
      <w:jc w:val="center"/>
    </w:pPr>
    <w:rPr>
      <w:i/>
      <w:iCs/>
    </w:rPr>
  </w:style>
  <w:style w:type="paragraph" w:styleId="Titolo21" w:customStyle="1">
    <w:name w:val="Titolo2"/>
    <w:basedOn w:val="Titolo11"/>
    <w:qFormat/>
    <w:rsid w:val="006c765b"/>
    <w:pPr/>
    <w:rPr>
      <w:bCs/>
      <w:sz w:val="56"/>
      <w:szCs w:val="56"/>
    </w:rPr>
  </w:style>
  <w:style w:type="paragraph" w:styleId="WWIntestazione" w:customStyle="1">
    <w:name w:val="WW-Intestazione"/>
    <w:basedOn w:val="Normal"/>
    <w:qFormat/>
    <w:rsid w:val="006c765b"/>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c765b"/>
    <w:pPr>
      <w:tabs>
        <w:tab w:val="center" w:pos="4819" w:leader="none"/>
        <w:tab w:val="right" w:pos="9638" w:leader="none"/>
      </w:tabs>
    </w:pPr>
    <w:rPr/>
  </w:style>
  <w:style w:type="paragraph" w:styleId="Didascalia1" w:customStyle="1">
    <w:name w:val="Didascalia1"/>
    <w:basedOn w:val="Normal"/>
    <w:qFormat/>
    <w:rsid w:val="006c765b"/>
    <w:pPr>
      <w:suppressLineNumbers/>
      <w:spacing w:before="120" w:after="120"/>
    </w:pPr>
    <w:rPr>
      <w:rFonts w:cs="Tahoma"/>
      <w:i/>
      <w:iCs/>
    </w:rPr>
  </w:style>
  <w:style w:type="paragraph" w:styleId="Pidipagina" w:customStyle="1">
    <w:name w:val="Footer"/>
    <w:basedOn w:val="Normal"/>
    <w:rsid w:val="006c765b"/>
    <w:pPr>
      <w:tabs>
        <w:tab w:val="center" w:pos="4819" w:leader="none"/>
        <w:tab w:val="right" w:pos="9638" w:leader="none"/>
      </w:tabs>
    </w:pPr>
    <w:rPr/>
  </w:style>
  <w:style w:type="paragraph" w:styleId="Corpodeltesto21" w:customStyle="1">
    <w:name w:val="Corpo del testo 21"/>
    <w:basedOn w:val="Normal"/>
    <w:qFormat/>
    <w:rsid w:val="006c765b"/>
    <w:pPr>
      <w:jc w:val="right"/>
    </w:pPr>
    <w:rPr>
      <w:rFonts w:ascii="Palatino;Book Antiqua" w:hAnsi="Palatino;Book Antiqua" w:cs="Palatino;Book Antiqua"/>
      <w:sz w:val="48"/>
    </w:rPr>
  </w:style>
  <w:style w:type="paragraph" w:styleId="Corpodeltesto31" w:customStyle="1">
    <w:name w:val="Corpo del testo 31"/>
    <w:basedOn w:val="Normal"/>
    <w:qFormat/>
    <w:rsid w:val="006c765b"/>
    <w:pPr>
      <w:tabs>
        <w:tab w:val="left" w:pos="1733" w:leader="none"/>
      </w:tabs>
      <w:jc w:val="both"/>
    </w:pPr>
    <w:rPr>
      <w:sz w:val="20"/>
      <w:szCs w:val="20"/>
    </w:rPr>
  </w:style>
  <w:style w:type="paragraph" w:styleId="Rientrocorpodeltesto">
    <w:name w:val="Body Text Indent"/>
    <w:basedOn w:val="Normal"/>
    <w:rsid w:val="006c765b"/>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c765b"/>
    <w:pPr>
      <w:ind w:firstLine="113"/>
      <w:jc w:val="both"/>
    </w:pPr>
    <w:rPr>
      <w:rFonts w:ascii="Verdana" w:hAnsi="Verdana" w:cs="Verdana"/>
      <w:sz w:val="22"/>
    </w:rPr>
  </w:style>
  <w:style w:type="paragraph" w:styleId="Rientrocorpodeltesto31" w:customStyle="1">
    <w:name w:val="Rientro corpo del testo 31"/>
    <w:basedOn w:val="Normal"/>
    <w:qFormat/>
    <w:rsid w:val="006c765b"/>
    <w:pPr>
      <w:ind w:firstLine="113"/>
      <w:jc w:val="both"/>
    </w:pPr>
    <w:rPr>
      <w:rFonts w:ascii="Verdana" w:hAnsi="Verdana" w:cs="Arial"/>
      <w:i/>
      <w:iCs/>
      <w:sz w:val="22"/>
      <w:szCs w:val="26"/>
    </w:rPr>
  </w:style>
  <w:style w:type="paragraph" w:styleId="Contenutocornice" w:customStyle="1">
    <w:name w:val="Contenuto cornice"/>
    <w:basedOn w:val="Corpodeltesto"/>
    <w:qFormat/>
    <w:rsid w:val="006c765b"/>
    <w:pPr/>
    <w:rPr/>
  </w:style>
  <w:style w:type="paragraph" w:styleId="NormalWeb">
    <w:name w:val="Normal (Web)"/>
    <w:basedOn w:val="Normal"/>
    <w:qFormat/>
    <w:rsid w:val="006c765b"/>
    <w:pPr/>
    <w:rPr/>
  </w:style>
  <w:style w:type="paragraph" w:styleId="Contenutotabella" w:customStyle="1">
    <w:name w:val="Contenuto tabella"/>
    <w:basedOn w:val="Normal"/>
    <w:qFormat/>
    <w:rsid w:val="006c765b"/>
    <w:pPr>
      <w:suppressLineNumbers/>
    </w:pPr>
    <w:rPr/>
  </w:style>
  <w:style w:type="paragraph" w:styleId="Testocitato" w:customStyle="1">
    <w:name w:val="Testo citato"/>
    <w:basedOn w:val="Normal"/>
    <w:qFormat/>
    <w:rsid w:val="006c765b"/>
    <w:pPr>
      <w:spacing w:before="0" w:after="283"/>
      <w:ind w:left="567" w:right="567" w:hanging="0"/>
    </w:pPr>
    <w:rPr/>
  </w:style>
  <w:style w:type="paragraph" w:styleId="Default" w:customStyle="1">
    <w:name w:val="Default"/>
    <w:qFormat/>
    <w:rsid w:val="006c765b"/>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c765b"/>
    <w:pPr>
      <w:spacing w:before="0" w:after="328"/>
    </w:pPr>
    <w:rPr/>
  </w:style>
  <w:style w:type="paragraph" w:styleId="Corpodeltesto22" w:customStyle="1">
    <w:name w:val="Corpo del testo 22"/>
    <w:basedOn w:val="Normal"/>
    <w:qFormat/>
    <w:rsid w:val="006c765b"/>
    <w:pPr>
      <w:jc w:val="right"/>
    </w:pPr>
    <w:rPr>
      <w:rFonts w:ascii="Palatino;Book Antiqua" w:hAnsi="Palatino;Book Antiqua" w:cs="Palatino;Book Antiqua"/>
      <w:sz w:val="48"/>
    </w:rPr>
  </w:style>
  <w:style w:type="paragraph" w:styleId="Standard" w:customStyle="1">
    <w:name w:val="Standard"/>
    <w:qFormat/>
    <w:rsid w:val="006c765b"/>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Normale1" w:customStyle="1">
    <w:name w:val="Normale1"/>
    <w:qFormat/>
    <w:rsid w:val="006c765b"/>
    <w:pPr>
      <w:widowControl/>
      <w:suppressAutoHyphens w:val="true"/>
      <w:bidi w:val="0"/>
      <w:spacing w:lineRule="auto" w:line="276" w:before="0" w:after="0"/>
      <w:jc w:val="left"/>
    </w:pPr>
    <w:rPr>
      <w:rFonts w:ascii="Arial" w:hAnsi="Arial" w:eastAsia="Times New Roman" w:cs="Arial"/>
      <w:color w:val="000000"/>
      <w:sz w:val="24"/>
      <w:szCs w:val="22"/>
      <w:lang w:val="it-IT" w:eastAsia="zh-CN" w:bidi="ar-SA"/>
    </w:rPr>
  </w:style>
  <w:style w:type="numbering" w:styleId="NoList" w:default="1">
    <w:name w:val="No List"/>
    <w:uiPriority w:val="99"/>
    <w:semiHidden/>
    <w:unhideWhenUsed/>
    <w:qFormat/>
  </w:style>
  <w:style w:type="numbering" w:styleId="WW8Num1" w:customStyle="1">
    <w:name w:val="WW8Num1"/>
    <w:qFormat/>
    <w:rsid w:val="006c765b"/>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Application>Collabora_Office/5.3.10.47$Windows_x86 LibreOffice_project/64211812ee5c3454c64c34ed2295b8015635b057</Application>
  <Pages>1</Pages>
  <Words>354</Words>
  <Characters>1990</Characters>
  <CharactersWithSpaces>2329</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2022-10-21T13:43:10Z</dcterms:created>
  <dc:creator/>
  <dc:description/>
  <dc:language>it-IT</dc:language>
  <cp:lastModifiedBy/>
  <dcterms:modified xsi:type="dcterms:W3CDTF">2023-02-14T12:35:14Z</dcterms:modified>
  <cp:revision>40</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