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6663" w:leader="none"/>
        </w:tabs>
        <w:bidi w:val="0"/>
        <w:spacing w:lineRule="auto" w:line="288"/>
        <w:jc w:val="center"/>
        <w:rPr/>
      </w:pPr>
      <w:r>
        <w:rPr>
          <w:rFonts w:eastAsia="Times New Roman" w:cs="Times New Roman"/>
          <w:b/>
          <w:bCs/>
          <w:sz w:val="24"/>
          <w:szCs w:val="24"/>
        </w:rPr>
        <w:t>DICHIARAZIONE SOSTITUTIVA DELL'ATTO DI NOTORIET</w:t>
      </w:r>
      <w:r>
        <w:rPr>
          <w:rFonts w:eastAsia="Times New Roman" w:cs="Times New Roman"/>
          <w:b/>
          <w:bCs/>
          <w:sz w:val="24"/>
          <w:szCs w:val="24"/>
        </w:rPr>
        <w:t>À</w:t>
      </w:r>
    </w:p>
    <w:p>
      <w:pPr>
        <w:pStyle w:val="Normal"/>
        <w:tabs>
          <w:tab w:val="clear" w:pos="720"/>
          <w:tab w:val="center" w:pos="6663" w:leader="none"/>
        </w:tabs>
        <w:bidi w:val="0"/>
        <w:spacing w:lineRule="auto" w:line="288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(artt. 19 e 47 del Dpr 28 dicembre 2000, n. 445)</w:t>
      </w:r>
    </w:p>
    <w:p>
      <w:pPr>
        <w:pStyle w:val="Normal"/>
        <w:tabs>
          <w:tab w:val="clear" w:pos="720"/>
          <w:tab w:val="center" w:pos="6663" w:leader="none"/>
        </w:tabs>
        <w:autoSpaceDE w:val="false"/>
        <w:bidi w:val="0"/>
        <w:spacing w:lineRule="auto" w:line="360"/>
        <w:ind w:left="0" w:right="0" w:hanging="0"/>
        <w:jc w:val="both"/>
        <w:rPr>
          <w:rFonts w:ascii="Times New Roman" w:hAnsi="Times New Roman" w:eastAsia="TimesNewRomanPSMT" w:cs="TimesNewRomanPSMT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Normal"/>
        <w:tabs>
          <w:tab w:val="clear" w:pos="720"/>
          <w:tab w:val="center" w:pos="6663" w:leader="none"/>
        </w:tabs>
        <w:autoSpaceDE w:val="false"/>
        <w:bidi w:val="0"/>
        <w:spacing w:lineRule="auto" w:line="3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Il/la Sig./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ra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 xml:space="preserve"> __________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____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________________________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 xml:space="preserve"> 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nato/a a ________________________</w:t>
      </w:r>
    </w:p>
    <w:p>
      <w:pPr>
        <w:pStyle w:val="Normal"/>
        <w:tabs>
          <w:tab w:val="clear" w:pos="720"/>
          <w:tab w:val="center" w:pos="6663" w:leader="none"/>
        </w:tabs>
        <w:autoSpaceDE w:val="false"/>
        <w:bidi w:val="0"/>
        <w:spacing w:lineRule="auto" w:line="360"/>
        <w:ind w:left="0" w:right="0" w:hanging="0"/>
        <w:jc w:val="both"/>
        <w:rPr>
          <w:rFonts w:ascii="Times New Roman" w:hAnsi="Times New Roman" w:eastAsia="TimesNewRomanPSMT" w:cs="TimesNewRomanPSMT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il __________________________________ C.F. _______________________________________</w:t>
      </w:r>
    </w:p>
    <w:p>
      <w:pPr>
        <w:pStyle w:val="Normal"/>
        <w:tabs>
          <w:tab w:val="clear" w:pos="720"/>
          <w:tab w:val="center" w:pos="6663" w:leader="none"/>
        </w:tabs>
        <w:autoSpaceDE w:val="false"/>
        <w:bidi w:val="0"/>
        <w:spacing w:lineRule="auto" w:line="360"/>
        <w:ind w:left="0" w:right="0" w:hanging="0"/>
        <w:jc w:val="both"/>
        <w:rPr>
          <w:rFonts w:ascii="Times New Roman" w:hAnsi="Times New Roman" w:eastAsia="TimesNewRomanPSMT" w:cs="TimesNewRomanPSMT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residente a __________________________ in via _______________________________ n. _____</w:t>
      </w:r>
    </w:p>
    <w:p>
      <w:pPr>
        <w:pStyle w:val="Normal"/>
        <w:tabs>
          <w:tab w:val="clear" w:pos="720"/>
          <w:tab w:val="center" w:pos="6663" w:leader="none"/>
        </w:tabs>
        <w:autoSpaceDE w:val="false"/>
        <w:bidi w:val="0"/>
        <w:spacing w:lineRule="auto" w:line="360"/>
        <w:ind w:left="0" w:right="0" w:hanging="0"/>
        <w:jc w:val="both"/>
        <w:rPr/>
      </w:pP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in qualità di ___________________________ dell’Associazione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 xml:space="preserve"> __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____________________________________________ consapevole delle sanzioni penali nel caso di dichiarazioni non veritiere e falsità negli atti (art. 76 del Dpr n. 445/2000)</w:t>
      </w:r>
    </w:p>
    <w:p>
      <w:pPr>
        <w:pStyle w:val="Normal"/>
        <w:tabs>
          <w:tab w:val="clear" w:pos="720"/>
          <w:tab w:val="center" w:pos="6663" w:leader="none"/>
        </w:tabs>
        <w:autoSpaceDE w:val="false"/>
        <w:bidi w:val="0"/>
        <w:spacing w:lineRule="auto" w:line="360"/>
        <w:ind w:left="0" w:right="0" w:hanging="0"/>
        <w:jc w:val="center"/>
        <w:rPr>
          <w:rFonts w:ascii="Times New Roman" w:hAnsi="Times New Roman" w:eastAsia="TimesNewRomanPSMT" w:cs="TimesNewRomanPSMT"/>
          <w:b/>
          <w:b/>
          <w:bCs/>
          <w:caps w:val="false"/>
          <w:smallCaps w:val="false"/>
          <w:sz w:val="24"/>
          <w:szCs w:val="24"/>
        </w:rPr>
      </w:pPr>
      <w:r>
        <w:rPr>
          <w:rFonts w:eastAsia="TimesNewRomanPSMT" w:cs="TimesNewRomanPSMT"/>
          <w:b/>
          <w:bCs/>
          <w:caps w:val="false"/>
          <w:smallCaps w:val="false"/>
          <w:sz w:val="24"/>
          <w:szCs w:val="24"/>
        </w:rPr>
        <w:t>dichiara</w:t>
      </w:r>
    </w:p>
    <w:p>
      <w:pPr>
        <w:pStyle w:val="Normal"/>
        <w:tabs>
          <w:tab w:val="clear" w:pos="720"/>
          <w:tab w:val="center" w:pos="6663" w:leader="none"/>
        </w:tabs>
        <w:autoSpaceDE w:val="false"/>
        <w:bidi w:val="0"/>
        <w:spacing w:lineRule="auto" w:line="360"/>
        <w:ind w:left="0" w:right="0" w:hanging="0"/>
        <w:jc w:val="both"/>
        <w:rPr/>
      </w:pP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il permanere dei requisiti per l’iscrizione all’Elenco comunale delle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 xml:space="preserve"> associazioni di promozione sociale e di volontariato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 xml:space="preserve"> (art. 20 Regolamento per i rapporti con le libere forme associative):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/>
        <w:t>- avere sede o recapito nel Comune di Bagnacavallo e operare sul territorio del Comune di Bagnacavallo da almeno sei mesi;</w:t>
      </w:r>
    </w:p>
    <w:p>
      <w:pPr>
        <w:pStyle w:val="Normal"/>
        <w:spacing w:lineRule="auto" w:line="360"/>
        <w:jc w:val="both"/>
        <w:rPr/>
      </w:pPr>
      <w:r>
        <w:rPr/>
        <w:t>- essere composte da un numero minimo di associati almeno doppio più uno rispetto ai componenti del</w:t>
      </w:r>
      <w:r>
        <w:rPr/>
        <w:t>l’</w:t>
      </w:r>
      <w:r>
        <w:rPr/>
        <w:t xml:space="preserve">organo direttivo e comunque non inferiore a 7 (sette) </w:t>
      </w:r>
      <w:r>
        <w:rPr>
          <w:color w:val="000000"/>
        </w:rPr>
        <w:t>persone</w:t>
      </w:r>
      <w:r>
        <w:rPr/>
        <w:t>;</w:t>
      </w:r>
    </w:p>
    <w:p>
      <w:pPr>
        <w:pStyle w:val="Normal"/>
        <w:spacing w:lineRule="auto" w:line="360"/>
        <w:jc w:val="both"/>
        <w:rPr/>
      </w:pPr>
      <w:r>
        <w:rPr/>
        <w:t xml:space="preserve">- essere dotate di autonomia sotto il profilo organizzativo, contabile, patrimoniale; per le associazioni che costituiscono articolazioni di più ampie organizzazioni nazionali o locali, </w:t>
      </w:r>
      <w:r>
        <w:rPr/>
        <w:t>l’</w:t>
      </w:r>
      <w:r>
        <w:rPr/>
        <w:t>autonomia deve emergere esplicitamente dallo statuto di queste ultime o, in mancanza, deve essere prevista dallo statuto delle organizzazioni nazionali;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/>
        <w:t>- essere dotate di uno statuto conforme alla normativa;</w:t>
      </w:r>
    </w:p>
    <w:p>
      <w:pPr>
        <w:pStyle w:val="Normal"/>
        <w:tabs>
          <w:tab w:val="clear" w:pos="720"/>
          <w:tab w:val="center" w:pos="6663" w:leader="none"/>
        </w:tabs>
        <w:autoSpaceDE w:val="false"/>
        <w:bidi w:val="0"/>
        <w:spacing w:lineRule="auto" w:line="360"/>
        <w:ind w:left="0" w:right="0" w:hanging="0"/>
        <w:jc w:val="both"/>
        <w:rPr>
          <w:rFonts w:ascii="Times New Roman" w:hAnsi="Times New Roman" w:eastAsia="TimesNewRomanPSMT" w:cs="TimesNewRomanPSMT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- non avere finalità di lucro.</w:t>
      </w:r>
    </w:p>
    <w:p>
      <w:pPr>
        <w:pStyle w:val="Normal"/>
        <w:tabs>
          <w:tab w:val="clear" w:pos="720"/>
          <w:tab w:val="center" w:pos="6663" w:leader="none"/>
        </w:tabs>
        <w:autoSpaceDE w:val="false"/>
        <w:bidi w:val="0"/>
        <w:spacing w:lineRule="auto" w:line="360"/>
        <w:ind w:left="0" w:right="0" w:hanging="0"/>
        <w:jc w:val="both"/>
        <w:rPr>
          <w:rFonts w:ascii="Times New Roman" w:hAnsi="Times New Roman" w:eastAsia="TimesNewRomanPSMT" w:cs="TimesNewRomanPSMT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Normal"/>
        <w:tabs>
          <w:tab w:val="clear" w:pos="720"/>
          <w:tab w:val="center" w:pos="6663" w:leader="none"/>
        </w:tabs>
        <w:autoSpaceDE w:val="false"/>
        <w:bidi w:val="0"/>
        <w:spacing w:lineRule="auto" w:line="3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R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 xml:space="preserve">elativamente </w:t>
      </w:r>
      <w:r>
        <w:rPr>
          <w:rFonts w:eastAsia="TimesNewRomanPSMT" w:cs="TimesNewRomanPSMT"/>
          <w:b w:val="false"/>
          <w:bCs w:val="false"/>
          <w:caps w:val="false"/>
          <w:smallCaps w:val="false"/>
          <w:color w:val="000000"/>
          <w:sz w:val="24"/>
          <w:szCs w:val="24"/>
        </w:rPr>
        <w:t>ai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 xml:space="preserve"> dati forniti a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l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l’</w:t>
      </w:r>
      <w:r>
        <w:rPr>
          <w:rFonts w:eastAsia="Times New Roman" w:cs="Times New Roman"/>
          <w:b w:val="false"/>
          <w:bCs w:val="false"/>
          <w:caps w:val="false"/>
          <w:smallCaps w:val="false"/>
          <w:sz w:val="24"/>
          <w:szCs w:val="24"/>
        </w:rPr>
        <w:t>Area Cultura Comunicazione e Partecipazione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 xml:space="preserve"> ai fini dell’iscrizione dell’Associazione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 xml:space="preserve">, </w:t>
      </w: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  <w:t>comunica quanto segue</w:t>
      </w:r>
    </w:p>
    <w:p>
      <w:pPr>
        <w:pStyle w:val="Normal"/>
        <w:tabs>
          <w:tab w:val="clear" w:pos="720"/>
          <w:tab w:val="center" w:pos="6663" w:leader="none"/>
        </w:tabs>
        <w:autoSpaceDE w:val="false"/>
        <w:bidi w:val="0"/>
        <w:spacing w:lineRule="auto" w:line="360"/>
        <w:ind w:left="0" w:right="0" w:hanging="0"/>
        <w:jc w:val="both"/>
        <w:rPr>
          <w:rFonts w:ascii="Times New Roman" w:hAnsi="Times New Roman" w:eastAsia="TimesNewRomanPSMT" w:cs="TimesNewRomanPSMT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eastAsia="TimesNewRomanPSMT" w:cs="TimesNewRomanPSMT"/>
          <w:b w:val="false"/>
          <w:bCs w:val="false"/>
          <w:caps w:val="false"/>
          <w:smallCaps w:val="false"/>
          <w:sz w:val="24"/>
          <w:szCs w:val="24"/>
        </w:rPr>
      </w:r>
    </w:p>
    <w:tbl>
      <w:tblPr>
        <w:tblW w:w="963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0"/>
      </w:tblGrid>
      <w:tr>
        <w:trPr/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 w:before="170" w:after="0"/>
              <w:ind w:left="0" w:right="0" w:hanging="0"/>
              <w:jc w:val="both"/>
              <w:rPr>
                <w:rFonts w:ascii="Times New Roman" w:hAnsi="Times New Roman"/>
                <w:b/>
                <w:b/>
                <w:bCs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 w:val="false"/>
                <w:smallCaps w:val="false"/>
                <w:sz w:val="24"/>
                <w:szCs w:val="24"/>
              </w:rPr>
              <w:t>DATI DI CONTATTO PER L’UFFICIO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 w:before="17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Indirizzo: _____________________________________________________________________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Telefono: __________________________________ Fax: 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E-mail: _______________________________________________________________________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Pec: __________________________________________________________________________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Sito web: ______________________________________________________________________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Presidente: ___________________________ Altro referente: 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 xml:space="preserve">n. di iscrizione al Registro </w:t>
            </w: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Unico Nazionale del Terzo Settore (</w:t>
            </w: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RUNTS) 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 w:before="170" w:after="0"/>
              <w:ind w:left="0" w:right="0" w:hanging="0"/>
              <w:jc w:val="both"/>
              <w:rPr>
                <w:rFonts w:ascii="Times New Roman" w:hAnsi="Times New Roman"/>
                <w:b/>
                <w:b/>
                <w:bCs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 w:val="false"/>
                <w:smallCaps w:val="false"/>
                <w:sz w:val="24"/>
                <w:szCs w:val="24"/>
              </w:rPr>
              <w:t>DATI DI CONTATTO PER LA PUBBLICAZIONE SUL SITO ISTITUZIONALE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 w:before="17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Indirizzo: _____________________________________________________________________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Telefono: __________________________________ Fax: 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E-mail: _______________________________________________________________________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Pec: __________________________________________________________________________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Sito web: ______________________________________________________________________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Social: ________________________________________________________________________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Presidente: ___________________________ Altro referente: 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 xml:space="preserve">n. di iscrizione al Registro </w:t>
            </w: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Unico Nazionale del Terzo Settore (</w:t>
            </w: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RUNTS) 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Sintesi dello scopo dell’associazione: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_______________________________________________________________________________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  <w:p>
            <w:pPr>
              <w:pStyle w:val="Corpodeltesto2"/>
              <w:tabs>
                <w:tab w:val="clear" w:pos="720"/>
                <w:tab w:val="center" w:pos="6663" w:leader="none"/>
              </w:tabs>
              <w:bidi w:val="0"/>
              <w:spacing w:lineRule="auto" w:line="36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>
      <w:pPr>
        <w:pStyle w:val="Corpodeltesto2"/>
        <w:tabs>
          <w:tab w:val="clear" w:pos="720"/>
          <w:tab w:val="center" w:pos="6663" w:leader="none"/>
        </w:tabs>
        <w:bidi w:val="0"/>
        <w:spacing w:lineRule="auto" w:line="276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Normal"/>
        <w:autoSpaceDE w:val="false"/>
        <w:bidi w:val="0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ai sensi e per gli effetti degli artt. 13 e 23 del D. L.gs. n. 196/2003, con la sottoscrizione del presente modulo, </w:t>
      </w:r>
      <w:r>
        <w:rPr>
          <w:rFonts w:eastAsia="Times New Roman" w:cs="Times New Roman"/>
          <w:b w:val="false"/>
          <w:bCs w:val="false"/>
          <w:sz w:val="24"/>
          <w:szCs w:val="24"/>
        </w:rPr>
        <w:t>do il mio consenso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al trattamento dei dati personali secondo le modalità e nei limiti di cui all’informativa allegata.</w:t>
      </w:r>
    </w:p>
    <w:p>
      <w:pPr>
        <w:pStyle w:val="Normal"/>
        <w:autoSpaceDE w:val="false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autoSpaceDE w:val="false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autoSpaceDE w:val="false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Data ___________________________ </w:t>
        <w:tab/>
        <w:tab/>
        <w:tab/>
        <w:t>Firma ___________________________</w:t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76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autoSpaceDE w:val="false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Informativa per il trattamento dei dati personali ai sensi dell’art. 13 del Regolamento </w:t>
      </w:r>
      <w:r>
        <w:rPr>
          <w:rFonts w:eastAsia="Times New Roman" w:cs="Times New Roman"/>
          <w:b/>
          <w:bCs/>
          <w:sz w:val="22"/>
          <w:szCs w:val="22"/>
        </w:rPr>
        <w:t>UE</w:t>
      </w:r>
      <w:r>
        <w:rPr>
          <w:rFonts w:eastAsia="Times New Roman" w:cs="Times New Roman"/>
          <w:b/>
          <w:bCs/>
          <w:sz w:val="22"/>
          <w:szCs w:val="22"/>
        </w:rPr>
        <w:t xml:space="preserve"> n. 679/2016</w:t>
      </w:r>
    </w:p>
    <w:p>
      <w:pPr>
        <w:pStyle w:val="Normal"/>
        <w:autoSpaceDE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Corpodeltesto"/>
        <w:autoSpaceDE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Style w:val="Enfasiforte"/>
          <w:rFonts w:eastAsia="Times New Roman" w:cs="Times New Roman"/>
          <w:sz w:val="22"/>
          <w:szCs w:val="22"/>
        </w:rPr>
        <w:t>1. Premessa</w:t>
      </w:r>
    </w:p>
    <w:p>
      <w:pPr>
        <w:pStyle w:val="Corpodeltesto"/>
        <w:autoSpaceDE w:val="false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Ai sensi dell'art. 13 del Regolamento europeo n. 679/2016, </w:t>
      </w:r>
      <w:r>
        <w:rPr>
          <w:rFonts w:eastAsia="Times New Roman" w:cs="Times New Roman"/>
          <w:sz w:val="22"/>
          <w:szCs w:val="22"/>
        </w:rPr>
        <w:t>il Comune di Bagnacavallo</w:t>
      </w:r>
      <w:r>
        <w:rPr>
          <w:rFonts w:eastAsia="Times New Roman" w:cs="Times New Roman"/>
          <w:sz w:val="22"/>
          <w:szCs w:val="22"/>
        </w:rPr>
        <w:t>, in qualità di "Titolare" del trattamento, è tenuta a fornirLe informazioni in merito all'utilizzo dei Suoi dati personali.</w:t>
      </w:r>
    </w:p>
    <w:p>
      <w:pPr>
        <w:pStyle w:val="Corpodeltesto"/>
        <w:bidi w:val="0"/>
        <w:spacing w:lineRule="auto" w:line="240" w:before="0" w:after="0"/>
        <w:rPr/>
      </w:pPr>
      <w:r>
        <w:rPr>
          <w:rStyle w:val="Enfasiforte"/>
          <w:sz w:val="22"/>
          <w:szCs w:val="22"/>
        </w:rPr>
        <w:t>2. Identità e dati di contatto del Titolare del trattamento</w:t>
      </w:r>
    </w:p>
    <w:p>
      <w:pPr>
        <w:pStyle w:val="Corpodeltesto"/>
        <w:bidi w:val="0"/>
        <w:spacing w:lineRule="auto" w:line="240" w:before="0" w:after="0"/>
        <w:jc w:val="both"/>
        <w:rPr/>
      </w:pPr>
      <w:r>
        <w:rPr>
          <w:sz w:val="22"/>
          <w:szCs w:val="22"/>
        </w:rPr>
        <w:t xml:space="preserve">Il </w:t>
      </w:r>
      <w:r>
        <w:rPr>
          <w:rStyle w:val="Enfasi"/>
          <w:sz w:val="22"/>
          <w:szCs w:val="22"/>
        </w:rPr>
        <w:t xml:space="preserve">Titolare </w:t>
      </w:r>
      <w:r>
        <w:rPr>
          <w:sz w:val="22"/>
          <w:szCs w:val="22"/>
        </w:rPr>
        <w:t xml:space="preserve">del trattamento dei dati personali di cui alla presente Informativa è </w:t>
      </w:r>
      <w:r>
        <w:rPr>
          <w:sz w:val="22"/>
          <w:szCs w:val="22"/>
        </w:rPr>
        <w:t>il Comune di Bagnacavallo</w:t>
      </w:r>
      <w:r>
        <w:rPr>
          <w:sz w:val="22"/>
          <w:szCs w:val="22"/>
        </w:rPr>
        <w:t xml:space="preserve">, con sede in </w:t>
      </w:r>
      <w:r>
        <w:rPr>
          <w:sz w:val="22"/>
          <w:szCs w:val="22"/>
        </w:rPr>
        <w:t>Bagnacavallo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piazza della Liberà 12, 48012 Bagnacavallo (RA) tel. 0545 280811, email </w:t>
      </w:r>
      <w:hyperlink r:id="rId2">
        <w:r>
          <w:rPr>
            <w:rStyle w:val="CollegamentoInternet"/>
            <w:sz w:val="22"/>
            <w:szCs w:val="22"/>
          </w:rPr>
          <w:t>cultura@comune.bagnacavallo.ra.it</w:t>
        </w:r>
      </w:hyperlink>
      <w:r>
        <w:rPr>
          <w:sz w:val="22"/>
          <w:szCs w:val="22"/>
        </w:rPr>
        <w:t>.</w:t>
      </w:r>
    </w:p>
    <w:p>
      <w:pPr>
        <w:pStyle w:val="Corpodeltesto"/>
        <w:bidi w:val="0"/>
        <w:spacing w:lineRule="auto" w:line="240" w:before="0" w:after="0"/>
        <w:jc w:val="both"/>
        <w:rPr/>
      </w:pPr>
      <w:r>
        <w:rPr>
          <w:rStyle w:val="Enfasiforte"/>
          <w:rFonts w:eastAsia="Times New Roman" w:cs="Times New Roman"/>
          <w:sz w:val="22"/>
          <w:szCs w:val="22"/>
        </w:rPr>
        <w:t>3. Responsabile della protezione dei dati personali</w:t>
      </w:r>
    </w:p>
    <w:p>
      <w:pPr>
        <w:pStyle w:val="Corpodeltesto"/>
        <w:bidi w:val="0"/>
        <w:spacing w:lineRule="auto" w:line="240" w:before="0" w:after="0"/>
        <w:jc w:val="both"/>
        <w:rPr/>
      </w:pPr>
      <w:r>
        <w:rPr>
          <w:rFonts w:eastAsia="Times New Roman" w:cs="Times New Roman"/>
          <w:sz w:val="22"/>
          <w:szCs w:val="22"/>
        </w:rPr>
        <w:t xml:space="preserve">Il </w:t>
      </w:r>
      <w:r>
        <w:rPr>
          <w:rStyle w:val="Enfasi"/>
          <w:rFonts w:eastAsia="Times New Roman" w:cs="Times New Roman"/>
          <w:sz w:val="22"/>
          <w:szCs w:val="22"/>
        </w:rPr>
        <w:t>Responsabile della protezione dei dati</w:t>
      </w:r>
      <w:r>
        <w:rPr>
          <w:rFonts w:eastAsia="Times New Roman" w:cs="Times New Roman"/>
          <w:sz w:val="22"/>
          <w:szCs w:val="22"/>
        </w:rPr>
        <w:t xml:space="preserve"> designato dall'Ente è </w:t>
      </w:r>
      <w:r>
        <w:rPr>
          <w:rFonts w:eastAsia="Times New Roman" w:cs="Times New Roman"/>
          <w:sz w:val="22"/>
          <w:szCs w:val="22"/>
        </w:rPr>
        <w:t>l</w:t>
      </w:r>
      <w:r>
        <w:rPr>
          <w:rFonts w:eastAsia="Times New Roman" w:cs="Times New Roman"/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società LepidaSpA Via della Liberazione, 15 - 40128 Bologna (</w:t>
      </w:r>
      <w:r>
        <w:rPr>
          <w:color w:val="0000FF"/>
          <w:sz w:val="22"/>
          <w:szCs w:val="22"/>
        </w:rPr>
        <w:t>dpo-team@lepida.it</w:t>
      </w:r>
      <w:r>
        <w:rPr>
          <w:color w:val="000000"/>
          <w:sz w:val="22"/>
          <w:szCs w:val="22"/>
        </w:rPr>
        <w:t>), al quale tutti gli interessati possono porre quesiti di carattere generale e normativo sulla protezione dati.</w:t>
      </w:r>
    </w:p>
    <w:p>
      <w:pPr>
        <w:pStyle w:val="Corpodeltesto"/>
        <w:bidi w:val="0"/>
        <w:spacing w:lineRule="auto" w:line="240" w:before="0" w:after="0"/>
        <w:rPr/>
      </w:pPr>
      <w:r>
        <w:rPr>
          <w:rStyle w:val="Enfasiforte"/>
          <w:sz w:val="22"/>
          <w:szCs w:val="22"/>
        </w:rPr>
        <w:t>4. Responsabili del trattamento</w:t>
      </w:r>
    </w:p>
    <w:p>
      <w:pPr>
        <w:pStyle w:val="Corpodeltesto"/>
        <w:bidi w:val="0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L’Ente può avvalersi di soggetti terzi per l’espletamento di attività e relativi trattamenti di dati personali, di cui mantiene in ogni caso la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>
      <w:pPr>
        <w:pStyle w:val="Corpodeltesto"/>
        <w:bidi w:val="0"/>
        <w:spacing w:lineRule="auto" w:line="240" w:before="0" w:after="0"/>
        <w:rPr/>
      </w:pPr>
      <w:r>
        <w:rPr>
          <w:rStyle w:val="Enfasiforte"/>
          <w:sz w:val="22"/>
          <w:szCs w:val="22"/>
        </w:rPr>
        <w:t>5. Soggetti autorizzati al trattamento</w:t>
      </w:r>
    </w:p>
    <w:p>
      <w:pPr>
        <w:pStyle w:val="Corpodeltesto"/>
        <w:bidi w:val="0"/>
        <w:spacing w:lineRule="auto" w:line="240" w:before="0" w:after="0"/>
        <w:jc w:val="both"/>
        <w:rPr/>
      </w:pPr>
      <w:r>
        <w:rPr>
          <w:sz w:val="22"/>
          <w:szCs w:val="22"/>
        </w:rPr>
        <w:t xml:space="preserve">I Suoi dati personali sono trattati da personale interno previamente autorizzato e designato quale </w:t>
      </w:r>
      <w:r>
        <w:rPr>
          <w:rStyle w:val="Enfasi"/>
          <w:sz w:val="22"/>
          <w:szCs w:val="22"/>
        </w:rPr>
        <w:t>Incaricato</w:t>
      </w:r>
      <w:r>
        <w:rPr>
          <w:sz w:val="22"/>
          <w:szCs w:val="22"/>
        </w:rPr>
        <w:t xml:space="preserve"> del trattamento, a cui sono impartite idonee istruzioni in ordine a misure, accorgimenti, modus operandi, tutti volti alla concreta tutela dei suoi dati personali.</w:t>
      </w:r>
    </w:p>
    <w:p>
      <w:pPr>
        <w:pStyle w:val="Corpodeltesto"/>
        <w:autoSpaceDE w:val="false"/>
        <w:bidi w:val="0"/>
        <w:spacing w:lineRule="auto" w:line="240" w:before="0" w:after="0"/>
        <w:jc w:val="left"/>
        <w:rPr/>
      </w:pPr>
      <w:r>
        <w:rPr>
          <w:rStyle w:val="Enfasiforte"/>
          <w:rFonts w:eastAsia="Times New Roman" w:cs="Times New Roman"/>
          <w:sz w:val="22"/>
          <w:szCs w:val="22"/>
        </w:rPr>
        <w:t>6. Finalità del trattamento</w:t>
      </w:r>
    </w:p>
    <w:p>
      <w:pPr>
        <w:pStyle w:val="Corpodeltesto"/>
        <w:autoSpaceDE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Il trattamento dei suoi dati personali viene effettuato dal </w:t>
      </w:r>
      <w:r>
        <w:rPr>
          <w:rFonts w:eastAsia="Times New Roman" w:cs="Times New Roman"/>
          <w:sz w:val="22"/>
          <w:szCs w:val="22"/>
        </w:rPr>
        <w:t xml:space="preserve">Comune di Bagnacavallo </w:t>
      </w:r>
      <w:r>
        <w:rPr>
          <w:rFonts w:eastAsia="Times New Roman" w:cs="Times New Roman"/>
          <w:sz w:val="22"/>
          <w:szCs w:val="22"/>
        </w:rPr>
        <w:t>ai fini dei procedimenti:</w:t>
      </w:r>
    </w:p>
    <w:p>
      <w:pPr>
        <w:pStyle w:val="Corpodeltesto"/>
        <w:autoSpaceDE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di iscrizione al </w:t>
      </w:r>
      <w:r>
        <w:rPr>
          <w:rFonts w:eastAsia="Times New Roman" w:cs="Times New Roman"/>
          <w:sz w:val="22"/>
          <w:szCs w:val="22"/>
        </w:rPr>
        <w:t>R</w:t>
      </w:r>
      <w:r>
        <w:rPr>
          <w:rFonts w:eastAsia="Times New Roman" w:cs="Times New Roman"/>
          <w:sz w:val="22"/>
          <w:szCs w:val="22"/>
        </w:rPr>
        <w:t xml:space="preserve">egistro </w:t>
      </w:r>
      <w:r>
        <w:rPr>
          <w:rFonts w:eastAsia="Times New Roman" w:cs="Times New Roman"/>
          <w:sz w:val="22"/>
          <w:szCs w:val="22"/>
        </w:rPr>
        <w:t>comunale delle associazioni</w:t>
      </w:r>
      <w:r>
        <w:rPr>
          <w:rFonts w:eastAsia="Times New Roman" w:cs="Times New Roman"/>
          <w:sz w:val="22"/>
          <w:szCs w:val="22"/>
        </w:rPr>
        <w:t>;</w:t>
      </w:r>
    </w:p>
    <w:p>
      <w:pPr>
        <w:pStyle w:val="Corpodeltesto"/>
        <w:autoSpaceDE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di controllo inerenti l'iscrizione o la revisione d</w:t>
      </w:r>
      <w:r>
        <w:rPr>
          <w:rFonts w:eastAsia="Times New Roman" w:cs="Times New Roman"/>
          <w:sz w:val="22"/>
          <w:szCs w:val="22"/>
        </w:rPr>
        <w:t>el</w:t>
      </w:r>
      <w:r>
        <w:rPr>
          <w:rFonts w:eastAsia="Times New Roman" w:cs="Times New Roman"/>
          <w:sz w:val="22"/>
          <w:szCs w:val="22"/>
        </w:rPr>
        <w:t xml:space="preserve"> registr</w:t>
      </w:r>
      <w:r>
        <w:rPr>
          <w:rFonts w:eastAsia="Times New Roman" w:cs="Times New Roman"/>
          <w:sz w:val="22"/>
          <w:szCs w:val="22"/>
        </w:rPr>
        <w:t>o;</w:t>
      </w:r>
    </w:p>
    <w:p>
      <w:pPr>
        <w:pStyle w:val="Corpodeltesto"/>
        <w:autoSpaceDE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di comunicazione di informazioni inerenti le attività del Comune di Bagnacavallo a favore degli iscritti al Registro.</w:t>
      </w:r>
    </w:p>
    <w:p>
      <w:pPr>
        <w:pStyle w:val="Corpodeltesto"/>
        <w:bidi w:val="0"/>
        <w:spacing w:lineRule="auto" w:line="240" w:before="0" w:after="0"/>
        <w:rPr/>
      </w:pPr>
      <w:r>
        <w:rPr>
          <w:rStyle w:val="Enfasiforte"/>
          <w:sz w:val="22"/>
          <w:szCs w:val="22"/>
        </w:rPr>
        <w:t>7. Destinatari dei dati personali</w:t>
      </w:r>
    </w:p>
    <w:p>
      <w:pPr>
        <w:pStyle w:val="Corpodeltesto"/>
        <w:bidi w:val="0"/>
        <w:spacing w:lineRule="auto" w:line="240" w:before="0" w:after="0"/>
        <w:jc w:val="both"/>
        <w:rPr/>
      </w:pPr>
      <w:r>
        <w:rPr>
          <w:sz w:val="22"/>
          <w:szCs w:val="22"/>
        </w:rPr>
        <w:t xml:space="preserve">Precisiamo che, in ottemperanza a quanto previsto dalla normativa vigente, sul </w:t>
      </w:r>
      <w:r>
        <w:rPr>
          <w:sz w:val="22"/>
          <w:szCs w:val="22"/>
        </w:rPr>
        <w:t>sito</w:t>
      </w:r>
      <w:r>
        <w:rPr>
          <w:sz w:val="22"/>
          <w:szCs w:val="22"/>
        </w:rPr>
        <w:t xml:space="preserve"> istituzional</w:t>
      </w:r>
      <w:r>
        <w:rPr>
          <w:sz w:val="22"/>
          <w:szCs w:val="22"/>
        </w:rPr>
        <w:t>e del Comune di Bagnacavallo</w:t>
      </w:r>
      <w:r>
        <w:rPr>
          <w:sz w:val="22"/>
          <w:szCs w:val="22"/>
        </w:rPr>
        <w:t xml:space="preserve"> sono pubblicate </w:t>
      </w:r>
      <w:r>
        <w:rPr>
          <w:sz w:val="22"/>
          <w:szCs w:val="22"/>
        </w:rPr>
        <w:t>soltanto</w:t>
      </w:r>
      <w:r>
        <w:rPr>
          <w:sz w:val="22"/>
          <w:szCs w:val="22"/>
        </w:rPr>
        <w:t xml:space="preserve"> le informazioni </w:t>
      </w:r>
      <w:r>
        <w:rPr>
          <w:sz w:val="22"/>
          <w:szCs w:val="22"/>
        </w:rPr>
        <w:t>espressamente indicate dall’associazione (</w:t>
      </w:r>
      <w:r>
        <w:rPr>
          <w:sz w:val="22"/>
          <w:szCs w:val="22"/>
        </w:rPr>
        <w:t>dati anagrafici dell’associazione; cognome e nome del Presidente; attività svolta</w:t>
      </w:r>
      <w:r>
        <w:rPr>
          <w:sz w:val="22"/>
          <w:szCs w:val="22"/>
        </w:rPr>
        <w:t xml:space="preserve">). </w:t>
      </w:r>
      <w:r>
        <w:rPr>
          <w:sz w:val="22"/>
          <w:szCs w:val="22"/>
        </w:rPr>
        <w:t xml:space="preserve">Non sono previste altre modalità di comunicazione o diffusione dei dati personali. </w:t>
      </w:r>
    </w:p>
    <w:p>
      <w:pPr>
        <w:pStyle w:val="Corpodeltesto"/>
        <w:bidi w:val="0"/>
        <w:spacing w:lineRule="auto" w:line="240" w:before="0" w:after="0"/>
        <w:rPr/>
      </w:pPr>
      <w:r>
        <w:rPr>
          <w:rStyle w:val="Enfasiforte"/>
          <w:sz w:val="22"/>
          <w:szCs w:val="22"/>
        </w:rPr>
        <w:t>8. Trasferimento dei dati personali a Paesi extra UE</w:t>
      </w:r>
    </w:p>
    <w:p>
      <w:pPr>
        <w:pStyle w:val="Corpodeltesto"/>
        <w:bidi w:val="0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I Suoi dati personali non sono trasferiti al di fuori dell'Unione europea.</w:t>
      </w:r>
    </w:p>
    <w:p>
      <w:pPr>
        <w:pStyle w:val="Corpodeltesto"/>
        <w:autoSpaceDE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Style w:val="Enfasiforte"/>
          <w:rFonts w:eastAsia="Times New Roman" w:cs="Times New Roman"/>
          <w:sz w:val="22"/>
          <w:szCs w:val="22"/>
        </w:rPr>
        <w:t>9. Periodo di conservazione</w:t>
      </w:r>
    </w:p>
    <w:p>
      <w:pPr>
        <w:pStyle w:val="Corpodeltesto"/>
        <w:autoSpaceDE w:val="false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indispensabili, non sono utilizzati, salvo che per l'eventuale conservazione, a norma di legge, dell'atto o del documento che li contiene.</w:t>
      </w:r>
    </w:p>
    <w:p>
      <w:pPr>
        <w:pStyle w:val="Corpodeltesto"/>
        <w:bidi w:val="0"/>
        <w:spacing w:lineRule="auto" w:line="240" w:before="0" w:after="0"/>
        <w:rPr/>
      </w:pPr>
      <w:r>
        <w:rPr>
          <w:rStyle w:val="Enfasiforte"/>
          <w:sz w:val="22"/>
          <w:szCs w:val="22"/>
        </w:rPr>
        <w:t>10. I Suoi diritti</w:t>
      </w:r>
    </w:p>
    <w:p>
      <w:pPr>
        <w:pStyle w:val="Corpodeltesto"/>
        <w:bidi w:val="0"/>
        <w:spacing w:lineRule="auto" w:line="240" w:before="0" w:after="0"/>
        <w:rPr/>
      </w:pPr>
      <w:r>
        <w:rPr>
          <w:sz w:val="22"/>
          <w:szCs w:val="22"/>
        </w:rPr>
        <w:t xml:space="preserve">Nella sua qualità di </w:t>
      </w:r>
      <w:r>
        <w:rPr>
          <w:rStyle w:val="Enfasiforte"/>
          <w:sz w:val="22"/>
          <w:szCs w:val="22"/>
        </w:rPr>
        <w:t>Interessato</w:t>
      </w:r>
      <w:r>
        <w:rPr>
          <w:sz w:val="22"/>
          <w:szCs w:val="22"/>
        </w:rPr>
        <w:t>, Lei ha diritto:</w:t>
      </w:r>
    </w:p>
    <w:p>
      <w:pPr>
        <w:pStyle w:val="Corpodeltesto"/>
        <w:bidi w:val="0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- di accesso ai dati personali;</w:t>
      </w:r>
    </w:p>
    <w:p>
      <w:pPr>
        <w:pStyle w:val="Corpodeltesto"/>
        <w:bidi w:val="0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- di ottenere la rettifica o la cancellazione degli stessi o la limitazione del trattamento che La riguardano;</w:t>
      </w:r>
    </w:p>
    <w:p>
      <w:pPr>
        <w:pStyle w:val="Corpodeltesto"/>
        <w:bidi w:val="0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- di opporsi al trattamento;</w:t>
      </w:r>
    </w:p>
    <w:p>
      <w:pPr>
        <w:pStyle w:val="Corpodeltesto"/>
        <w:bidi w:val="0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- di proporre reclamo al Garante per la protezione dei dati personali.</w:t>
      </w:r>
    </w:p>
    <w:p>
      <w:pPr>
        <w:pStyle w:val="Corpodeltesto"/>
        <w:autoSpaceDE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Style w:val="Enfasiforte"/>
          <w:rFonts w:eastAsia="Times New Roman" w:cs="Times New Roman"/>
          <w:sz w:val="22"/>
          <w:szCs w:val="22"/>
        </w:rPr>
        <w:t>11. Conferimento dei dati</w:t>
      </w:r>
    </w:p>
    <w:p>
      <w:pPr>
        <w:pStyle w:val="Corpodeltesto"/>
        <w:autoSpaceDE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Il conferimento dei Suoi dati è facoltativo, ma necessario per le finalità sopra indicate al paragrafo n. 6.</w:t>
      </w:r>
    </w:p>
    <w:p>
      <w:pPr>
        <w:pStyle w:val="Normal"/>
        <w:autoSpaceDE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sectPr>
      <w:type w:val="nextPage"/>
      <w:pgSz w:w="11906" w:h="16838"/>
      <w:pgMar w:left="1134" w:right="1134" w:gutter="0" w:header="0" w:top="964" w:footer="0" w:bottom="96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Palatino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5103" w:leader="none"/>
      </w:tabs>
      <w:outlineLvl w:val="0"/>
    </w:pPr>
    <w:rPr>
      <w:sz w:val="24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exact" w:line="240"/>
      <w:ind w:left="4678" w:right="0" w:hanging="4678"/>
      <w:jc w:val="both"/>
      <w:outlineLvl w:val="2"/>
    </w:pPr>
    <w:rPr>
      <w:szCs w:val="20"/>
    </w:rPr>
  </w:style>
  <w:style w:type="character" w:styleId="Punti">
    <w:name w:val="Punti"/>
    <w:qFormat/>
    <w:rPr>
      <w:rFonts w:ascii="OpenSymbol" w:hAnsi="OpenSymbol" w:eastAsia="OpenSymbol" w:cs="OpenSymbol"/>
      <w:sz w:val="21"/>
      <w:szCs w:val="21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Caratteridinumerazione">
    <w:name w:val="Caratteri di numerazione"/>
    <w:qFormat/>
    <w:rPr/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rpodeltesto2">
    <w:name w:val="Corpo del testo 2"/>
    <w:basedOn w:val="Normal"/>
    <w:qFormat/>
    <w:pPr>
      <w:jc w:val="right"/>
    </w:pPr>
    <w:rPr>
      <w:rFonts w:ascii="Palatino" w:hAnsi="Palatino"/>
      <w:sz w:val="48"/>
    </w:rPr>
  </w:style>
  <w:style w:type="paragraph" w:styleId="Contenutocornice">
    <w:name w:val="Contenuto cornice"/>
    <w:basedOn w:val="Corpodeltesto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Notaapidipagina">
    <w:name w:val="Footnote Text"/>
    <w:basedOn w:val="Normal"/>
    <w:pPr>
      <w:suppressLineNumbers/>
      <w:ind w:left="283" w:right="0" w:hanging="283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ultura@comune.bagnacavallo.ra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782</TotalTime>
  <Application>Collabora_Office/6.4.10.68$Windows_X86_64 LibreOffice_project/c22d06eb14479a8706d46681b7121f5b087ed56b</Application>
  <Pages>3</Pages>
  <Words>888</Words>
  <Characters>6744</Characters>
  <CharactersWithSpaces>7570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2014-04-02T12:04:20Z</dcterms:created>
  <dc:creator/>
  <dc:description/>
  <dc:language>it-IT</dc:language>
  <cp:lastModifiedBy/>
  <cp:lastPrinted>2024-03-28T13:55:35Z</cp:lastPrinted>
  <dcterms:modified xsi:type="dcterms:W3CDTF">2024-04-04T11:27:26Z</dcterms:modified>
  <cp:revision>75</cp:revision>
  <dc:subject/>
  <dc:title/>
</cp:coreProperties>
</file>